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453" w:rsidRPr="009079D2" w:rsidRDefault="00757453" w:rsidP="00757453">
      <w:pPr>
        <w:jc w:val="both"/>
        <w:rPr>
          <w:rFonts w:ascii="Arial Narrow" w:hAnsi="Arial Narrow"/>
          <w:sz w:val="22"/>
          <w:szCs w:val="22"/>
        </w:rPr>
      </w:pPr>
      <w:r w:rsidRPr="009079D2">
        <w:rPr>
          <w:rFonts w:ascii="Arial Narrow" w:hAnsi="Arial Narrow"/>
          <w:sz w:val="22"/>
          <w:szCs w:val="22"/>
        </w:rPr>
        <w:t>En l</w:t>
      </w:r>
      <w:r w:rsidR="00924394" w:rsidRPr="009079D2">
        <w:rPr>
          <w:rFonts w:ascii="Arial Narrow" w:hAnsi="Arial Narrow"/>
          <w:sz w:val="22"/>
          <w:szCs w:val="22"/>
        </w:rPr>
        <w:t xml:space="preserve">a Ciudad de México siendo las </w:t>
      </w:r>
      <w:r w:rsidR="000923E2" w:rsidRPr="00013315">
        <w:rPr>
          <w:rFonts w:ascii="Arial Narrow" w:hAnsi="Arial Narrow"/>
          <w:sz w:val="22"/>
          <w:szCs w:val="22"/>
        </w:rPr>
        <w:t>9</w:t>
      </w:r>
      <w:r w:rsidR="0027458D" w:rsidRPr="00013315">
        <w:rPr>
          <w:rFonts w:ascii="Arial Narrow" w:hAnsi="Arial Narrow"/>
          <w:sz w:val="22"/>
          <w:szCs w:val="22"/>
        </w:rPr>
        <w:t>:</w:t>
      </w:r>
      <w:r w:rsidR="000923E2" w:rsidRPr="00013315">
        <w:rPr>
          <w:rFonts w:ascii="Arial Narrow" w:hAnsi="Arial Narrow"/>
          <w:sz w:val="22"/>
          <w:szCs w:val="22"/>
        </w:rPr>
        <w:t>3</w:t>
      </w:r>
      <w:r w:rsidR="0027458D" w:rsidRPr="00013315">
        <w:rPr>
          <w:rFonts w:ascii="Arial Narrow" w:hAnsi="Arial Narrow"/>
          <w:sz w:val="22"/>
          <w:szCs w:val="22"/>
        </w:rPr>
        <w:t>0 horas</w:t>
      </w:r>
      <w:r w:rsidR="0027458D" w:rsidRPr="009079D2">
        <w:rPr>
          <w:rFonts w:ascii="Arial Narrow" w:hAnsi="Arial Narrow"/>
          <w:sz w:val="22"/>
          <w:szCs w:val="22"/>
        </w:rPr>
        <w:t xml:space="preserve"> del </w:t>
      </w:r>
      <w:r w:rsidR="006B7AC8">
        <w:rPr>
          <w:rFonts w:ascii="Arial Narrow" w:hAnsi="Arial Narrow"/>
          <w:sz w:val="22"/>
          <w:szCs w:val="22"/>
        </w:rPr>
        <w:t>2</w:t>
      </w:r>
      <w:r w:rsidR="00090E46" w:rsidRPr="009079D2">
        <w:rPr>
          <w:rFonts w:ascii="Arial Narrow" w:hAnsi="Arial Narrow"/>
          <w:sz w:val="22"/>
          <w:szCs w:val="22"/>
        </w:rPr>
        <w:t>9</w:t>
      </w:r>
      <w:r w:rsidRPr="009079D2">
        <w:rPr>
          <w:rFonts w:ascii="Arial Narrow" w:hAnsi="Arial Narrow"/>
          <w:sz w:val="22"/>
          <w:szCs w:val="22"/>
        </w:rPr>
        <w:t xml:space="preserve"> de </w:t>
      </w:r>
      <w:r w:rsidR="00A4628D">
        <w:rPr>
          <w:rFonts w:ascii="Arial Narrow" w:hAnsi="Arial Narrow"/>
          <w:sz w:val="22"/>
          <w:szCs w:val="22"/>
        </w:rPr>
        <w:t>julio</w:t>
      </w:r>
      <w:r w:rsidR="0027458D" w:rsidRPr="009079D2">
        <w:rPr>
          <w:rFonts w:ascii="Arial Narrow" w:hAnsi="Arial Narrow"/>
          <w:sz w:val="22"/>
          <w:szCs w:val="22"/>
        </w:rPr>
        <w:t xml:space="preserve"> de </w:t>
      </w:r>
      <w:r w:rsidR="00090E46" w:rsidRPr="009079D2">
        <w:rPr>
          <w:rFonts w:ascii="Arial Narrow" w:hAnsi="Arial Narrow"/>
          <w:sz w:val="22"/>
          <w:szCs w:val="22"/>
        </w:rPr>
        <w:t>2022</w:t>
      </w:r>
      <w:r w:rsidRPr="009079D2">
        <w:rPr>
          <w:rFonts w:ascii="Arial Narrow" w:hAnsi="Arial Narrow"/>
          <w:sz w:val="22"/>
          <w:szCs w:val="22"/>
        </w:rPr>
        <w:t>, en la Sala de Juntas de la Subdirección de Recursos Materiales, en el Segundo Piso del Edificio Arturo Mundet del Hospital Infantil de México Federico Gómez, ubicado en calle Dr. Márquez No. 162, Colonia Doctores, A</w:t>
      </w:r>
      <w:r w:rsidR="00CF07CF" w:rsidRPr="009079D2">
        <w:rPr>
          <w:rFonts w:ascii="Arial Narrow" w:hAnsi="Arial Narrow"/>
          <w:sz w:val="22"/>
          <w:szCs w:val="22"/>
        </w:rPr>
        <w:t>lcaldía Cuauhtémoc, C.P. 06720</w:t>
      </w:r>
      <w:r w:rsidRPr="009079D2">
        <w:rPr>
          <w:rFonts w:ascii="Arial Narrow" w:hAnsi="Arial Narrow"/>
          <w:sz w:val="22"/>
          <w:szCs w:val="22"/>
        </w:rPr>
        <w:t>, se reunieron los servidores públicos y demás personas cuyos nombres y firmas aparecen al final de la presente Acta, con objeto de llevar a cabo la junta de aclaraciones a la Convocatoria a la Licitación indicada al rubro, de acuerdo a lo previsto en los Artículos 33 y 33 Bis, de la Ley de Adquisiciones, Arrendamientos y Servicios del Sector Público (en adelante, la Ley), 45 y 46 del Reglamento de la Ley (en adelante Reglamento), así como la Sección III “Forma y Términos de los Actos del Procedimiento” de la Convocatoria a la Licitación.-----------------------------------</w:t>
      </w:r>
      <w:r w:rsidR="00090E46" w:rsidRPr="009079D2">
        <w:rPr>
          <w:rFonts w:ascii="Arial Narrow" w:hAnsi="Arial Narrow"/>
          <w:sz w:val="22"/>
          <w:szCs w:val="22"/>
        </w:rPr>
        <w:t>-------------------------------</w:t>
      </w:r>
      <w:r w:rsidRPr="009079D2">
        <w:rPr>
          <w:rFonts w:ascii="Arial Narrow" w:hAnsi="Arial Narrow"/>
          <w:sz w:val="22"/>
          <w:szCs w:val="22"/>
        </w:rPr>
        <w:t>-----------------------------------------------------------------------------------------------------------</w:t>
      </w:r>
      <w:r w:rsidR="00BB36F8" w:rsidRPr="009079D2">
        <w:rPr>
          <w:rFonts w:ascii="Arial Narrow" w:hAnsi="Arial Narrow"/>
          <w:sz w:val="22"/>
          <w:szCs w:val="22"/>
        </w:rPr>
        <w:t>-------------------------------------------------------------</w:t>
      </w:r>
      <w:r w:rsidR="00924394" w:rsidRPr="009079D2">
        <w:rPr>
          <w:rFonts w:ascii="Arial Narrow" w:hAnsi="Arial Narrow"/>
          <w:sz w:val="22"/>
          <w:szCs w:val="22"/>
        </w:rPr>
        <w:t>----------------------------------------------------</w:t>
      </w:r>
      <w:r w:rsidR="00A4628D">
        <w:rPr>
          <w:rFonts w:ascii="Arial Narrow" w:hAnsi="Arial Narrow"/>
          <w:sz w:val="22"/>
          <w:szCs w:val="22"/>
        </w:rPr>
        <w:t>-------------------------------</w:t>
      </w:r>
      <w:r w:rsidR="00924394" w:rsidRPr="009079D2">
        <w:rPr>
          <w:rFonts w:ascii="Arial Narrow" w:hAnsi="Arial Narrow"/>
          <w:sz w:val="22"/>
          <w:szCs w:val="22"/>
        </w:rPr>
        <w:t>-</w:t>
      </w:r>
    </w:p>
    <w:p w:rsidR="00090E46" w:rsidRPr="009079D2" w:rsidRDefault="00B71CCF" w:rsidP="00090E46">
      <w:pPr>
        <w:jc w:val="both"/>
        <w:rPr>
          <w:rFonts w:ascii="Arial Narrow" w:hAnsi="Arial Narrow"/>
          <w:sz w:val="22"/>
          <w:szCs w:val="22"/>
        </w:rPr>
      </w:pPr>
      <w:r w:rsidRPr="009079D2">
        <w:rPr>
          <w:rFonts w:ascii="Arial Narrow" w:hAnsi="Arial Narrow"/>
          <w:sz w:val="22"/>
          <w:szCs w:val="22"/>
        </w:rPr>
        <w:t>Este acto es</w:t>
      </w:r>
      <w:r w:rsidR="00261E65">
        <w:rPr>
          <w:rFonts w:ascii="Arial Narrow" w:hAnsi="Arial Narrow"/>
          <w:sz w:val="22"/>
          <w:szCs w:val="22"/>
        </w:rPr>
        <w:t xml:space="preserve"> presidido por la</w:t>
      </w:r>
      <w:r w:rsidR="00821E91" w:rsidRPr="009079D2">
        <w:rPr>
          <w:rFonts w:ascii="Arial Narrow" w:hAnsi="Arial Narrow"/>
          <w:sz w:val="22"/>
          <w:szCs w:val="22"/>
        </w:rPr>
        <w:t xml:space="preserve"> Lic. </w:t>
      </w:r>
      <w:r w:rsidR="00261E65">
        <w:rPr>
          <w:rFonts w:ascii="Arial Narrow" w:hAnsi="Arial Narrow"/>
          <w:sz w:val="22"/>
          <w:szCs w:val="22"/>
        </w:rPr>
        <w:t xml:space="preserve">Leonith </w:t>
      </w:r>
      <w:proofErr w:type="spellStart"/>
      <w:r w:rsidR="00261E65">
        <w:rPr>
          <w:rFonts w:ascii="Arial Narrow" w:hAnsi="Arial Narrow"/>
          <w:sz w:val="22"/>
          <w:szCs w:val="22"/>
        </w:rPr>
        <w:t>Desireé</w:t>
      </w:r>
      <w:proofErr w:type="spellEnd"/>
      <w:r w:rsidR="00261E65">
        <w:rPr>
          <w:rFonts w:ascii="Arial Narrow" w:hAnsi="Arial Narrow"/>
          <w:sz w:val="22"/>
          <w:szCs w:val="22"/>
        </w:rPr>
        <w:t xml:space="preserve"> Castillo García</w:t>
      </w:r>
      <w:r w:rsidR="00821E91" w:rsidRPr="009079D2">
        <w:rPr>
          <w:rFonts w:ascii="Arial Narrow" w:hAnsi="Arial Narrow"/>
          <w:sz w:val="22"/>
          <w:szCs w:val="22"/>
        </w:rPr>
        <w:t xml:space="preserve">, </w:t>
      </w:r>
      <w:r w:rsidR="00261E65">
        <w:rPr>
          <w:rFonts w:ascii="Arial Narrow" w:hAnsi="Arial Narrow"/>
          <w:sz w:val="22"/>
          <w:szCs w:val="22"/>
        </w:rPr>
        <w:t xml:space="preserve">Jefa del </w:t>
      </w:r>
      <w:r w:rsidR="000379B0">
        <w:rPr>
          <w:rFonts w:ascii="Arial Narrow" w:hAnsi="Arial Narrow"/>
          <w:sz w:val="22"/>
          <w:szCs w:val="22"/>
        </w:rPr>
        <w:t>Departamento</w:t>
      </w:r>
      <w:r w:rsidR="00261E65">
        <w:rPr>
          <w:rFonts w:ascii="Arial Narrow" w:hAnsi="Arial Narrow"/>
          <w:sz w:val="22"/>
          <w:szCs w:val="22"/>
        </w:rPr>
        <w:t xml:space="preserve"> de Compras Gubernamentales Generales</w:t>
      </w:r>
      <w:r w:rsidR="00821E91" w:rsidRPr="009079D2">
        <w:rPr>
          <w:rFonts w:ascii="Arial Narrow" w:hAnsi="Arial Narrow"/>
          <w:sz w:val="22"/>
          <w:szCs w:val="22"/>
        </w:rPr>
        <w:t>, servidor público designado por la convocante Hospital Infantil de México Federico Gómez, de conformidad con lo</w:t>
      </w:r>
      <w:r w:rsidR="00C40DBC" w:rsidRPr="009079D2">
        <w:rPr>
          <w:rFonts w:ascii="Arial Narrow" w:hAnsi="Arial Narrow"/>
          <w:sz w:val="22"/>
          <w:szCs w:val="22"/>
        </w:rPr>
        <w:t xml:space="preserve"> establecido en el punto V.1.8.</w:t>
      </w:r>
      <w:r w:rsidR="00261E65">
        <w:rPr>
          <w:rFonts w:ascii="Arial Narrow" w:hAnsi="Arial Narrow"/>
          <w:sz w:val="22"/>
          <w:szCs w:val="22"/>
        </w:rPr>
        <w:t>3 inciso c</w:t>
      </w:r>
      <w:r w:rsidR="00821E91" w:rsidRPr="009079D2">
        <w:rPr>
          <w:rFonts w:ascii="Arial Narrow" w:hAnsi="Arial Narrow"/>
          <w:sz w:val="22"/>
          <w:szCs w:val="22"/>
        </w:rPr>
        <w:t>) de las Políticas, Bases y Lineamientos en Materia de Adquisiciones, Arrendamientos y Servicios</w:t>
      </w:r>
      <w:r w:rsidR="00757453" w:rsidRPr="009079D2">
        <w:rPr>
          <w:rFonts w:ascii="Arial Narrow" w:hAnsi="Arial Narrow"/>
          <w:sz w:val="22"/>
          <w:szCs w:val="22"/>
        </w:rPr>
        <w:t>, quien al inicio de esta junta, comunicó a los asistentes que de conformidad con el Artículo 33 Bis de la Ley, solamente se atenderán solicitudes de aclaración a la convocatoria</w:t>
      </w:r>
      <w:r w:rsidR="00757453" w:rsidRPr="009079D2">
        <w:rPr>
          <w:rFonts w:ascii="Arial Narrow" w:hAnsi="Arial Narrow" w:cs="Cambria"/>
          <w:sz w:val="22"/>
          <w:szCs w:val="22"/>
          <w:lang w:eastAsia="ja-JP"/>
        </w:rPr>
        <w:t xml:space="preserve"> de las personas que hayan presentado el escrito en el que expresen su interés en participar en esta licitación, </w:t>
      </w:r>
      <w:r w:rsidR="00757453" w:rsidRPr="009079D2">
        <w:rPr>
          <w:rFonts w:ascii="Arial Narrow" w:hAnsi="Arial Narrow"/>
          <w:sz w:val="22"/>
          <w:szCs w:val="22"/>
        </w:rPr>
        <w:t>por sí o en representación de un tercero, y cuyas preguntas se hayan recibido con 24 horas</w:t>
      </w:r>
      <w:r w:rsidR="00924394" w:rsidRPr="009079D2">
        <w:rPr>
          <w:rFonts w:ascii="Arial Narrow" w:hAnsi="Arial Narrow"/>
          <w:sz w:val="22"/>
          <w:szCs w:val="22"/>
        </w:rPr>
        <w:t xml:space="preserve"> de anticipación a este acto (09</w:t>
      </w:r>
      <w:r w:rsidR="00BB36F8" w:rsidRPr="009079D2">
        <w:rPr>
          <w:rFonts w:ascii="Arial Narrow" w:hAnsi="Arial Narrow"/>
          <w:sz w:val="22"/>
          <w:szCs w:val="22"/>
        </w:rPr>
        <w:t>:</w:t>
      </w:r>
      <w:r w:rsidR="00924394" w:rsidRPr="009079D2">
        <w:rPr>
          <w:rFonts w:ascii="Arial Narrow" w:hAnsi="Arial Narrow"/>
          <w:sz w:val="22"/>
          <w:szCs w:val="22"/>
        </w:rPr>
        <w:t xml:space="preserve">30 horas del </w:t>
      </w:r>
      <w:r w:rsidR="0023416E">
        <w:rPr>
          <w:rFonts w:ascii="Arial Narrow" w:hAnsi="Arial Narrow"/>
          <w:sz w:val="22"/>
          <w:szCs w:val="22"/>
        </w:rPr>
        <w:t>2</w:t>
      </w:r>
      <w:r w:rsidR="00255B5A">
        <w:rPr>
          <w:rFonts w:ascii="Arial Narrow" w:hAnsi="Arial Narrow"/>
          <w:sz w:val="22"/>
          <w:szCs w:val="22"/>
        </w:rPr>
        <w:t>8</w:t>
      </w:r>
      <w:r w:rsidR="00757453" w:rsidRPr="009079D2">
        <w:rPr>
          <w:rFonts w:ascii="Arial Narrow" w:hAnsi="Arial Narrow"/>
          <w:sz w:val="22"/>
          <w:szCs w:val="22"/>
        </w:rPr>
        <w:t xml:space="preserve"> de </w:t>
      </w:r>
      <w:r w:rsidR="00BB36F8" w:rsidRPr="009079D2">
        <w:rPr>
          <w:rFonts w:ascii="Arial Narrow" w:hAnsi="Arial Narrow"/>
          <w:sz w:val="22"/>
          <w:szCs w:val="22"/>
        </w:rPr>
        <w:t xml:space="preserve">abril de </w:t>
      </w:r>
      <w:r w:rsidR="00090E46" w:rsidRPr="009079D2">
        <w:rPr>
          <w:rFonts w:ascii="Arial Narrow" w:hAnsi="Arial Narrow"/>
          <w:sz w:val="22"/>
          <w:szCs w:val="22"/>
        </w:rPr>
        <w:t>2022</w:t>
      </w:r>
      <w:r w:rsidR="0023416E">
        <w:rPr>
          <w:rFonts w:ascii="Arial Narrow" w:hAnsi="Arial Narrow"/>
          <w:sz w:val="22"/>
          <w:szCs w:val="22"/>
        </w:rPr>
        <w:t>),---</w:t>
      </w:r>
      <w:r w:rsidR="00757453" w:rsidRPr="009079D2">
        <w:rPr>
          <w:rFonts w:ascii="Arial Narrow" w:hAnsi="Arial Narrow"/>
          <w:sz w:val="22"/>
          <w:szCs w:val="22"/>
        </w:rPr>
        <w:t>-------------------------------------</w:t>
      </w:r>
      <w:r w:rsidR="00090E46" w:rsidRPr="009079D2">
        <w:rPr>
          <w:rFonts w:ascii="Arial Narrow" w:hAnsi="Arial Narrow"/>
          <w:sz w:val="22"/>
          <w:szCs w:val="22"/>
        </w:rPr>
        <w:t>--------------------------------------------------------------------------------------------------------------------------------------------</w:t>
      </w:r>
      <w:r w:rsidR="00013315">
        <w:rPr>
          <w:rFonts w:ascii="Arial Narrow" w:hAnsi="Arial Narrow"/>
          <w:sz w:val="22"/>
          <w:szCs w:val="22"/>
        </w:rPr>
        <w:t>--------</w:t>
      </w:r>
    </w:p>
    <w:p w:rsidR="00DE6746" w:rsidRPr="009079D2" w:rsidRDefault="00757453" w:rsidP="00DE6746">
      <w:pPr>
        <w:jc w:val="both"/>
        <w:rPr>
          <w:rFonts w:ascii="Arial Narrow" w:hAnsi="Arial Narrow"/>
          <w:sz w:val="22"/>
          <w:szCs w:val="22"/>
        </w:rPr>
      </w:pPr>
      <w:r w:rsidRPr="009079D2">
        <w:rPr>
          <w:rFonts w:ascii="Arial Narrow" w:hAnsi="Arial Narrow"/>
          <w:sz w:val="22"/>
          <w:szCs w:val="22"/>
        </w:rPr>
        <w:t xml:space="preserve">El </w:t>
      </w:r>
      <w:r w:rsidR="00090E46" w:rsidRPr="009079D2">
        <w:rPr>
          <w:rFonts w:ascii="Arial Narrow" w:hAnsi="Arial Narrow"/>
          <w:sz w:val="22"/>
          <w:szCs w:val="22"/>
        </w:rPr>
        <w:t>p</w:t>
      </w:r>
      <w:r w:rsidRPr="009079D2">
        <w:rPr>
          <w:rFonts w:ascii="Arial Narrow" w:hAnsi="Arial Narrow"/>
          <w:sz w:val="22"/>
          <w:szCs w:val="22"/>
        </w:rPr>
        <w:t>re</w:t>
      </w:r>
      <w:r w:rsidR="00261E65">
        <w:rPr>
          <w:rFonts w:ascii="Arial Narrow" w:hAnsi="Arial Narrow"/>
          <w:sz w:val="22"/>
          <w:szCs w:val="22"/>
        </w:rPr>
        <w:t>sente acto, fue asistido por el representante</w:t>
      </w:r>
      <w:r w:rsidRPr="009079D2">
        <w:rPr>
          <w:rFonts w:ascii="Arial Narrow" w:hAnsi="Arial Narrow"/>
          <w:sz w:val="22"/>
          <w:szCs w:val="22"/>
        </w:rPr>
        <w:t xml:space="preserve"> </w:t>
      </w:r>
      <w:r w:rsidR="00261E65">
        <w:rPr>
          <w:rFonts w:ascii="Arial Narrow" w:hAnsi="Arial Narrow"/>
          <w:sz w:val="22"/>
          <w:szCs w:val="22"/>
        </w:rPr>
        <w:t xml:space="preserve">del área requirente, </w:t>
      </w:r>
      <w:r w:rsidRPr="009079D2">
        <w:rPr>
          <w:rFonts w:ascii="Arial Narrow" w:hAnsi="Arial Narrow"/>
          <w:sz w:val="22"/>
          <w:szCs w:val="22"/>
        </w:rPr>
        <w:t xml:space="preserve">Departamento de </w:t>
      </w:r>
      <w:r w:rsidR="007879C0">
        <w:rPr>
          <w:rFonts w:ascii="Arial Narrow" w:hAnsi="Arial Narrow"/>
          <w:sz w:val="22"/>
          <w:szCs w:val="22"/>
        </w:rPr>
        <w:t>Ingeniería Biomédica</w:t>
      </w:r>
      <w:r w:rsidR="00CF07CF" w:rsidRPr="009079D2">
        <w:rPr>
          <w:rFonts w:ascii="Arial Narrow" w:hAnsi="Arial Narrow"/>
          <w:sz w:val="22"/>
          <w:szCs w:val="22"/>
        </w:rPr>
        <w:t>, dependiente</w:t>
      </w:r>
      <w:r w:rsidRPr="009079D2">
        <w:rPr>
          <w:rFonts w:ascii="Arial Narrow" w:hAnsi="Arial Narrow"/>
          <w:sz w:val="22"/>
          <w:szCs w:val="22"/>
        </w:rPr>
        <w:t xml:space="preserve"> de la Subdirección de Mantenimiento, para solventar las respuestas de las preguntas de </w:t>
      </w:r>
      <w:r w:rsidRPr="009079D2">
        <w:rPr>
          <w:rFonts w:ascii="Arial Narrow" w:hAnsi="Arial Narrow"/>
          <w:sz w:val="22"/>
          <w:szCs w:val="22"/>
          <w:u w:val="single"/>
        </w:rPr>
        <w:t>carácter técnico</w:t>
      </w:r>
      <w:r w:rsidRPr="009079D2">
        <w:rPr>
          <w:rFonts w:ascii="Arial Narrow" w:hAnsi="Arial Narrow"/>
          <w:sz w:val="22"/>
          <w:szCs w:val="22"/>
        </w:rPr>
        <w:t xml:space="preserve">, así como los representantes del área contratante del Departamento de Compras Gubernamentales Generales, dependiente de la Subdirección de Recursos Materiales, los cuales solventaron las respuestas a las preguntas de </w:t>
      </w:r>
      <w:r w:rsidRPr="009079D2">
        <w:rPr>
          <w:rFonts w:ascii="Arial Narrow" w:hAnsi="Arial Narrow"/>
          <w:sz w:val="22"/>
          <w:szCs w:val="22"/>
          <w:u w:val="single"/>
        </w:rPr>
        <w:t>carácter administrativo</w:t>
      </w:r>
      <w:r w:rsidRPr="009079D2">
        <w:rPr>
          <w:rFonts w:ascii="Arial Narrow" w:hAnsi="Arial Narrow"/>
          <w:sz w:val="22"/>
          <w:szCs w:val="22"/>
        </w:rPr>
        <w:t>, cuyos nombres y firmas aparecen al final de la presente acta.----------------------------------------------------</w:t>
      </w:r>
      <w:r w:rsidR="00924394" w:rsidRPr="009079D2">
        <w:rPr>
          <w:rFonts w:ascii="Arial Narrow" w:hAnsi="Arial Narrow"/>
          <w:sz w:val="22"/>
          <w:szCs w:val="22"/>
        </w:rPr>
        <w:t>--------------------------------</w:t>
      </w:r>
      <w:r w:rsidR="00DE6746" w:rsidRPr="009079D2">
        <w:rPr>
          <w:rFonts w:ascii="Arial Narrow" w:hAnsi="Arial Narrow"/>
          <w:sz w:val="22"/>
          <w:szCs w:val="22"/>
        </w:rPr>
        <w:t>----------------------------------------------------------------------------------------------------------------------------------------------------------------------</w:t>
      </w:r>
    </w:p>
    <w:p w:rsidR="00757453" w:rsidRPr="009079D2" w:rsidRDefault="00757453" w:rsidP="00BB36F8">
      <w:pPr>
        <w:jc w:val="both"/>
        <w:rPr>
          <w:rFonts w:ascii="Arial Narrow" w:hAnsi="Arial Narrow"/>
          <w:sz w:val="22"/>
          <w:szCs w:val="22"/>
        </w:rPr>
      </w:pPr>
      <w:r w:rsidRPr="009079D2">
        <w:rPr>
          <w:rFonts w:ascii="Arial Narrow" w:hAnsi="Arial Narrow"/>
          <w:sz w:val="22"/>
          <w:szCs w:val="22"/>
        </w:rPr>
        <w:t>A través</w:t>
      </w:r>
      <w:r w:rsidR="00BB36F8" w:rsidRPr="009079D2">
        <w:rPr>
          <w:rFonts w:ascii="Arial Narrow" w:hAnsi="Arial Narrow"/>
          <w:sz w:val="22"/>
          <w:szCs w:val="22"/>
        </w:rPr>
        <w:t xml:space="preserve"> del oficio número 52</w:t>
      </w:r>
      <w:r w:rsidR="00090E46" w:rsidRPr="009079D2">
        <w:rPr>
          <w:rFonts w:ascii="Arial Narrow" w:hAnsi="Arial Narrow"/>
          <w:sz w:val="22"/>
          <w:szCs w:val="22"/>
        </w:rPr>
        <w:t>0</w:t>
      </w:r>
      <w:r w:rsidR="00BB36F8" w:rsidRPr="009079D2">
        <w:rPr>
          <w:rFonts w:ascii="Arial Narrow" w:hAnsi="Arial Narrow"/>
          <w:sz w:val="22"/>
          <w:szCs w:val="22"/>
        </w:rPr>
        <w:t>0</w:t>
      </w:r>
      <w:r w:rsidR="00090E46" w:rsidRPr="009079D2">
        <w:rPr>
          <w:rFonts w:ascii="Arial Narrow" w:hAnsi="Arial Narrow"/>
          <w:sz w:val="22"/>
          <w:szCs w:val="22"/>
        </w:rPr>
        <w:t>/</w:t>
      </w:r>
      <w:r w:rsidR="0023416E">
        <w:rPr>
          <w:rFonts w:ascii="Arial Narrow" w:hAnsi="Arial Narrow"/>
          <w:sz w:val="22"/>
          <w:szCs w:val="22"/>
        </w:rPr>
        <w:t>0</w:t>
      </w:r>
      <w:r w:rsidR="008B59F3">
        <w:rPr>
          <w:rFonts w:ascii="Arial Narrow" w:hAnsi="Arial Narrow"/>
          <w:sz w:val="22"/>
          <w:szCs w:val="22"/>
        </w:rPr>
        <w:t>394</w:t>
      </w:r>
      <w:r w:rsidR="00090E46" w:rsidRPr="009079D2">
        <w:rPr>
          <w:rFonts w:ascii="Arial Narrow" w:hAnsi="Arial Narrow"/>
          <w:sz w:val="22"/>
          <w:szCs w:val="22"/>
        </w:rPr>
        <w:t>/2022</w:t>
      </w:r>
      <w:r w:rsidR="00C52BFA" w:rsidRPr="009079D2">
        <w:rPr>
          <w:rFonts w:ascii="Arial Narrow" w:hAnsi="Arial Narrow"/>
          <w:sz w:val="22"/>
          <w:szCs w:val="22"/>
        </w:rPr>
        <w:t xml:space="preserve">, de fecha </w:t>
      </w:r>
      <w:r w:rsidR="008B59F3">
        <w:rPr>
          <w:rFonts w:ascii="Arial Narrow" w:hAnsi="Arial Narrow"/>
          <w:sz w:val="22"/>
          <w:szCs w:val="22"/>
        </w:rPr>
        <w:t>13</w:t>
      </w:r>
      <w:r w:rsidRPr="009079D2">
        <w:rPr>
          <w:rFonts w:ascii="Arial Narrow" w:hAnsi="Arial Narrow"/>
          <w:sz w:val="22"/>
          <w:szCs w:val="22"/>
        </w:rPr>
        <w:t xml:space="preserve"> de </w:t>
      </w:r>
      <w:r w:rsidR="007879C0">
        <w:rPr>
          <w:rFonts w:ascii="Arial Narrow" w:hAnsi="Arial Narrow"/>
          <w:sz w:val="22"/>
          <w:szCs w:val="22"/>
        </w:rPr>
        <w:t>julio</w:t>
      </w:r>
      <w:r w:rsidR="00C52BFA" w:rsidRPr="009079D2">
        <w:rPr>
          <w:rFonts w:ascii="Arial Narrow" w:hAnsi="Arial Narrow"/>
          <w:sz w:val="22"/>
          <w:szCs w:val="22"/>
        </w:rPr>
        <w:t xml:space="preserve"> de </w:t>
      </w:r>
      <w:r w:rsidR="00090E46" w:rsidRPr="009079D2">
        <w:rPr>
          <w:rFonts w:ascii="Arial Narrow" w:hAnsi="Arial Narrow"/>
          <w:sz w:val="22"/>
          <w:szCs w:val="22"/>
        </w:rPr>
        <w:t>2022</w:t>
      </w:r>
      <w:r w:rsidRPr="009079D2">
        <w:rPr>
          <w:rFonts w:ascii="Arial Narrow" w:hAnsi="Arial Narrow"/>
          <w:sz w:val="22"/>
          <w:szCs w:val="22"/>
        </w:rPr>
        <w:t>, se solicitó la asistencia de un representante</w:t>
      </w:r>
      <w:r w:rsidR="00AA01FF" w:rsidRPr="009079D2">
        <w:rPr>
          <w:rFonts w:ascii="Arial Narrow" w:hAnsi="Arial Narrow"/>
          <w:sz w:val="22"/>
          <w:szCs w:val="22"/>
        </w:rPr>
        <w:t xml:space="preserve"> del Órgano Interno de Control </w:t>
      </w:r>
      <w:r w:rsidRPr="009079D2">
        <w:rPr>
          <w:rFonts w:ascii="Arial Narrow" w:hAnsi="Arial Narrow"/>
          <w:sz w:val="22"/>
          <w:szCs w:val="22"/>
        </w:rPr>
        <w:t>e</w:t>
      </w:r>
      <w:r w:rsidR="00AA01FF" w:rsidRPr="009079D2">
        <w:rPr>
          <w:rFonts w:ascii="Arial Narrow" w:hAnsi="Arial Narrow"/>
          <w:sz w:val="22"/>
          <w:szCs w:val="22"/>
        </w:rPr>
        <w:t>n</w:t>
      </w:r>
      <w:r w:rsidR="009620FD">
        <w:rPr>
          <w:rFonts w:ascii="Arial Narrow" w:hAnsi="Arial Narrow"/>
          <w:sz w:val="22"/>
          <w:szCs w:val="22"/>
        </w:rPr>
        <w:t>é</w:t>
      </w:r>
      <w:r w:rsidRPr="009079D2">
        <w:rPr>
          <w:rFonts w:ascii="Arial Narrow" w:hAnsi="Arial Narrow"/>
          <w:sz w:val="22"/>
          <w:szCs w:val="22"/>
        </w:rPr>
        <w:t>sta H. Institución, para que asista a los eventos del presente procedimiento, designando a un representante a través de</w:t>
      </w:r>
      <w:r w:rsidR="00C52BFA" w:rsidRPr="009079D2">
        <w:rPr>
          <w:rFonts w:ascii="Arial Narrow" w:hAnsi="Arial Narrow"/>
          <w:sz w:val="22"/>
          <w:szCs w:val="22"/>
        </w:rPr>
        <w:t xml:space="preserve">l </w:t>
      </w:r>
      <w:r w:rsidR="00447BAC" w:rsidRPr="009079D2">
        <w:rPr>
          <w:rFonts w:ascii="Arial Narrow" w:hAnsi="Arial Narrow"/>
          <w:sz w:val="22"/>
          <w:szCs w:val="22"/>
        </w:rPr>
        <w:t xml:space="preserve">oficio No. </w:t>
      </w:r>
      <w:r w:rsidR="00924394" w:rsidRPr="009079D2">
        <w:rPr>
          <w:rFonts w:ascii="Arial Narrow" w:hAnsi="Arial Narrow"/>
          <w:sz w:val="22"/>
          <w:szCs w:val="22"/>
        </w:rPr>
        <w:t>12200/70</w:t>
      </w:r>
      <w:r w:rsidR="009A743E">
        <w:rPr>
          <w:rFonts w:ascii="Arial Narrow" w:hAnsi="Arial Narrow"/>
          <w:sz w:val="22"/>
          <w:szCs w:val="22"/>
        </w:rPr>
        <w:t>1</w:t>
      </w:r>
      <w:r w:rsidR="00924394" w:rsidRPr="009079D2">
        <w:rPr>
          <w:rFonts w:ascii="Arial Narrow" w:hAnsi="Arial Narrow"/>
          <w:sz w:val="22"/>
          <w:szCs w:val="22"/>
        </w:rPr>
        <w:t>0</w:t>
      </w:r>
      <w:r w:rsidR="009A743E">
        <w:rPr>
          <w:rFonts w:ascii="Arial Narrow" w:hAnsi="Arial Narrow"/>
          <w:sz w:val="22"/>
          <w:szCs w:val="22"/>
        </w:rPr>
        <w:t>/</w:t>
      </w:r>
      <w:r w:rsidR="008B59F3">
        <w:rPr>
          <w:rFonts w:ascii="Arial Narrow" w:hAnsi="Arial Narrow"/>
          <w:sz w:val="22"/>
          <w:szCs w:val="22"/>
        </w:rPr>
        <w:t>067</w:t>
      </w:r>
      <w:r w:rsidR="00924394" w:rsidRPr="009079D2">
        <w:rPr>
          <w:rFonts w:ascii="Arial Narrow" w:hAnsi="Arial Narrow"/>
          <w:sz w:val="22"/>
          <w:szCs w:val="22"/>
        </w:rPr>
        <w:t>/</w:t>
      </w:r>
      <w:r w:rsidR="00090E46" w:rsidRPr="009079D2">
        <w:rPr>
          <w:rFonts w:ascii="Arial Narrow" w:hAnsi="Arial Narrow"/>
          <w:sz w:val="22"/>
          <w:szCs w:val="22"/>
        </w:rPr>
        <w:t>2022</w:t>
      </w:r>
      <w:r w:rsidR="00447BAC" w:rsidRPr="009079D2">
        <w:rPr>
          <w:rFonts w:ascii="Arial Narrow" w:hAnsi="Arial Narrow"/>
          <w:sz w:val="22"/>
          <w:szCs w:val="22"/>
        </w:rPr>
        <w:t xml:space="preserve"> de fecha </w:t>
      </w:r>
      <w:r w:rsidR="008B59F3">
        <w:rPr>
          <w:rFonts w:ascii="Arial Narrow" w:hAnsi="Arial Narrow"/>
          <w:sz w:val="22"/>
          <w:szCs w:val="22"/>
        </w:rPr>
        <w:t>13</w:t>
      </w:r>
      <w:r w:rsidRPr="009079D2">
        <w:rPr>
          <w:rFonts w:ascii="Arial Narrow" w:hAnsi="Arial Narrow"/>
          <w:sz w:val="22"/>
          <w:szCs w:val="22"/>
        </w:rPr>
        <w:t xml:space="preserve"> de </w:t>
      </w:r>
      <w:r w:rsidR="007879C0">
        <w:rPr>
          <w:rFonts w:ascii="Arial Narrow" w:hAnsi="Arial Narrow"/>
          <w:sz w:val="22"/>
          <w:szCs w:val="22"/>
        </w:rPr>
        <w:t>julio</w:t>
      </w:r>
      <w:r w:rsidR="00924394" w:rsidRPr="009079D2">
        <w:rPr>
          <w:rFonts w:ascii="Arial Narrow" w:hAnsi="Arial Narrow"/>
          <w:sz w:val="22"/>
          <w:szCs w:val="22"/>
        </w:rPr>
        <w:t xml:space="preserve"> del </w:t>
      </w:r>
      <w:r w:rsidR="00090E46" w:rsidRPr="009079D2">
        <w:rPr>
          <w:rFonts w:ascii="Arial Narrow" w:hAnsi="Arial Narrow"/>
          <w:sz w:val="22"/>
          <w:szCs w:val="22"/>
        </w:rPr>
        <w:t>2022</w:t>
      </w:r>
      <w:r w:rsidRPr="009079D2">
        <w:rPr>
          <w:rFonts w:ascii="Arial Narrow" w:hAnsi="Arial Narrow"/>
          <w:sz w:val="22"/>
          <w:szCs w:val="22"/>
        </w:rPr>
        <w:t>. ------------------------------------------------------------------------------------------------------------------------------------------------------------------------------------</w:t>
      </w:r>
      <w:r w:rsidR="00C52BFA" w:rsidRPr="009079D2">
        <w:rPr>
          <w:rFonts w:ascii="Arial Narrow" w:hAnsi="Arial Narrow"/>
          <w:sz w:val="22"/>
          <w:szCs w:val="22"/>
        </w:rPr>
        <w:t>--------------------------</w:t>
      </w:r>
      <w:r w:rsidR="00924394" w:rsidRPr="009079D2">
        <w:rPr>
          <w:rFonts w:ascii="Arial Narrow" w:hAnsi="Arial Narrow"/>
          <w:sz w:val="22"/>
          <w:szCs w:val="22"/>
        </w:rPr>
        <w:t>------</w:t>
      </w:r>
    </w:p>
    <w:p w:rsidR="004F75A6" w:rsidRDefault="004F75A6" w:rsidP="00757453">
      <w:pPr>
        <w:tabs>
          <w:tab w:val="left" w:pos="7260"/>
        </w:tabs>
        <w:jc w:val="both"/>
        <w:rPr>
          <w:rFonts w:ascii="Arial Narrow" w:hAnsi="Arial Narrow"/>
          <w:sz w:val="22"/>
          <w:szCs w:val="22"/>
        </w:rPr>
      </w:pPr>
      <w:r w:rsidRPr="009079D2">
        <w:rPr>
          <w:rFonts w:ascii="Arial Narrow" w:hAnsi="Arial Narrow"/>
          <w:sz w:val="22"/>
          <w:szCs w:val="22"/>
        </w:rPr>
        <w:t xml:space="preserve">El Presidente del acto, dio inicio al acto </w:t>
      </w:r>
      <w:r>
        <w:rPr>
          <w:rFonts w:ascii="Arial Narrow" w:hAnsi="Arial Narrow"/>
          <w:sz w:val="22"/>
          <w:szCs w:val="22"/>
        </w:rPr>
        <w:t xml:space="preserve">señalando que se recibió a través del Sistema CompraNet el 15 de julio del 2022, el escrito expresando su interés en participar y la solicitud de aclaración a la convocatoria de la siguiente </w:t>
      </w:r>
      <w:r w:rsidR="00F904C1">
        <w:rPr>
          <w:rFonts w:ascii="Arial Narrow" w:hAnsi="Arial Narrow"/>
          <w:sz w:val="22"/>
          <w:szCs w:val="22"/>
        </w:rPr>
        <w:t>empresa:---------------</w:t>
      </w:r>
    </w:p>
    <w:p w:rsidR="00F904C1" w:rsidRDefault="006B5F2C" w:rsidP="00757453">
      <w:pPr>
        <w:tabs>
          <w:tab w:val="left" w:pos="7260"/>
        </w:tabs>
        <w:jc w:val="both"/>
        <w:rPr>
          <w:rFonts w:ascii="Arial Narrow" w:hAnsi="Arial Narrow"/>
          <w:sz w:val="22"/>
          <w:szCs w:val="22"/>
        </w:rPr>
      </w:pPr>
      <w:r>
        <w:rPr>
          <w:rFonts w:ascii="Arial Narrow" w:hAnsi="Arial Narrow"/>
          <w:sz w:val="22"/>
          <w:szCs w:val="22"/>
        </w:rPr>
        <w:lastRenderedPageBreak/>
        <w:t>----------------------------------------------------------------------------------------------------------------------------------------------------------------------</w:t>
      </w:r>
    </w:p>
    <w:tbl>
      <w:tblPr>
        <w:tblW w:w="9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9"/>
        <w:gridCol w:w="4670"/>
        <w:gridCol w:w="1734"/>
        <w:gridCol w:w="1384"/>
        <w:gridCol w:w="1559"/>
      </w:tblGrid>
      <w:tr w:rsidR="00F904C1" w:rsidRPr="009079D2" w:rsidTr="00100996">
        <w:trPr>
          <w:trHeight w:val="171"/>
          <w:tblHeader/>
          <w:jc w:val="center"/>
        </w:trPr>
        <w:tc>
          <w:tcPr>
            <w:tcW w:w="509" w:type="dxa"/>
            <w:shd w:val="clear" w:color="auto" w:fill="D9D9D9"/>
            <w:vAlign w:val="center"/>
          </w:tcPr>
          <w:p w:rsidR="00F904C1" w:rsidRPr="009079D2" w:rsidRDefault="00F904C1" w:rsidP="00100996">
            <w:pPr>
              <w:tabs>
                <w:tab w:val="left" w:pos="7260"/>
              </w:tabs>
              <w:jc w:val="center"/>
              <w:rPr>
                <w:rFonts w:ascii="Arial Narrow" w:hAnsi="Arial Narrow"/>
                <w:sz w:val="22"/>
                <w:szCs w:val="22"/>
              </w:rPr>
            </w:pPr>
            <w:r w:rsidRPr="009079D2">
              <w:rPr>
                <w:rFonts w:ascii="Arial Narrow" w:hAnsi="Arial Narrow"/>
                <w:sz w:val="22"/>
                <w:szCs w:val="22"/>
              </w:rPr>
              <w:t>No.</w:t>
            </w:r>
          </w:p>
        </w:tc>
        <w:tc>
          <w:tcPr>
            <w:tcW w:w="4670" w:type="dxa"/>
            <w:shd w:val="clear" w:color="auto" w:fill="D9D9D9"/>
            <w:vAlign w:val="center"/>
          </w:tcPr>
          <w:p w:rsidR="00F904C1" w:rsidRPr="009079D2" w:rsidRDefault="00F904C1" w:rsidP="00100996">
            <w:pPr>
              <w:tabs>
                <w:tab w:val="left" w:pos="7260"/>
              </w:tabs>
              <w:jc w:val="center"/>
              <w:rPr>
                <w:rFonts w:ascii="Arial Narrow" w:hAnsi="Arial Narrow"/>
                <w:sz w:val="22"/>
                <w:szCs w:val="22"/>
              </w:rPr>
            </w:pPr>
            <w:r w:rsidRPr="009079D2">
              <w:rPr>
                <w:rFonts w:ascii="Arial Narrow" w:hAnsi="Arial Narrow"/>
                <w:sz w:val="22"/>
                <w:szCs w:val="22"/>
              </w:rPr>
              <w:t>NOMBRE, RAZÓN O DENOMINACIÓN SOCIAL</w:t>
            </w:r>
          </w:p>
        </w:tc>
        <w:tc>
          <w:tcPr>
            <w:tcW w:w="1734" w:type="dxa"/>
            <w:shd w:val="clear" w:color="auto" w:fill="D9D9D9"/>
            <w:vAlign w:val="center"/>
          </w:tcPr>
          <w:p w:rsidR="00F904C1" w:rsidRPr="009079D2" w:rsidRDefault="00F904C1" w:rsidP="00100996">
            <w:pPr>
              <w:tabs>
                <w:tab w:val="left" w:pos="7260"/>
              </w:tabs>
              <w:jc w:val="center"/>
              <w:rPr>
                <w:rFonts w:ascii="Arial Narrow" w:hAnsi="Arial Narrow"/>
                <w:sz w:val="22"/>
                <w:szCs w:val="22"/>
              </w:rPr>
            </w:pPr>
            <w:r w:rsidRPr="009079D2">
              <w:rPr>
                <w:rFonts w:ascii="Arial Narrow" w:hAnsi="Arial Narrow"/>
                <w:sz w:val="22"/>
                <w:szCs w:val="22"/>
              </w:rPr>
              <w:t>FORMA DE PRESENTACIÓN</w:t>
            </w:r>
          </w:p>
        </w:tc>
        <w:tc>
          <w:tcPr>
            <w:tcW w:w="1384" w:type="dxa"/>
            <w:shd w:val="clear" w:color="auto" w:fill="D9D9D9"/>
            <w:vAlign w:val="center"/>
          </w:tcPr>
          <w:p w:rsidR="00F904C1" w:rsidRPr="009079D2" w:rsidRDefault="00F904C1" w:rsidP="00100996">
            <w:pPr>
              <w:tabs>
                <w:tab w:val="left" w:pos="7260"/>
              </w:tabs>
              <w:jc w:val="center"/>
              <w:rPr>
                <w:rFonts w:ascii="Arial Narrow" w:hAnsi="Arial Narrow"/>
                <w:sz w:val="22"/>
                <w:szCs w:val="22"/>
              </w:rPr>
            </w:pPr>
            <w:r w:rsidRPr="009079D2">
              <w:rPr>
                <w:rFonts w:ascii="Arial Narrow" w:hAnsi="Arial Narrow"/>
                <w:sz w:val="22"/>
                <w:szCs w:val="22"/>
              </w:rPr>
              <w:t>No. DE PREGUNTAS</w:t>
            </w:r>
          </w:p>
        </w:tc>
        <w:tc>
          <w:tcPr>
            <w:tcW w:w="1559" w:type="dxa"/>
            <w:shd w:val="clear" w:color="auto" w:fill="D9D9D9"/>
            <w:vAlign w:val="center"/>
          </w:tcPr>
          <w:p w:rsidR="00F904C1" w:rsidRPr="009079D2" w:rsidRDefault="00F904C1" w:rsidP="00100996">
            <w:pPr>
              <w:tabs>
                <w:tab w:val="left" w:pos="7260"/>
              </w:tabs>
              <w:jc w:val="center"/>
              <w:rPr>
                <w:rFonts w:ascii="Arial Narrow" w:hAnsi="Arial Narrow"/>
                <w:sz w:val="22"/>
                <w:szCs w:val="22"/>
              </w:rPr>
            </w:pPr>
            <w:r w:rsidRPr="009079D2">
              <w:rPr>
                <w:rFonts w:ascii="Arial Narrow" w:hAnsi="Arial Narrow"/>
                <w:sz w:val="22"/>
                <w:szCs w:val="22"/>
              </w:rPr>
              <w:t>No. DE HOJAS ANEXAS DE PREGUNTAS</w:t>
            </w:r>
          </w:p>
        </w:tc>
      </w:tr>
      <w:tr w:rsidR="00F904C1" w:rsidRPr="00903D21" w:rsidTr="00CC7C41">
        <w:trPr>
          <w:trHeight w:val="166"/>
          <w:jc w:val="center"/>
        </w:trPr>
        <w:tc>
          <w:tcPr>
            <w:tcW w:w="509" w:type="dxa"/>
            <w:shd w:val="clear" w:color="auto" w:fill="FFFFFF"/>
            <w:vAlign w:val="center"/>
          </w:tcPr>
          <w:p w:rsidR="00F904C1" w:rsidRPr="00903D21" w:rsidRDefault="00F904C1" w:rsidP="00100996">
            <w:pPr>
              <w:jc w:val="center"/>
              <w:rPr>
                <w:rFonts w:ascii="Arial Narrow" w:hAnsi="Arial Narrow"/>
                <w:sz w:val="22"/>
                <w:szCs w:val="22"/>
              </w:rPr>
            </w:pPr>
            <w:r w:rsidRPr="00903D21">
              <w:rPr>
                <w:rFonts w:ascii="Arial Narrow" w:hAnsi="Arial Narrow"/>
                <w:sz w:val="22"/>
                <w:szCs w:val="22"/>
              </w:rPr>
              <w:t>1</w:t>
            </w:r>
          </w:p>
        </w:tc>
        <w:tc>
          <w:tcPr>
            <w:tcW w:w="4670" w:type="dxa"/>
            <w:shd w:val="clear" w:color="auto" w:fill="FFFFFF"/>
            <w:vAlign w:val="center"/>
          </w:tcPr>
          <w:p w:rsidR="00F904C1" w:rsidRPr="00903D21" w:rsidRDefault="00F904C1" w:rsidP="00CC7C41">
            <w:pPr>
              <w:jc w:val="center"/>
              <w:rPr>
                <w:rFonts w:ascii="Arial Narrow" w:hAnsi="Arial Narrow"/>
                <w:sz w:val="22"/>
                <w:szCs w:val="22"/>
              </w:rPr>
            </w:pPr>
            <w:r w:rsidRPr="00903D21">
              <w:rPr>
                <w:rFonts w:ascii="Arial Narrow" w:hAnsi="Arial Narrow"/>
                <w:sz w:val="22"/>
                <w:szCs w:val="22"/>
              </w:rPr>
              <w:t>CORPORATIVO MS SISTEMAS MEDICOS SA DE CV</w:t>
            </w:r>
          </w:p>
        </w:tc>
        <w:tc>
          <w:tcPr>
            <w:tcW w:w="1734" w:type="dxa"/>
            <w:shd w:val="clear" w:color="auto" w:fill="FFFFFF"/>
          </w:tcPr>
          <w:p w:rsidR="000E2C77" w:rsidRDefault="00F904C1" w:rsidP="00100996">
            <w:pPr>
              <w:jc w:val="center"/>
              <w:rPr>
                <w:rFonts w:ascii="Arial Narrow" w:hAnsi="Arial Narrow"/>
                <w:sz w:val="22"/>
                <w:szCs w:val="22"/>
              </w:rPr>
            </w:pPr>
            <w:r>
              <w:rPr>
                <w:rFonts w:ascii="Arial Narrow" w:hAnsi="Arial Narrow"/>
                <w:sz w:val="22"/>
                <w:szCs w:val="22"/>
              </w:rPr>
              <w:t>CompraNet</w:t>
            </w:r>
          </w:p>
          <w:p w:rsidR="00F904C1" w:rsidRPr="00903D21" w:rsidRDefault="00DF18D0" w:rsidP="00100996">
            <w:pPr>
              <w:jc w:val="center"/>
              <w:rPr>
                <w:rFonts w:ascii="Arial Narrow" w:hAnsi="Arial Narrow"/>
                <w:sz w:val="22"/>
                <w:szCs w:val="22"/>
              </w:rPr>
            </w:pPr>
            <w:r>
              <w:rPr>
                <w:rFonts w:ascii="Arial Narrow" w:hAnsi="Arial Narrow"/>
                <w:sz w:val="22"/>
                <w:szCs w:val="22"/>
              </w:rPr>
              <w:t>Presencial físico</w:t>
            </w:r>
            <w:r w:rsidR="000E2C77">
              <w:rPr>
                <w:rFonts w:ascii="Arial Narrow" w:hAnsi="Arial Narrow"/>
                <w:sz w:val="22"/>
                <w:szCs w:val="22"/>
              </w:rPr>
              <w:t xml:space="preserve"> y el</w:t>
            </w:r>
            <w:r w:rsidR="00961921">
              <w:rPr>
                <w:rFonts w:ascii="Arial Narrow" w:hAnsi="Arial Narrow"/>
                <w:sz w:val="22"/>
                <w:szCs w:val="22"/>
              </w:rPr>
              <w:t>e</w:t>
            </w:r>
            <w:r w:rsidR="000E2C77">
              <w:rPr>
                <w:rFonts w:ascii="Arial Narrow" w:hAnsi="Arial Narrow"/>
                <w:sz w:val="22"/>
                <w:szCs w:val="22"/>
              </w:rPr>
              <w:t>ctrónico</w:t>
            </w:r>
          </w:p>
        </w:tc>
        <w:tc>
          <w:tcPr>
            <w:tcW w:w="1384" w:type="dxa"/>
            <w:shd w:val="clear" w:color="auto" w:fill="FFFFFF"/>
            <w:vAlign w:val="center"/>
          </w:tcPr>
          <w:p w:rsidR="00F904C1" w:rsidRPr="00903D21" w:rsidRDefault="00F904C1" w:rsidP="00100996">
            <w:pPr>
              <w:jc w:val="center"/>
              <w:rPr>
                <w:rFonts w:ascii="Arial Narrow" w:hAnsi="Arial Narrow"/>
                <w:sz w:val="22"/>
                <w:szCs w:val="22"/>
              </w:rPr>
            </w:pPr>
            <w:r w:rsidRPr="00903D21">
              <w:rPr>
                <w:rFonts w:ascii="Arial Narrow" w:hAnsi="Arial Narrow"/>
                <w:sz w:val="22"/>
                <w:szCs w:val="22"/>
              </w:rPr>
              <w:t>02</w:t>
            </w:r>
          </w:p>
        </w:tc>
        <w:tc>
          <w:tcPr>
            <w:tcW w:w="1559" w:type="dxa"/>
            <w:shd w:val="clear" w:color="auto" w:fill="FFFFFF"/>
            <w:vAlign w:val="center"/>
          </w:tcPr>
          <w:p w:rsidR="00F904C1" w:rsidRPr="00903D21" w:rsidRDefault="00F904C1" w:rsidP="00100996">
            <w:pPr>
              <w:tabs>
                <w:tab w:val="left" w:pos="7260"/>
              </w:tabs>
              <w:jc w:val="center"/>
              <w:rPr>
                <w:rFonts w:ascii="Arial Narrow" w:hAnsi="Arial Narrow"/>
                <w:sz w:val="22"/>
                <w:szCs w:val="22"/>
              </w:rPr>
            </w:pPr>
            <w:r w:rsidRPr="00903D21">
              <w:rPr>
                <w:rFonts w:ascii="Arial Narrow" w:hAnsi="Arial Narrow"/>
                <w:sz w:val="22"/>
                <w:szCs w:val="22"/>
              </w:rPr>
              <w:t>0</w:t>
            </w:r>
            <w:r>
              <w:rPr>
                <w:rFonts w:ascii="Arial Narrow" w:hAnsi="Arial Narrow"/>
                <w:sz w:val="22"/>
                <w:szCs w:val="22"/>
              </w:rPr>
              <w:t>1</w:t>
            </w:r>
          </w:p>
        </w:tc>
      </w:tr>
    </w:tbl>
    <w:p w:rsidR="00F904C1" w:rsidRDefault="00961921" w:rsidP="00757453">
      <w:pPr>
        <w:tabs>
          <w:tab w:val="left" w:pos="7260"/>
        </w:tabs>
        <w:jc w:val="both"/>
        <w:rPr>
          <w:rFonts w:ascii="Arial Narrow" w:hAnsi="Arial Narrow"/>
          <w:sz w:val="22"/>
          <w:szCs w:val="22"/>
        </w:rPr>
      </w:pPr>
      <w:r>
        <w:rPr>
          <w:rFonts w:ascii="Arial Narrow" w:hAnsi="Arial Narrow"/>
          <w:sz w:val="22"/>
          <w:szCs w:val="22"/>
        </w:rPr>
        <w:t>--------------------------------------------------------------------------------------------------------------------------------------------------------------------------------------------------------------------------------------------------------------------------------------------------------------------------------------------</w:t>
      </w:r>
    </w:p>
    <w:p w:rsidR="00A81EEE" w:rsidRDefault="00757453" w:rsidP="00757453">
      <w:pPr>
        <w:tabs>
          <w:tab w:val="left" w:pos="7260"/>
        </w:tabs>
        <w:jc w:val="both"/>
        <w:rPr>
          <w:rFonts w:ascii="Arial Narrow" w:hAnsi="Arial Narrow"/>
          <w:sz w:val="22"/>
          <w:szCs w:val="22"/>
        </w:rPr>
      </w:pPr>
      <w:r w:rsidRPr="009079D2">
        <w:rPr>
          <w:rFonts w:ascii="Arial Narrow" w:hAnsi="Arial Narrow"/>
          <w:sz w:val="22"/>
          <w:szCs w:val="22"/>
        </w:rPr>
        <w:t xml:space="preserve">El Presidente del acto, </w:t>
      </w:r>
      <w:r w:rsidR="00AA3143">
        <w:rPr>
          <w:rFonts w:ascii="Arial Narrow" w:hAnsi="Arial Narrow"/>
          <w:sz w:val="22"/>
          <w:szCs w:val="22"/>
        </w:rPr>
        <w:t>hace constar</w:t>
      </w:r>
      <w:r w:rsidRPr="009079D2">
        <w:rPr>
          <w:rFonts w:ascii="Arial Narrow" w:hAnsi="Arial Narrow"/>
          <w:sz w:val="22"/>
          <w:szCs w:val="22"/>
        </w:rPr>
        <w:t xml:space="preserve"> que se recibieron en tiempo y forma,</w:t>
      </w:r>
      <w:r w:rsidR="008B59F3">
        <w:rPr>
          <w:rFonts w:ascii="Arial Narrow" w:hAnsi="Arial Narrow"/>
          <w:sz w:val="22"/>
          <w:szCs w:val="22"/>
        </w:rPr>
        <w:t xml:space="preserve"> en el Departamento de Compras Gubernamentales Generales</w:t>
      </w:r>
      <w:r w:rsidR="008B59F3" w:rsidRPr="00C07F14">
        <w:rPr>
          <w:rFonts w:ascii="Arial Narrow" w:hAnsi="Arial Narrow"/>
          <w:sz w:val="22"/>
          <w:szCs w:val="22"/>
        </w:rPr>
        <w:t>,</w:t>
      </w:r>
      <w:r w:rsidRPr="009079D2">
        <w:rPr>
          <w:rFonts w:ascii="Arial Narrow" w:hAnsi="Arial Narrow"/>
          <w:sz w:val="22"/>
          <w:szCs w:val="22"/>
        </w:rPr>
        <w:t xml:space="preserve"> de conformidad al Artículo 33 Bis de la Ley, las solicitudes de aclaración a la Convocatoria y el escrito de interés en participar</w:t>
      </w:r>
      <w:r w:rsidR="00C07F14">
        <w:rPr>
          <w:rFonts w:ascii="Arial Narrow" w:hAnsi="Arial Narrow"/>
          <w:sz w:val="22"/>
          <w:szCs w:val="22"/>
        </w:rPr>
        <w:t>de las siguientes personas:------------------------------------------------------------------------------------------------------------------</w:t>
      </w:r>
      <w:r w:rsidRPr="009079D2">
        <w:rPr>
          <w:rFonts w:ascii="Arial Narrow" w:hAnsi="Arial Narrow"/>
          <w:sz w:val="22"/>
          <w:szCs w:val="22"/>
        </w:rPr>
        <w:t>----------------------------------------------------------------</w:t>
      </w:r>
      <w:r w:rsidR="00C52BFA" w:rsidRPr="009079D2">
        <w:rPr>
          <w:rFonts w:ascii="Arial Narrow" w:hAnsi="Arial Narrow"/>
          <w:sz w:val="22"/>
          <w:szCs w:val="22"/>
        </w:rPr>
        <w:t>-------------------------------------------------------------------------</w:t>
      </w:r>
    </w:p>
    <w:p w:rsidR="00A81EEE" w:rsidRDefault="00A81EEE">
      <w:pPr>
        <w:rPr>
          <w:rFonts w:ascii="Arial Narrow" w:hAnsi="Arial Narrow"/>
          <w:sz w:val="22"/>
          <w:szCs w:val="22"/>
        </w:rPr>
      </w:pPr>
      <w:r>
        <w:rPr>
          <w:rFonts w:ascii="Arial Narrow" w:hAnsi="Arial Narrow"/>
          <w:sz w:val="22"/>
          <w:szCs w:val="22"/>
        </w:rPr>
        <w:br w:type="page"/>
      </w:r>
    </w:p>
    <w:tbl>
      <w:tblPr>
        <w:tblW w:w="9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9"/>
        <w:gridCol w:w="4670"/>
        <w:gridCol w:w="1734"/>
        <w:gridCol w:w="1384"/>
        <w:gridCol w:w="1559"/>
      </w:tblGrid>
      <w:tr w:rsidR="00757453" w:rsidRPr="009079D2" w:rsidTr="009A743E">
        <w:trPr>
          <w:trHeight w:val="171"/>
          <w:tblHeader/>
          <w:jc w:val="center"/>
        </w:trPr>
        <w:tc>
          <w:tcPr>
            <w:tcW w:w="509" w:type="dxa"/>
            <w:shd w:val="clear" w:color="auto" w:fill="D9D9D9"/>
            <w:vAlign w:val="center"/>
          </w:tcPr>
          <w:p w:rsidR="00757453" w:rsidRPr="009079D2" w:rsidRDefault="00757453" w:rsidP="009F1961">
            <w:pPr>
              <w:tabs>
                <w:tab w:val="left" w:pos="7260"/>
              </w:tabs>
              <w:jc w:val="center"/>
              <w:rPr>
                <w:rFonts w:ascii="Arial Narrow" w:hAnsi="Arial Narrow"/>
                <w:sz w:val="22"/>
                <w:szCs w:val="22"/>
              </w:rPr>
            </w:pPr>
            <w:r w:rsidRPr="009079D2">
              <w:rPr>
                <w:rFonts w:ascii="Arial Narrow" w:hAnsi="Arial Narrow"/>
                <w:sz w:val="22"/>
                <w:szCs w:val="22"/>
              </w:rPr>
              <w:t>No.</w:t>
            </w:r>
          </w:p>
        </w:tc>
        <w:tc>
          <w:tcPr>
            <w:tcW w:w="4670" w:type="dxa"/>
            <w:shd w:val="clear" w:color="auto" w:fill="D9D9D9"/>
            <w:vAlign w:val="center"/>
          </w:tcPr>
          <w:p w:rsidR="00757453" w:rsidRPr="009079D2" w:rsidRDefault="00757453" w:rsidP="009F1961">
            <w:pPr>
              <w:tabs>
                <w:tab w:val="left" w:pos="7260"/>
              </w:tabs>
              <w:jc w:val="center"/>
              <w:rPr>
                <w:rFonts w:ascii="Arial Narrow" w:hAnsi="Arial Narrow"/>
                <w:sz w:val="22"/>
                <w:szCs w:val="22"/>
              </w:rPr>
            </w:pPr>
            <w:r w:rsidRPr="009079D2">
              <w:rPr>
                <w:rFonts w:ascii="Arial Narrow" w:hAnsi="Arial Narrow"/>
                <w:sz w:val="22"/>
                <w:szCs w:val="22"/>
              </w:rPr>
              <w:t xml:space="preserve">NOMBRE, RAZÓN </w:t>
            </w:r>
            <w:r w:rsidR="009A743E" w:rsidRPr="009079D2">
              <w:rPr>
                <w:rFonts w:ascii="Arial Narrow" w:hAnsi="Arial Narrow"/>
                <w:sz w:val="22"/>
                <w:szCs w:val="22"/>
              </w:rPr>
              <w:t>O</w:t>
            </w:r>
            <w:r w:rsidRPr="009079D2">
              <w:rPr>
                <w:rFonts w:ascii="Arial Narrow" w:hAnsi="Arial Narrow"/>
                <w:sz w:val="22"/>
                <w:szCs w:val="22"/>
              </w:rPr>
              <w:t xml:space="preserve"> DENOMINACIÓN SOCIAL</w:t>
            </w:r>
          </w:p>
        </w:tc>
        <w:tc>
          <w:tcPr>
            <w:tcW w:w="1734" w:type="dxa"/>
            <w:shd w:val="clear" w:color="auto" w:fill="D9D9D9"/>
            <w:vAlign w:val="center"/>
          </w:tcPr>
          <w:p w:rsidR="00757453" w:rsidRPr="009079D2" w:rsidRDefault="00757453" w:rsidP="009F1961">
            <w:pPr>
              <w:tabs>
                <w:tab w:val="left" w:pos="7260"/>
              </w:tabs>
              <w:jc w:val="center"/>
              <w:rPr>
                <w:rFonts w:ascii="Arial Narrow" w:hAnsi="Arial Narrow"/>
                <w:sz w:val="22"/>
                <w:szCs w:val="22"/>
              </w:rPr>
            </w:pPr>
            <w:r w:rsidRPr="009079D2">
              <w:rPr>
                <w:rFonts w:ascii="Arial Narrow" w:hAnsi="Arial Narrow"/>
                <w:sz w:val="22"/>
                <w:szCs w:val="22"/>
              </w:rPr>
              <w:t>FORMA DE PRESENTACIÓN</w:t>
            </w:r>
          </w:p>
        </w:tc>
        <w:tc>
          <w:tcPr>
            <w:tcW w:w="1384" w:type="dxa"/>
            <w:shd w:val="clear" w:color="auto" w:fill="D9D9D9"/>
            <w:vAlign w:val="center"/>
          </w:tcPr>
          <w:p w:rsidR="00757453" w:rsidRPr="009079D2" w:rsidRDefault="00757453" w:rsidP="009F1961">
            <w:pPr>
              <w:tabs>
                <w:tab w:val="left" w:pos="7260"/>
              </w:tabs>
              <w:jc w:val="center"/>
              <w:rPr>
                <w:rFonts w:ascii="Arial Narrow" w:hAnsi="Arial Narrow"/>
                <w:sz w:val="22"/>
                <w:szCs w:val="22"/>
              </w:rPr>
            </w:pPr>
            <w:r w:rsidRPr="009079D2">
              <w:rPr>
                <w:rFonts w:ascii="Arial Narrow" w:hAnsi="Arial Narrow"/>
                <w:sz w:val="22"/>
                <w:szCs w:val="22"/>
              </w:rPr>
              <w:t>No. DE PREGUNTAS</w:t>
            </w:r>
          </w:p>
        </w:tc>
        <w:tc>
          <w:tcPr>
            <w:tcW w:w="1559" w:type="dxa"/>
            <w:shd w:val="clear" w:color="auto" w:fill="D9D9D9"/>
            <w:vAlign w:val="center"/>
          </w:tcPr>
          <w:p w:rsidR="00757453" w:rsidRPr="009079D2" w:rsidRDefault="00757453" w:rsidP="009F1961">
            <w:pPr>
              <w:tabs>
                <w:tab w:val="left" w:pos="7260"/>
              </w:tabs>
              <w:jc w:val="center"/>
              <w:rPr>
                <w:rFonts w:ascii="Arial Narrow" w:hAnsi="Arial Narrow"/>
                <w:sz w:val="22"/>
                <w:szCs w:val="22"/>
              </w:rPr>
            </w:pPr>
            <w:r w:rsidRPr="009079D2">
              <w:rPr>
                <w:rFonts w:ascii="Arial Narrow" w:hAnsi="Arial Narrow"/>
                <w:sz w:val="22"/>
                <w:szCs w:val="22"/>
              </w:rPr>
              <w:t>No. DE HOJAS ANEXAS DE PREGUNTAS</w:t>
            </w:r>
          </w:p>
        </w:tc>
      </w:tr>
      <w:tr w:rsidR="005E25D8" w:rsidRPr="00903D21" w:rsidTr="00D3728E">
        <w:trPr>
          <w:trHeight w:val="166"/>
          <w:jc w:val="center"/>
        </w:trPr>
        <w:tc>
          <w:tcPr>
            <w:tcW w:w="509" w:type="dxa"/>
            <w:shd w:val="clear" w:color="auto" w:fill="FFFFFF"/>
            <w:vAlign w:val="center"/>
          </w:tcPr>
          <w:p w:rsidR="005E25D8" w:rsidRPr="00903D21" w:rsidRDefault="005E25D8" w:rsidP="00D3728E">
            <w:pPr>
              <w:rPr>
                <w:rFonts w:ascii="Arial Narrow" w:hAnsi="Arial Narrow"/>
                <w:sz w:val="22"/>
                <w:szCs w:val="22"/>
              </w:rPr>
            </w:pPr>
            <w:r w:rsidRPr="00903D21">
              <w:rPr>
                <w:rFonts w:ascii="Arial Narrow" w:hAnsi="Arial Narrow"/>
                <w:sz w:val="22"/>
                <w:szCs w:val="22"/>
              </w:rPr>
              <w:t>1</w:t>
            </w:r>
          </w:p>
        </w:tc>
        <w:tc>
          <w:tcPr>
            <w:tcW w:w="4670" w:type="dxa"/>
            <w:shd w:val="clear" w:color="auto" w:fill="FFFFFF"/>
            <w:vAlign w:val="center"/>
          </w:tcPr>
          <w:p w:rsidR="005E25D8" w:rsidRDefault="005E25D8" w:rsidP="00D3728E">
            <w:pPr>
              <w:rPr>
                <w:rFonts w:ascii="Arial Narrow" w:hAnsi="Arial Narrow"/>
                <w:sz w:val="22"/>
                <w:szCs w:val="22"/>
              </w:rPr>
            </w:pPr>
            <w:r w:rsidRPr="00903D21">
              <w:rPr>
                <w:rFonts w:ascii="Arial Narrow" w:hAnsi="Arial Narrow"/>
                <w:sz w:val="22"/>
                <w:szCs w:val="22"/>
              </w:rPr>
              <w:t>CORPORATIVO MS SISTEMAS MEDICOS SA DE CV</w:t>
            </w:r>
          </w:p>
        </w:tc>
        <w:tc>
          <w:tcPr>
            <w:tcW w:w="1734" w:type="dxa"/>
            <w:shd w:val="clear" w:color="auto" w:fill="FFFFFF"/>
            <w:vAlign w:val="center"/>
          </w:tcPr>
          <w:p w:rsidR="005E25D8" w:rsidRPr="00903D21" w:rsidRDefault="00DF18D0" w:rsidP="00D3728E">
            <w:pPr>
              <w:rPr>
                <w:rFonts w:ascii="Arial Narrow" w:hAnsi="Arial Narrow"/>
                <w:sz w:val="22"/>
                <w:szCs w:val="22"/>
              </w:rPr>
            </w:pPr>
            <w:r>
              <w:rPr>
                <w:rFonts w:ascii="Arial Narrow" w:hAnsi="Arial Narrow"/>
                <w:sz w:val="22"/>
                <w:szCs w:val="22"/>
              </w:rPr>
              <w:t>Presencial físico y electrónico</w:t>
            </w:r>
          </w:p>
        </w:tc>
        <w:tc>
          <w:tcPr>
            <w:tcW w:w="1384" w:type="dxa"/>
            <w:shd w:val="clear" w:color="auto" w:fill="FFFFFF"/>
            <w:vAlign w:val="center"/>
          </w:tcPr>
          <w:p w:rsidR="005E25D8" w:rsidRDefault="005E25D8" w:rsidP="00D3728E">
            <w:pPr>
              <w:jc w:val="center"/>
              <w:rPr>
                <w:rFonts w:ascii="Arial Narrow" w:hAnsi="Arial Narrow"/>
                <w:sz w:val="22"/>
                <w:szCs w:val="22"/>
              </w:rPr>
            </w:pPr>
            <w:r>
              <w:rPr>
                <w:rFonts w:ascii="Arial Narrow" w:hAnsi="Arial Narrow"/>
                <w:sz w:val="22"/>
                <w:szCs w:val="22"/>
              </w:rPr>
              <w:t>02</w:t>
            </w:r>
          </w:p>
        </w:tc>
        <w:tc>
          <w:tcPr>
            <w:tcW w:w="1559" w:type="dxa"/>
            <w:shd w:val="clear" w:color="auto" w:fill="FFFFFF"/>
            <w:vAlign w:val="center"/>
          </w:tcPr>
          <w:p w:rsidR="005E25D8" w:rsidRDefault="005E25D8" w:rsidP="00D3728E">
            <w:pPr>
              <w:tabs>
                <w:tab w:val="left" w:pos="7260"/>
              </w:tabs>
              <w:jc w:val="center"/>
              <w:rPr>
                <w:rFonts w:ascii="Arial Narrow" w:hAnsi="Arial Narrow"/>
                <w:sz w:val="22"/>
                <w:szCs w:val="22"/>
              </w:rPr>
            </w:pPr>
            <w:r>
              <w:rPr>
                <w:rFonts w:ascii="Arial Narrow" w:hAnsi="Arial Narrow"/>
                <w:sz w:val="22"/>
                <w:szCs w:val="22"/>
              </w:rPr>
              <w:t>01</w:t>
            </w:r>
          </w:p>
        </w:tc>
      </w:tr>
      <w:tr w:rsidR="005E25D8" w:rsidRPr="00903D21" w:rsidTr="00D3728E">
        <w:trPr>
          <w:trHeight w:val="166"/>
          <w:jc w:val="center"/>
        </w:trPr>
        <w:tc>
          <w:tcPr>
            <w:tcW w:w="509" w:type="dxa"/>
            <w:shd w:val="clear" w:color="auto" w:fill="FFFFFF"/>
            <w:vAlign w:val="center"/>
          </w:tcPr>
          <w:p w:rsidR="005E25D8" w:rsidRPr="00903D21" w:rsidRDefault="005E25D8" w:rsidP="00D3728E">
            <w:pPr>
              <w:rPr>
                <w:rFonts w:ascii="Arial Narrow" w:hAnsi="Arial Narrow"/>
                <w:sz w:val="22"/>
                <w:szCs w:val="22"/>
              </w:rPr>
            </w:pPr>
            <w:r w:rsidRPr="00903D21">
              <w:rPr>
                <w:rFonts w:ascii="Arial Narrow" w:hAnsi="Arial Narrow"/>
                <w:sz w:val="22"/>
                <w:szCs w:val="22"/>
              </w:rPr>
              <w:t>2</w:t>
            </w:r>
          </w:p>
        </w:tc>
        <w:tc>
          <w:tcPr>
            <w:tcW w:w="4670" w:type="dxa"/>
            <w:shd w:val="clear" w:color="auto" w:fill="FFFFFF"/>
            <w:vAlign w:val="center"/>
          </w:tcPr>
          <w:p w:rsidR="005E25D8" w:rsidRPr="00903D21" w:rsidRDefault="005E25D8" w:rsidP="00D3728E">
            <w:pPr>
              <w:rPr>
                <w:rFonts w:ascii="Arial Narrow" w:hAnsi="Arial Narrow"/>
                <w:sz w:val="22"/>
                <w:szCs w:val="22"/>
              </w:rPr>
            </w:pPr>
            <w:r>
              <w:rPr>
                <w:rFonts w:ascii="Arial Narrow" w:hAnsi="Arial Narrow"/>
                <w:sz w:val="22"/>
                <w:szCs w:val="22"/>
              </w:rPr>
              <w:t>DISTRIBUCIONES Y REPRESENTACIONES DEL RELLO S.A. DE C.V.</w:t>
            </w:r>
          </w:p>
        </w:tc>
        <w:tc>
          <w:tcPr>
            <w:tcW w:w="1734" w:type="dxa"/>
            <w:shd w:val="clear" w:color="auto" w:fill="FFFFFF"/>
            <w:vAlign w:val="center"/>
          </w:tcPr>
          <w:p w:rsidR="005E25D8" w:rsidRPr="00903D21" w:rsidRDefault="00DF18D0" w:rsidP="00D3728E">
            <w:pPr>
              <w:rPr>
                <w:rFonts w:ascii="Arial Narrow" w:hAnsi="Arial Narrow"/>
                <w:sz w:val="22"/>
                <w:szCs w:val="22"/>
              </w:rPr>
            </w:pPr>
            <w:r>
              <w:rPr>
                <w:rFonts w:ascii="Arial Narrow" w:hAnsi="Arial Narrow"/>
                <w:sz w:val="22"/>
                <w:szCs w:val="22"/>
              </w:rPr>
              <w:t>Presencial físico y electrónico</w:t>
            </w:r>
          </w:p>
        </w:tc>
        <w:tc>
          <w:tcPr>
            <w:tcW w:w="1384" w:type="dxa"/>
            <w:shd w:val="clear" w:color="auto" w:fill="FFFFFF"/>
            <w:vAlign w:val="center"/>
          </w:tcPr>
          <w:p w:rsidR="005E25D8" w:rsidRPr="00903D21" w:rsidRDefault="005E25D8" w:rsidP="00D3728E">
            <w:pPr>
              <w:jc w:val="center"/>
              <w:rPr>
                <w:rFonts w:ascii="Arial Narrow" w:hAnsi="Arial Narrow"/>
                <w:sz w:val="22"/>
                <w:szCs w:val="22"/>
              </w:rPr>
            </w:pPr>
            <w:r>
              <w:rPr>
                <w:rFonts w:ascii="Arial Narrow" w:hAnsi="Arial Narrow"/>
                <w:sz w:val="22"/>
                <w:szCs w:val="22"/>
              </w:rPr>
              <w:t>07</w:t>
            </w:r>
          </w:p>
        </w:tc>
        <w:tc>
          <w:tcPr>
            <w:tcW w:w="1559" w:type="dxa"/>
            <w:shd w:val="clear" w:color="auto" w:fill="FFFFFF"/>
            <w:vAlign w:val="center"/>
          </w:tcPr>
          <w:p w:rsidR="005E25D8" w:rsidRPr="00903D21" w:rsidRDefault="005E25D8" w:rsidP="00D3728E">
            <w:pPr>
              <w:tabs>
                <w:tab w:val="left" w:pos="7260"/>
              </w:tabs>
              <w:jc w:val="center"/>
              <w:rPr>
                <w:rFonts w:ascii="Arial Narrow" w:hAnsi="Arial Narrow"/>
                <w:sz w:val="22"/>
                <w:szCs w:val="22"/>
              </w:rPr>
            </w:pPr>
            <w:r>
              <w:rPr>
                <w:rFonts w:ascii="Arial Narrow" w:hAnsi="Arial Narrow"/>
                <w:sz w:val="22"/>
                <w:szCs w:val="22"/>
              </w:rPr>
              <w:t>04</w:t>
            </w:r>
          </w:p>
        </w:tc>
      </w:tr>
      <w:tr w:rsidR="005E25D8" w:rsidRPr="00903D21" w:rsidTr="00D3728E">
        <w:trPr>
          <w:trHeight w:val="166"/>
          <w:jc w:val="center"/>
        </w:trPr>
        <w:tc>
          <w:tcPr>
            <w:tcW w:w="509" w:type="dxa"/>
            <w:shd w:val="clear" w:color="auto" w:fill="FFFFFF"/>
            <w:vAlign w:val="center"/>
          </w:tcPr>
          <w:p w:rsidR="005E25D8" w:rsidRPr="00903D21" w:rsidRDefault="005E25D8" w:rsidP="00D3728E">
            <w:pPr>
              <w:rPr>
                <w:rFonts w:ascii="Arial Narrow" w:hAnsi="Arial Narrow"/>
                <w:sz w:val="22"/>
                <w:szCs w:val="22"/>
              </w:rPr>
            </w:pPr>
            <w:r w:rsidRPr="00903D21">
              <w:rPr>
                <w:rFonts w:ascii="Arial Narrow" w:hAnsi="Arial Narrow"/>
                <w:sz w:val="22"/>
                <w:szCs w:val="22"/>
              </w:rPr>
              <w:t>3</w:t>
            </w:r>
          </w:p>
        </w:tc>
        <w:tc>
          <w:tcPr>
            <w:tcW w:w="4670" w:type="dxa"/>
            <w:shd w:val="clear" w:color="auto" w:fill="FFFFFF"/>
            <w:vAlign w:val="center"/>
          </w:tcPr>
          <w:p w:rsidR="005E25D8" w:rsidRPr="005E25D8" w:rsidRDefault="005E25D8" w:rsidP="00D3728E">
            <w:pPr>
              <w:rPr>
                <w:rFonts w:ascii="Arial Narrow" w:hAnsi="Arial Narrow"/>
                <w:sz w:val="22"/>
                <w:szCs w:val="22"/>
                <w:lang w:val="en-US"/>
              </w:rPr>
            </w:pPr>
            <w:r w:rsidRPr="005E25D8">
              <w:rPr>
                <w:rFonts w:ascii="Arial Narrow" w:hAnsi="Arial Narrow"/>
                <w:sz w:val="22"/>
                <w:szCs w:val="22"/>
                <w:lang w:val="en-US"/>
              </w:rPr>
              <w:t>HEALTHCARE SYSTEMS S.A. DE C</w:t>
            </w:r>
            <w:r>
              <w:rPr>
                <w:rFonts w:ascii="Arial Narrow" w:hAnsi="Arial Narrow"/>
                <w:sz w:val="22"/>
                <w:szCs w:val="22"/>
                <w:lang w:val="en-US"/>
              </w:rPr>
              <w:t>.</w:t>
            </w:r>
            <w:r w:rsidRPr="005E25D8">
              <w:rPr>
                <w:rFonts w:ascii="Arial Narrow" w:hAnsi="Arial Narrow"/>
                <w:sz w:val="22"/>
                <w:szCs w:val="22"/>
                <w:lang w:val="en-US"/>
              </w:rPr>
              <w:t>V</w:t>
            </w:r>
            <w:r>
              <w:rPr>
                <w:rFonts w:ascii="Arial Narrow" w:hAnsi="Arial Narrow"/>
                <w:sz w:val="22"/>
                <w:szCs w:val="22"/>
                <w:lang w:val="en-US"/>
              </w:rPr>
              <w:t>.</w:t>
            </w:r>
          </w:p>
        </w:tc>
        <w:tc>
          <w:tcPr>
            <w:tcW w:w="1734" w:type="dxa"/>
            <w:shd w:val="clear" w:color="auto" w:fill="FFFFFF"/>
            <w:vAlign w:val="center"/>
          </w:tcPr>
          <w:p w:rsidR="005E25D8" w:rsidRPr="00903D21" w:rsidRDefault="00DF18D0" w:rsidP="00D3728E">
            <w:pPr>
              <w:rPr>
                <w:rFonts w:ascii="Arial Narrow" w:hAnsi="Arial Narrow"/>
                <w:sz w:val="22"/>
                <w:szCs w:val="22"/>
              </w:rPr>
            </w:pPr>
            <w:r>
              <w:rPr>
                <w:rFonts w:ascii="Arial Narrow" w:hAnsi="Arial Narrow"/>
                <w:sz w:val="22"/>
                <w:szCs w:val="22"/>
              </w:rPr>
              <w:t>Presencial físico y electrónico</w:t>
            </w:r>
          </w:p>
        </w:tc>
        <w:tc>
          <w:tcPr>
            <w:tcW w:w="1384" w:type="dxa"/>
            <w:shd w:val="clear" w:color="auto" w:fill="FFFFFF"/>
            <w:vAlign w:val="center"/>
          </w:tcPr>
          <w:p w:rsidR="005E25D8" w:rsidRPr="00903D21" w:rsidRDefault="005E25D8" w:rsidP="00D3728E">
            <w:pPr>
              <w:jc w:val="center"/>
              <w:rPr>
                <w:rFonts w:ascii="Arial Narrow" w:hAnsi="Arial Narrow"/>
                <w:sz w:val="22"/>
                <w:szCs w:val="22"/>
              </w:rPr>
            </w:pPr>
            <w:r w:rsidRPr="00903D21">
              <w:rPr>
                <w:rFonts w:ascii="Arial Narrow" w:hAnsi="Arial Narrow"/>
                <w:sz w:val="22"/>
                <w:szCs w:val="22"/>
              </w:rPr>
              <w:t>0</w:t>
            </w:r>
            <w:r>
              <w:rPr>
                <w:rFonts w:ascii="Arial Narrow" w:hAnsi="Arial Narrow"/>
                <w:sz w:val="22"/>
                <w:szCs w:val="22"/>
              </w:rPr>
              <w:t>7</w:t>
            </w:r>
          </w:p>
        </w:tc>
        <w:tc>
          <w:tcPr>
            <w:tcW w:w="1559" w:type="dxa"/>
            <w:shd w:val="clear" w:color="auto" w:fill="FFFFFF"/>
            <w:vAlign w:val="center"/>
          </w:tcPr>
          <w:p w:rsidR="005E25D8" w:rsidRPr="00903D21" w:rsidRDefault="005E25D8" w:rsidP="00D3728E">
            <w:pPr>
              <w:tabs>
                <w:tab w:val="left" w:pos="7260"/>
              </w:tabs>
              <w:jc w:val="center"/>
              <w:rPr>
                <w:rFonts w:ascii="Arial Narrow" w:hAnsi="Arial Narrow"/>
                <w:sz w:val="22"/>
                <w:szCs w:val="22"/>
              </w:rPr>
            </w:pPr>
            <w:r w:rsidRPr="00903D21">
              <w:rPr>
                <w:rFonts w:ascii="Arial Narrow" w:hAnsi="Arial Narrow"/>
                <w:sz w:val="22"/>
                <w:szCs w:val="22"/>
              </w:rPr>
              <w:t>01</w:t>
            </w:r>
          </w:p>
        </w:tc>
      </w:tr>
      <w:tr w:rsidR="005E25D8" w:rsidRPr="00903D21" w:rsidTr="00D3728E">
        <w:trPr>
          <w:trHeight w:val="166"/>
          <w:jc w:val="center"/>
        </w:trPr>
        <w:tc>
          <w:tcPr>
            <w:tcW w:w="509" w:type="dxa"/>
            <w:shd w:val="clear" w:color="auto" w:fill="FFFFFF"/>
            <w:vAlign w:val="center"/>
          </w:tcPr>
          <w:p w:rsidR="005E25D8" w:rsidRPr="00903D21" w:rsidRDefault="005E25D8" w:rsidP="00D3728E">
            <w:pPr>
              <w:rPr>
                <w:rFonts w:ascii="Arial Narrow" w:hAnsi="Arial Narrow"/>
                <w:sz w:val="22"/>
                <w:szCs w:val="22"/>
              </w:rPr>
            </w:pPr>
            <w:r>
              <w:rPr>
                <w:rFonts w:ascii="Arial Narrow" w:hAnsi="Arial Narrow"/>
                <w:sz w:val="22"/>
                <w:szCs w:val="22"/>
              </w:rPr>
              <w:t>4</w:t>
            </w:r>
          </w:p>
        </w:tc>
        <w:tc>
          <w:tcPr>
            <w:tcW w:w="4670" w:type="dxa"/>
            <w:shd w:val="clear" w:color="auto" w:fill="FFFFFF"/>
            <w:vAlign w:val="center"/>
          </w:tcPr>
          <w:p w:rsidR="005E25D8" w:rsidRPr="00F05D19" w:rsidRDefault="005E25D8" w:rsidP="00D3728E">
            <w:pPr>
              <w:rPr>
                <w:rFonts w:ascii="Arial Narrow" w:hAnsi="Arial Narrow"/>
                <w:sz w:val="22"/>
                <w:szCs w:val="22"/>
              </w:rPr>
            </w:pPr>
            <w:r>
              <w:rPr>
                <w:rFonts w:ascii="Arial Narrow" w:hAnsi="Arial Narrow"/>
                <w:sz w:val="22"/>
                <w:szCs w:val="22"/>
              </w:rPr>
              <w:t>AMC BIOMEDICAL S.A. DE C.V.</w:t>
            </w:r>
          </w:p>
        </w:tc>
        <w:tc>
          <w:tcPr>
            <w:tcW w:w="1734" w:type="dxa"/>
            <w:shd w:val="clear" w:color="auto" w:fill="FFFFFF"/>
            <w:vAlign w:val="center"/>
          </w:tcPr>
          <w:p w:rsidR="005E25D8" w:rsidRPr="00903D21" w:rsidRDefault="00DF18D0" w:rsidP="00D3728E">
            <w:pPr>
              <w:rPr>
                <w:rFonts w:ascii="Arial Narrow" w:hAnsi="Arial Narrow"/>
                <w:sz w:val="22"/>
                <w:szCs w:val="22"/>
              </w:rPr>
            </w:pPr>
            <w:r>
              <w:rPr>
                <w:rFonts w:ascii="Arial Narrow" w:hAnsi="Arial Narrow"/>
                <w:sz w:val="22"/>
                <w:szCs w:val="22"/>
              </w:rPr>
              <w:t>Presencial físico y electrónico</w:t>
            </w:r>
          </w:p>
        </w:tc>
        <w:tc>
          <w:tcPr>
            <w:tcW w:w="1384" w:type="dxa"/>
            <w:shd w:val="clear" w:color="auto" w:fill="FFFFFF"/>
            <w:vAlign w:val="center"/>
          </w:tcPr>
          <w:p w:rsidR="005E25D8" w:rsidRPr="00903D21" w:rsidRDefault="005E25D8" w:rsidP="00D3728E">
            <w:pPr>
              <w:jc w:val="center"/>
              <w:rPr>
                <w:rFonts w:ascii="Arial Narrow" w:hAnsi="Arial Narrow"/>
                <w:sz w:val="22"/>
                <w:szCs w:val="22"/>
              </w:rPr>
            </w:pPr>
            <w:r>
              <w:rPr>
                <w:rFonts w:ascii="Arial Narrow" w:hAnsi="Arial Narrow"/>
                <w:sz w:val="22"/>
                <w:szCs w:val="22"/>
              </w:rPr>
              <w:t>02</w:t>
            </w:r>
          </w:p>
        </w:tc>
        <w:tc>
          <w:tcPr>
            <w:tcW w:w="1559" w:type="dxa"/>
            <w:shd w:val="clear" w:color="auto" w:fill="FFFFFF"/>
            <w:vAlign w:val="center"/>
          </w:tcPr>
          <w:p w:rsidR="005E25D8" w:rsidRPr="00903D21" w:rsidRDefault="005E25D8" w:rsidP="00D3728E">
            <w:pPr>
              <w:tabs>
                <w:tab w:val="left" w:pos="7260"/>
              </w:tabs>
              <w:jc w:val="center"/>
              <w:rPr>
                <w:rFonts w:ascii="Arial Narrow" w:hAnsi="Arial Narrow"/>
                <w:sz w:val="22"/>
                <w:szCs w:val="22"/>
              </w:rPr>
            </w:pPr>
            <w:r w:rsidRPr="00903D21">
              <w:rPr>
                <w:rFonts w:ascii="Arial Narrow" w:hAnsi="Arial Narrow"/>
                <w:sz w:val="22"/>
                <w:szCs w:val="22"/>
              </w:rPr>
              <w:t>0</w:t>
            </w:r>
            <w:r>
              <w:rPr>
                <w:rFonts w:ascii="Arial Narrow" w:hAnsi="Arial Narrow"/>
                <w:sz w:val="22"/>
                <w:szCs w:val="22"/>
              </w:rPr>
              <w:t>1</w:t>
            </w:r>
          </w:p>
        </w:tc>
      </w:tr>
      <w:tr w:rsidR="005E25D8" w:rsidRPr="00903D21" w:rsidTr="00D3728E">
        <w:trPr>
          <w:trHeight w:val="166"/>
          <w:jc w:val="center"/>
        </w:trPr>
        <w:tc>
          <w:tcPr>
            <w:tcW w:w="509" w:type="dxa"/>
            <w:shd w:val="clear" w:color="auto" w:fill="FFFFFF"/>
            <w:vAlign w:val="center"/>
          </w:tcPr>
          <w:p w:rsidR="005E25D8" w:rsidRPr="00903D21" w:rsidRDefault="005E25D8" w:rsidP="00D3728E">
            <w:pPr>
              <w:rPr>
                <w:rFonts w:ascii="Arial Narrow" w:hAnsi="Arial Narrow"/>
                <w:sz w:val="22"/>
                <w:szCs w:val="22"/>
              </w:rPr>
            </w:pPr>
            <w:r>
              <w:rPr>
                <w:rFonts w:ascii="Arial Narrow" w:hAnsi="Arial Narrow"/>
                <w:sz w:val="22"/>
                <w:szCs w:val="22"/>
              </w:rPr>
              <w:t>5</w:t>
            </w:r>
          </w:p>
        </w:tc>
        <w:tc>
          <w:tcPr>
            <w:tcW w:w="4670" w:type="dxa"/>
            <w:shd w:val="clear" w:color="auto" w:fill="FFFFFF"/>
            <w:vAlign w:val="center"/>
          </w:tcPr>
          <w:p w:rsidR="005E25D8" w:rsidRPr="00F05D19" w:rsidRDefault="005E25D8" w:rsidP="00D3728E">
            <w:pPr>
              <w:rPr>
                <w:rFonts w:ascii="Arial Narrow" w:hAnsi="Arial Narrow"/>
                <w:sz w:val="22"/>
                <w:szCs w:val="22"/>
              </w:rPr>
            </w:pPr>
            <w:r w:rsidRPr="00F05D19">
              <w:rPr>
                <w:rFonts w:ascii="Arial Narrow" w:hAnsi="Arial Narrow"/>
                <w:sz w:val="22"/>
                <w:szCs w:val="22"/>
              </w:rPr>
              <w:t>IG INNOVACIONES S</w:t>
            </w:r>
            <w:r>
              <w:rPr>
                <w:rFonts w:ascii="Arial Narrow" w:hAnsi="Arial Narrow"/>
                <w:sz w:val="22"/>
                <w:szCs w:val="22"/>
              </w:rPr>
              <w:t>.</w:t>
            </w:r>
            <w:r w:rsidRPr="00F05D19">
              <w:rPr>
                <w:rFonts w:ascii="Arial Narrow" w:hAnsi="Arial Narrow"/>
                <w:sz w:val="22"/>
                <w:szCs w:val="22"/>
              </w:rPr>
              <w:t>A</w:t>
            </w:r>
            <w:r>
              <w:rPr>
                <w:rFonts w:ascii="Arial Narrow" w:hAnsi="Arial Narrow"/>
                <w:sz w:val="22"/>
                <w:szCs w:val="22"/>
              </w:rPr>
              <w:t>.</w:t>
            </w:r>
            <w:r w:rsidRPr="00F05D19">
              <w:rPr>
                <w:rFonts w:ascii="Arial Narrow" w:hAnsi="Arial Narrow"/>
                <w:sz w:val="22"/>
                <w:szCs w:val="22"/>
              </w:rPr>
              <w:t xml:space="preserve"> DE C</w:t>
            </w:r>
            <w:r>
              <w:rPr>
                <w:rFonts w:ascii="Arial Narrow" w:hAnsi="Arial Narrow"/>
                <w:sz w:val="22"/>
                <w:szCs w:val="22"/>
              </w:rPr>
              <w:t>.</w:t>
            </w:r>
            <w:r w:rsidRPr="00F05D19">
              <w:rPr>
                <w:rFonts w:ascii="Arial Narrow" w:hAnsi="Arial Narrow"/>
                <w:sz w:val="22"/>
                <w:szCs w:val="22"/>
              </w:rPr>
              <w:t>V</w:t>
            </w:r>
            <w:r>
              <w:rPr>
                <w:rFonts w:ascii="Arial Narrow" w:hAnsi="Arial Narrow"/>
                <w:sz w:val="22"/>
                <w:szCs w:val="22"/>
              </w:rPr>
              <w:t>.</w:t>
            </w:r>
          </w:p>
        </w:tc>
        <w:tc>
          <w:tcPr>
            <w:tcW w:w="1734" w:type="dxa"/>
            <w:shd w:val="clear" w:color="auto" w:fill="FFFFFF"/>
            <w:vAlign w:val="center"/>
          </w:tcPr>
          <w:p w:rsidR="005E25D8" w:rsidRPr="00903D21" w:rsidRDefault="00DF18D0" w:rsidP="00D3728E">
            <w:pPr>
              <w:rPr>
                <w:rFonts w:ascii="Arial Narrow" w:hAnsi="Arial Narrow"/>
                <w:sz w:val="22"/>
                <w:szCs w:val="22"/>
              </w:rPr>
            </w:pPr>
            <w:r>
              <w:rPr>
                <w:rFonts w:ascii="Arial Narrow" w:hAnsi="Arial Narrow"/>
                <w:sz w:val="22"/>
                <w:szCs w:val="22"/>
              </w:rPr>
              <w:t>Presencial físico y electrónico</w:t>
            </w:r>
          </w:p>
        </w:tc>
        <w:tc>
          <w:tcPr>
            <w:tcW w:w="1384" w:type="dxa"/>
            <w:shd w:val="clear" w:color="auto" w:fill="FFFFFF"/>
            <w:vAlign w:val="center"/>
          </w:tcPr>
          <w:p w:rsidR="005E25D8" w:rsidRDefault="005E25D8" w:rsidP="00D3728E">
            <w:pPr>
              <w:jc w:val="center"/>
              <w:rPr>
                <w:rFonts w:ascii="Arial Narrow" w:hAnsi="Arial Narrow"/>
                <w:sz w:val="22"/>
                <w:szCs w:val="22"/>
              </w:rPr>
            </w:pPr>
            <w:r>
              <w:rPr>
                <w:rFonts w:ascii="Arial Narrow" w:hAnsi="Arial Narrow"/>
                <w:sz w:val="22"/>
                <w:szCs w:val="22"/>
              </w:rPr>
              <w:t>02</w:t>
            </w:r>
          </w:p>
        </w:tc>
        <w:tc>
          <w:tcPr>
            <w:tcW w:w="1559" w:type="dxa"/>
            <w:shd w:val="clear" w:color="auto" w:fill="FFFFFF"/>
            <w:vAlign w:val="center"/>
          </w:tcPr>
          <w:p w:rsidR="005E25D8" w:rsidRPr="00903D21" w:rsidRDefault="005E25D8" w:rsidP="00D3728E">
            <w:pPr>
              <w:tabs>
                <w:tab w:val="left" w:pos="7260"/>
              </w:tabs>
              <w:jc w:val="center"/>
              <w:rPr>
                <w:rFonts w:ascii="Arial Narrow" w:hAnsi="Arial Narrow"/>
                <w:sz w:val="22"/>
                <w:szCs w:val="22"/>
              </w:rPr>
            </w:pPr>
            <w:r>
              <w:rPr>
                <w:rFonts w:ascii="Arial Narrow" w:hAnsi="Arial Narrow"/>
                <w:sz w:val="22"/>
                <w:szCs w:val="22"/>
              </w:rPr>
              <w:t>01</w:t>
            </w:r>
          </w:p>
        </w:tc>
      </w:tr>
      <w:tr w:rsidR="005E25D8" w:rsidRPr="00903D21" w:rsidTr="00D3728E">
        <w:trPr>
          <w:trHeight w:val="166"/>
          <w:jc w:val="center"/>
        </w:trPr>
        <w:tc>
          <w:tcPr>
            <w:tcW w:w="509" w:type="dxa"/>
            <w:shd w:val="clear" w:color="auto" w:fill="FFFFFF"/>
            <w:vAlign w:val="center"/>
          </w:tcPr>
          <w:p w:rsidR="005E25D8" w:rsidRDefault="005E25D8" w:rsidP="00D3728E">
            <w:pPr>
              <w:rPr>
                <w:rFonts w:ascii="Arial Narrow" w:hAnsi="Arial Narrow"/>
                <w:sz w:val="22"/>
                <w:szCs w:val="22"/>
              </w:rPr>
            </w:pPr>
            <w:r>
              <w:rPr>
                <w:rFonts w:ascii="Arial Narrow" w:hAnsi="Arial Narrow"/>
                <w:sz w:val="22"/>
                <w:szCs w:val="22"/>
              </w:rPr>
              <w:t>6</w:t>
            </w:r>
          </w:p>
        </w:tc>
        <w:tc>
          <w:tcPr>
            <w:tcW w:w="4670" w:type="dxa"/>
            <w:shd w:val="clear" w:color="auto" w:fill="FFFFFF"/>
            <w:vAlign w:val="center"/>
          </w:tcPr>
          <w:p w:rsidR="005E25D8" w:rsidRPr="00F05D19" w:rsidRDefault="005E25D8" w:rsidP="00D3728E">
            <w:pPr>
              <w:rPr>
                <w:rFonts w:ascii="Arial Narrow" w:hAnsi="Arial Narrow"/>
                <w:sz w:val="22"/>
                <w:szCs w:val="22"/>
              </w:rPr>
            </w:pPr>
            <w:r>
              <w:rPr>
                <w:rFonts w:ascii="Arial Narrow" w:hAnsi="Arial Narrow"/>
                <w:sz w:val="22"/>
                <w:szCs w:val="22"/>
              </w:rPr>
              <w:t>COMERCIALIZADORA SUED S. DE RL DE CV</w:t>
            </w:r>
          </w:p>
        </w:tc>
        <w:tc>
          <w:tcPr>
            <w:tcW w:w="1734" w:type="dxa"/>
            <w:shd w:val="clear" w:color="auto" w:fill="FFFFFF"/>
            <w:vAlign w:val="center"/>
          </w:tcPr>
          <w:p w:rsidR="005E25D8" w:rsidRPr="00903D21" w:rsidRDefault="00DF18D0" w:rsidP="00D3728E">
            <w:pPr>
              <w:rPr>
                <w:rFonts w:ascii="Arial Narrow" w:hAnsi="Arial Narrow"/>
                <w:sz w:val="22"/>
                <w:szCs w:val="22"/>
              </w:rPr>
            </w:pPr>
            <w:r>
              <w:rPr>
                <w:rFonts w:ascii="Arial Narrow" w:hAnsi="Arial Narrow"/>
                <w:sz w:val="22"/>
                <w:szCs w:val="22"/>
              </w:rPr>
              <w:t>Presencial físico y electrónico</w:t>
            </w:r>
          </w:p>
        </w:tc>
        <w:tc>
          <w:tcPr>
            <w:tcW w:w="1384" w:type="dxa"/>
            <w:shd w:val="clear" w:color="auto" w:fill="FFFFFF"/>
            <w:vAlign w:val="center"/>
          </w:tcPr>
          <w:p w:rsidR="005E25D8" w:rsidRDefault="005E25D8" w:rsidP="00D3728E">
            <w:pPr>
              <w:jc w:val="center"/>
              <w:rPr>
                <w:rFonts w:ascii="Arial Narrow" w:hAnsi="Arial Narrow"/>
                <w:sz w:val="22"/>
                <w:szCs w:val="22"/>
              </w:rPr>
            </w:pPr>
            <w:r>
              <w:rPr>
                <w:rFonts w:ascii="Arial Narrow" w:hAnsi="Arial Narrow"/>
                <w:sz w:val="22"/>
                <w:szCs w:val="22"/>
              </w:rPr>
              <w:t>54</w:t>
            </w:r>
          </w:p>
        </w:tc>
        <w:tc>
          <w:tcPr>
            <w:tcW w:w="1559" w:type="dxa"/>
            <w:shd w:val="clear" w:color="auto" w:fill="FFFFFF"/>
            <w:vAlign w:val="center"/>
          </w:tcPr>
          <w:p w:rsidR="005E25D8" w:rsidRPr="00903D21" w:rsidRDefault="005E25D8" w:rsidP="00D3728E">
            <w:pPr>
              <w:tabs>
                <w:tab w:val="left" w:pos="7260"/>
              </w:tabs>
              <w:jc w:val="center"/>
              <w:rPr>
                <w:rFonts w:ascii="Arial Narrow" w:hAnsi="Arial Narrow"/>
                <w:sz w:val="22"/>
                <w:szCs w:val="22"/>
              </w:rPr>
            </w:pPr>
            <w:r>
              <w:rPr>
                <w:rFonts w:ascii="Arial Narrow" w:hAnsi="Arial Narrow"/>
                <w:sz w:val="22"/>
                <w:szCs w:val="22"/>
              </w:rPr>
              <w:t>02</w:t>
            </w:r>
          </w:p>
        </w:tc>
      </w:tr>
    </w:tbl>
    <w:p w:rsidR="0025746C" w:rsidRPr="009079D2" w:rsidRDefault="00961921" w:rsidP="00757453">
      <w:pPr>
        <w:jc w:val="both"/>
        <w:rPr>
          <w:rFonts w:ascii="Arial Narrow" w:hAnsi="Arial Narrow"/>
          <w:sz w:val="22"/>
          <w:szCs w:val="22"/>
        </w:rPr>
      </w:pPr>
      <w:r>
        <w:rPr>
          <w:rFonts w:ascii="Arial Narrow" w:hAnsi="Arial Narrow"/>
          <w:sz w:val="22"/>
          <w:szCs w:val="22"/>
        </w:rPr>
        <w:t>--------------------------------------------------------------------------------------------------------------------------------------------------------------------------------------------------------------------------------------------------------------------------------------------------------------------------------------------</w:t>
      </w:r>
    </w:p>
    <w:p w:rsidR="00B24085" w:rsidRDefault="00B24085" w:rsidP="00DE6746">
      <w:pPr>
        <w:jc w:val="both"/>
        <w:rPr>
          <w:rFonts w:ascii="Arial Narrow" w:hAnsi="Arial Narrow"/>
          <w:sz w:val="22"/>
          <w:szCs w:val="22"/>
        </w:rPr>
      </w:pPr>
      <w:r>
        <w:rPr>
          <w:rFonts w:ascii="Arial Narrow" w:hAnsi="Arial Narrow"/>
          <w:sz w:val="22"/>
          <w:szCs w:val="22"/>
        </w:rPr>
        <w:t xml:space="preserve">Así mismo se deja de manifiesto, que la empresa IG Innovaciones SA de CV presentó dos preguntas, mismas que se desechan por no cumplir con el formato establecido, tal como lo marcan las bases de la convocatoria en la Sección III </w:t>
      </w:r>
      <w:r w:rsidRPr="00B24085">
        <w:rPr>
          <w:rFonts w:ascii="Arial Narrow" w:hAnsi="Arial Narrow"/>
          <w:i/>
          <w:sz w:val="22"/>
          <w:szCs w:val="22"/>
        </w:rPr>
        <w:t>Forma y Términos de los Actos del Procedimiento</w:t>
      </w:r>
      <w:r w:rsidRPr="00B24085">
        <w:rPr>
          <w:rFonts w:ascii="Arial Narrow" w:hAnsi="Arial Narrow"/>
          <w:i/>
          <w:sz w:val="22"/>
          <w:szCs w:val="22"/>
          <w:u w:val="single"/>
        </w:rPr>
        <w:t>, Envío de solicitudes de aclaraciones</w:t>
      </w:r>
      <w:r>
        <w:rPr>
          <w:rFonts w:ascii="Arial Narrow" w:hAnsi="Arial Narrow"/>
          <w:i/>
          <w:sz w:val="22"/>
          <w:szCs w:val="22"/>
          <w:u w:val="single"/>
        </w:rPr>
        <w:t>.</w:t>
      </w:r>
      <w:r w:rsidR="00BD1029">
        <w:rPr>
          <w:rFonts w:ascii="Arial Narrow" w:hAnsi="Arial Narrow"/>
          <w:sz w:val="22"/>
          <w:szCs w:val="22"/>
        </w:rPr>
        <w:t xml:space="preserve">Sin embargo la responsable del área Técnica, la Ing. J. Gabriela Barrón Rosas, determinó dejar en claro </w:t>
      </w:r>
      <w:r w:rsidR="00CC7C41">
        <w:rPr>
          <w:rFonts w:ascii="Arial Narrow" w:hAnsi="Arial Narrow"/>
          <w:sz w:val="22"/>
          <w:szCs w:val="22"/>
        </w:rPr>
        <w:t xml:space="preserve">a todos los licitantes participantes </w:t>
      </w:r>
      <w:r w:rsidR="00BD1029">
        <w:rPr>
          <w:rFonts w:ascii="Arial Narrow" w:hAnsi="Arial Narrow"/>
          <w:sz w:val="22"/>
          <w:szCs w:val="22"/>
        </w:rPr>
        <w:t xml:space="preserve">que se debe considerar en sus propuestas que las refacciones deben ser originales y se deben incluir </w:t>
      </w:r>
      <w:r w:rsidR="00BD1029" w:rsidRPr="008A030B">
        <w:rPr>
          <w:rFonts w:ascii="Arial Narrow" w:hAnsi="Arial Narrow"/>
          <w:b/>
          <w:sz w:val="22"/>
          <w:szCs w:val="22"/>
        </w:rPr>
        <w:t>todas</w:t>
      </w:r>
      <w:r w:rsidR="00CC7C41">
        <w:rPr>
          <w:rFonts w:ascii="Arial Narrow" w:hAnsi="Arial Narrow"/>
          <w:sz w:val="22"/>
          <w:szCs w:val="22"/>
        </w:rPr>
        <w:t xml:space="preserve"> la</w:t>
      </w:r>
      <w:r w:rsidR="008A030B">
        <w:rPr>
          <w:rFonts w:ascii="Arial Narrow" w:hAnsi="Arial Narrow"/>
          <w:sz w:val="22"/>
          <w:szCs w:val="22"/>
        </w:rPr>
        <w:t>s</w:t>
      </w:r>
      <w:r w:rsidR="00CC7C41">
        <w:rPr>
          <w:rFonts w:ascii="Arial Narrow" w:hAnsi="Arial Narrow"/>
          <w:sz w:val="22"/>
          <w:szCs w:val="22"/>
        </w:rPr>
        <w:t xml:space="preserve"> necesarias</w:t>
      </w:r>
      <w:r w:rsidR="005E25D8">
        <w:rPr>
          <w:rFonts w:ascii="Arial Narrow" w:hAnsi="Arial Narrow"/>
          <w:sz w:val="22"/>
          <w:szCs w:val="22"/>
        </w:rPr>
        <w:t>,</w:t>
      </w:r>
      <w:r w:rsidR="008A030B">
        <w:rPr>
          <w:rFonts w:ascii="Arial Narrow" w:hAnsi="Arial Narrow"/>
          <w:sz w:val="22"/>
          <w:szCs w:val="22"/>
        </w:rPr>
        <w:t>para</w:t>
      </w:r>
      <w:r w:rsidR="005E25D8">
        <w:rPr>
          <w:rFonts w:ascii="Arial Narrow" w:hAnsi="Arial Narrow"/>
          <w:sz w:val="22"/>
          <w:szCs w:val="22"/>
        </w:rPr>
        <w:t xml:space="preserve"> el</w:t>
      </w:r>
      <w:r w:rsidR="008A030B">
        <w:rPr>
          <w:rFonts w:ascii="Arial Narrow" w:hAnsi="Arial Narrow"/>
          <w:sz w:val="22"/>
          <w:szCs w:val="22"/>
        </w:rPr>
        <w:t xml:space="preserve"> mantenimiento preventivo y correctivo de los servicios solicitados</w:t>
      </w:r>
      <w:r w:rsidR="005E25D8">
        <w:rPr>
          <w:rFonts w:ascii="Arial Narrow" w:hAnsi="Arial Narrow"/>
          <w:sz w:val="22"/>
          <w:szCs w:val="22"/>
        </w:rPr>
        <w:t xml:space="preserve"> en las propuestas, </w:t>
      </w:r>
      <w:r w:rsidR="00BD1029">
        <w:rPr>
          <w:rFonts w:ascii="Arial Narrow" w:hAnsi="Arial Narrow"/>
          <w:sz w:val="22"/>
          <w:szCs w:val="22"/>
        </w:rPr>
        <w:t>para el adecuado funcionamiento de los equipos. Como se indica en el Anexo T</w:t>
      </w:r>
      <w:r w:rsidR="00CC7C41">
        <w:rPr>
          <w:rFonts w:ascii="Arial Narrow" w:hAnsi="Arial Narrow"/>
          <w:sz w:val="22"/>
          <w:szCs w:val="22"/>
        </w:rPr>
        <w:t>écnico, Sección IX Anexo N° 24 de la Convocatoria. -----------------------------------------------------------------------------------------------------------------------------------------------------------------</w:t>
      </w:r>
      <w:r w:rsidR="005E25D8">
        <w:rPr>
          <w:rFonts w:ascii="Arial Narrow" w:hAnsi="Arial Narrow"/>
          <w:sz w:val="22"/>
          <w:szCs w:val="22"/>
        </w:rPr>
        <w:t>-------------------------------------</w:t>
      </w:r>
      <w:r w:rsidR="00CC7C41">
        <w:rPr>
          <w:rFonts w:ascii="Arial Narrow" w:hAnsi="Arial Narrow"/>
          <w:sz w:val="22"/>
          <w:szCs w:val="22"/>
        </w:rPr>
        <w:t>-----</w:t>
      </w:r>
    </w:p>
    <w:p w:rsidR="00757453" w:rsidRPr="009079D2" w:rsidRDefault="00757453" w:rsidP="00757453">
      <w:pPr>
        <w:jc w:val="both"/>
        <w:rPr>
          <w:rFonts w:ascii="Arial Narrow" w:hAnsi="Arial Narrow"/>
          <w:sz w:val="22"/>
          <w:szCs w:val="22"/>
        </w:rPr>
      </w:pPr>
      <w:r w:rsidRPr="009079D2">
        <w:rPr>
          <w:rFonts w:ascii="Arial Narrow" w:hAnsi="Arial Narrow"/>
          <w:sz w:val="22"/>
          <w:szCs w:val="22"/>
        </w:rPr>
        <w:t>De conformidad con los Artículos 26 penúltimo párrafo de la Ley y 45 de su Reglamento, a este acto no asistió ningún representante o persona que manifestara su interés de estar presente en el mismo como observador</w:t>
      </w:r>
      <w:r w:rsidR="00B15A0B" w:rsidRPr="009079D2">
        <w:rPr>
          <w:rFonts w:ascii="Arial Narrow" w:hAnsi="Arial Narrow"/>
          <w:sz w:val="22"/>
          <w:szCs w:val="22"/>
        </w:rPr>
        <w:t>.------------------------------</w:t>
      </w:r>
    </w:p>
    <w:p w:rsidR="00757453" w:rsidRPr="009079D2" w:rsidRDefault="00757453" w:rsidP="00757453">
      <w:pPr>
        <w:tabs>
          <w:tab w:val="left" w:pos="5580"/>
          <w:tab w:val="left" w:pos="7260"/>
        </w:tabs>
        <w:jc w:val="both"/>
        <w:rPr>
          <w:rFonts w:ascii="Arial Narrow" w:hAnsi="Arial Narrow"/>
          <w:sz w:val="22"/>
          <w:szCs w:val="22"/>
        </w:rPr>
      </w:pPr>
      <w:r w:rsidRPr="009079D2">
        <w:rPr>
          <w:rFonts w:ascii="Arial Narrow" w:hAnsi="Arial Narrow"/>
          <w:sz w:val="22"/>
          <w:szCs w:val="22"/>
        </w:rPr>
        <w:t>------------------------------------------------------------------------------------------------------------------------------------------</w:t>
      </w:r>
      <w:r w:rsidR="00B15A0B" w:rsidRPr="009079D2">
        <w:rPr>
          <w:rFonts w:ascii="Arial Narrow" w:hAnsi="Arial Narrow"/>
          <w:sz w:val="22"/>
          <w:szCs w:val="22"/>
        </w:rPr>
        <w:t>----------------------------</w:t>
      </w:r>
    </w:p>
    <w:p w:rsidR="00DC66D8" w:rsidRDefault="00DC66D8" w:rsidP="00241BF0">
      <w:pPr>
        <w:tabs>
          <w:tab w:val="left" w:pos="5580"/>
          <w:tab w:val="left" w:pos="7260"/>
        </w:tabs>
        <w:jc w:val="both"/>
        <w:rPr>
          <w:rFonts w:ascii="Arial Narrow" w:hAnsi="Arial Narrow"/>
          <w:sz w:val="22"/>
          <w:szCs w:val="22"/>
        </w:rPr>
      </w:pPr>
      <w:r w:rsidRPr="009079D2">
        <w:rPr>
          <w:rFonts w:ascii="Arial Narrow" w:hAnsi="Arial Narrow"/>
          <w:sz w:val="22"/>
          <w:szCs w:val="22"/>
        </w:rPr>
        <w:t>Asimismo se hacen las siguientes precisiones por parte del área contratante al cuerpo de la convocatoria:-----------------------------------------------------------------------------------------------------------------------------------------------------------------------------------------------</w:t>
      </w:r>
      <w:r w:rsidR="00012834">
        <w:rPr>
          <w:rFonts w:ascii="Arial Narrow" w:hAnsi="Arial Narrow" w:cs="Arial"/>
          <w:sz w:val="22"/>
          <w:szCs w:val="22"/>
          <w:lang w:val="es-MX"/>
        </w:rPr>
        <w:t xml:space="preserve"> </w:t>
      </w:r>
    </w:p>
    <w:p w:rsidR="006B753A" w:rsidRDefault="006B753A" w:rsidP="00757453">
      <w:pPr>
        <w:tabs>
          <w:tab w:val="left" w:pos="5580"/>
          <w:tab w:val="left" w:pos="7260"/>
        </w:tabs>
        <w:jc w:val="both"/>
        <w:rPr>
          <w:rFonts w:ascii="Arial Narrow" w:hAnsi="Arial Narrow"/>
          <w:sz w:val="22"/>
          <w:szCs w:val="22"/>
        </w:rPr>
      </w:pPr>
    </w:p>
    <w:p w:rsidR="000B554E" w:rsidRDefault="00241BF0" w:rsidP="00757453">
      <w:pPr>
        <w:tabs>
          <w:tab w:val="left" w:pos="5580"/>
          <w:tab w:val="left" w:pos="7260"/>
        </w:tabs>
        <w:jc w:val="both"/>
        <w:rPr>
          <w:rFonts w:ascii="Arial Narrow" w:hAnsi="Arial Narrow"/>
          <w:sz w:val="22"/>
          <w:szCs w:val="22"/>
        </w:rPr>
      </w:pPr>
      <w:r>
        <w:rPr>
          <w:rFonts w:ascii="Arial Narrow" w:hAnsi="Arial Narrow"/>
          <w:sz w:val="22"/>
          <w:szCs w:val="22"/>
        </w:rPr>
        <w:t>PRECISIÓN 1</w:t>
      </w:r>
      <w:r w:rsidR="002B3FAD">
        <w:rPr>
          <w:rFonts w:ascii="Arial Narrow" w:hAnsi="Arial Narrow"/>
          <w:sz w:val="22"/>
          <w:szCs w:val="22"/>
        </w:rPr>
        <w:t xml:space="preserve">: SECCIÓN III </w:t>
      </w:r>
    </w:p>
    <w:p w:rsidR="002B3FAD" w:rsidRDefault="002B3FAD" w:rsidP="00757453">
      <w:pPr>
        <w:tabs>
          <w:tab w:val="left" w:pos="5580"/>
          <w:tab w:val="left" w:pos="7260"/>
        </w:tabs>
        <w:jc w:val="both"/>
        <w:rPr>
          <w:rFonts w:ascii="Arial Narrow" w:hAnsi="Arial Narrow"/>
          <w:sz w:val="22"/>
          <w:szCs w:val="22"/>
        </w:rPr>
      </w:pPr>
      <w:r>
        <w:rPr>
          <w:rFonts w:ascii="Arial Narrow" w:hAnsi="Arial Narrow"/>
          <w:sz w:val="22"/>
          <w:szCs w:val="22"/>
        </w:rPr>
        <w:t>FORMA Y TERMINOS DE LOS ACTOS DEL PROCEDIMIENTO</w:t>
      </w:r>
    </w:p>
    <w:p w:rsidR="002B3FAD" w:rsidRDefault="002B3FAD" w:rsidP="002B3FAD">
      <w:pPr>
        <w:jc w:val="both"/>
        <w:rPr>
          <w:rFonts w:ascii="Arial Narrow" w:hAnsi="Arial Narrow"/>
          <w:sz w:val="22"/>
          <w:szCs w:val="22"/>
          <w:lang w:val="es-MX"/>
        </w:rPr>
      </w:pPr>
      <w:r w:rsidRPr="002B3FAD">
        <w:rPr>
          <w:rFonts w:ascii="Arial Narrow" w:hAnsi="Arial Narrow"/>
          <w:sz w:val="22"/>
          <w:szCs w:val="22"/>
          <w:lang w:val="es-MX"/>
        </w:rPr>
        <w:t>ACTO DE PRESENTACIÓN Y APERTURA DE PROPOSICIONES</w:t>
      </w:r>
    </w:p>
    <w:p w:rsidR="002B3FAD" w:rsidRDefault="002B3FAD" w:rsidP="002B3FAD">
      <w:pPr>
        <w:jc w:val="both"/>
        <w:rPr>
          <w:rFonts w:ascii="Arial Narrow" w:hAnsi="Arial Narrow"/>
          <w:sz w:val="22"/>
          <w:szCs w:val="22"/>
          <w:lang w:val="es-MX"/>
        </w:rPr>
      </w:pPr>
      <w:r>
        <w:rPr>
          <w:rFonts w:ascii="Arial Narrow" w:hAnsi="Arial Narrow"/>
          <w:sz w:val="22"/>
          <w:szCs w:val="22"/>
          <w:lang w:val="es-MX"/>
        </w:rPr>
        <w:t>RECEPCIÓN DE PROPOSICIONES</w:t>
      </w:r>
    </w:p>
    <w:p w:rsidR="00241BF0" w:rsidRDefault="00241BF0" w:rsidP="002B3FAD">
      <w:pPr>
        <w:jc w:val="both"/>
        <w:rPr>
          <w:rFonts w:ascii="Arial Narrow" w:hAnsi="Arial Narrow"/>
          <w:sz w:val="22"/>
          <w:szCs w:val="22"/>
        </w:rPr>
      </w:pPr>
    </w:p>
    <w:p w:rsidR="002B3FAD" w:rsidRDefault="002B3FAD" w:rsidP="002B3FAD">
      <w:pPr>
        <w:jc w:val="both"/>
        <w:rPr>
          <w:rFonts w:ascii="Arial Narrow" w:hAnsi="Arial Narrow"/>
          <w:sz w:val="22"/>
          <w:szCs w:val="22"/>
        </w:rPr>
      </w:pPr>
      <w:r>
        <w:rPr>
          <w:rFonts w:ascii="Arial Narrow" w:hAnsi="Arial Narrow"/>
          <w:sz w:val="22"/>
          <w:szCs w:val="22"/>
        </w:rPr>
        <w:t>DICE:</w:t>
      </w:r>
    </w:p>
    <w:p w:rsidR="002B3FAD" w:rsidRPr="00244167" w:rsidRDefault="002B3FAD" w:rsidP="002B3FAD">
      <w:pPr>
        <w:jc w:val="both"/>
        <w:rPr>
          <w:rFonts w:ascii="Arial Narrow" w:hAnsi="Arial Narrow" w:cs="Arial"/>
          <w:b/>
          <w:sz w:val="22"/>
          <w:szCs w:val="22"/>
          <w:lang w:val="es-MX"/>
        </w:rPr>
      </w:pPr>
      <w:r w:rsidRPr="00244167">
        <w:rPr>
          <w:rFonts w:ascii="Arial Narrow" w:hAnsi="Arial Narrow" w:cs="Arial"/>
          <w:b/>
          <w:sz w:val="22"/>
          <w:szCs w:val="22"/>
          <w:lang w:val="es-MX"/>
        </w:rPr>
        <w:t>NOTA IMPORTANTE:</w:t>
      </w:r>
    </w:p>
    <w:p w:rsidR="002B3FAD" w:rsidRDefault="002B3FAD" w:rsidP="002B3FAD">
      <w:pPr>
        <w:jc w:val="both"/>
        <w:rPr>
          <w:rFonts w:ascii="Arial Narrow" w:hAnsi="Arial Narrow" w:cs="Arial"/>
          <w:sz w:val="22"/>
          <w:szCs w:val="22"/>
          <w:lang w:val="es-MX"/>
        </w:rPr>
      </w:pPr>
      <w:r w:rsidRPr="00244167">
        <w:rPr>
          <w:rFonts w:ascii="Arial Narrow" w:hAnsi="Arial Narrow" w:cs="Arial"/>
          <w:sz w:val="22"/>
          <w:szCs w:val="22"/>
          <w:lang w:val="es-MX"/>
        </w:rPr>
        <w:t xml:space="preserve">Tomando en consideración que el presente procedimiento se lleva a cabo por medio electrónico, con fundamento en los artículos 26 Bis, fracción II y 35, fracción II de la Ley, la rúbrica de la totalidad de los documentos que integran las proposiciones no se llevará a cabo, ya que las propuestas se encuentran resguardadas en el servidor del sistema CompraNet, por lo que únicamente se imprimirán el </w:t>
      </w:r>
      <w:r w:rsidRPr="00244167">
        <w:rPr>
          <w:rFonts w:ascii="Arial Narrow" w:hAnsi="Arial Narrow" w:cs="Arial"/>
          <w:b/>
          <w:sz w:val="22"/>
          <w:szCs w:val="22"/>
          <w:lang w:val="es-MX"/>
        </w:rPr>
        <w:t>Anexo No. 8</w:t>
      </w:r>
      <w:r w:rsidRPr="00244167">
        <w:rPr>
          <w:rFonts w:ascii="Arial Narrow" w:hAnsi="Arial Narrow" w:cs="Arial"/>
          <w:sz w:val="22"/>
          <w:szCs w:val="22"/>
          <w:lang w:val="es-MX"/>
        </w:rPr>
        <w:t xml:space="preserve"> (Propuesta Técnica) y el </w:t>
      </w:r>
      <w:r w:rsidRPr="00244167">
        <w:rPr>
          <w:rFonts w:ascii="Arial Narrow" w:hAnsi="Arial Narrow" w:cs="Arial"/>
          <w:b/>
          <w:sz w:val="22"/>
          <w:szCs w:val="22"/>
          <w:lang w:val="es-MX"/>
        </w:rPr>
        <w:t>Anexo No. 9</w:t>
      </w:r>
      <w:r w:rsidRPr="00244167">
        <w:rPr>
          <w:rFonts w:ascii="Arial Narrow" w:hAnsi="Arial Narrow" w:cs="Arial"/>
          <w:sz w:val="22"/>
          <w:szCs w:val="22"/>
          <w:lang w:val="es-MX"/>
        </w:rPr>
        <w:t xml:space="preserve"> de las listas de precios (Propuesta Económica) de los licitantes participantes, y se levantará acta que servirá de constancia de la celebración del acto, en la que se harán constar el importe de cada una de ellas; se señalará lugar, fecha y hora en que se dará a conocer el Fallo de la Licitación.</w:t>
      </w:r>
    </w:p>
    <w:p w:rsidR="002B3FAD" w:rsidRPr="00244167" w:rsidRDefault="002B3FAD" w:rsidP="002B3FAD">
      <w:pPr>
        <w:jc w:val="both"/>
        <w:rPr>
          <w:rFonts w:ascii="Arial Narrow" w:hAnsi="Arial Narrow" w:cs="Arial"/>
          <w:sz w:val="22"/>
          <w:szCs w:val="22"/>
          <w:lang w:val="es-MX"/>
        </w:rPr>
      </w:pPr>
    </w:p>
    <w:p w:rsidR="002B3FAD" w:rsidRDefault="002B3FAD" w:rsidP="002B3FAD">
      <w:pPr>
        <w:jc w:val="both"/>
        <w:rPr>
          <w:rFonts w:ascii="Arial Narrow" w:hAnsi="Arial Narrow" w:cs="Arial"/>
          <w:b/>
          <w:sz w:val="22"/>
          <w:szCs w:val="22"/>
          <w:lang w:val="es-MX"/>
        </w:rPr>
      </w:pPr>
      <w:r>
        <w:rPr>
          <w:rFonts w:ascii="Arial Narrow" w:hAnsi="Arial Narrow"/>
          <w:sz w:val="22"/>
          <w:szCs w:val="22"/>
          <w:lang w:val="es-MX"/>
        </w:rPr>
        <w:t>DEBE DECIR:</w:t>
      </w:r>
    </w:p>
    <w:p w:rsidR="002B3FAD" w:rsidRPr="00244167" w:rsidRDefault="002B3FAD" w:rsidP="002B3FAD">
      <w:pPr>
        <w:jc w:val="both"/>
        <w:rPr>
          <w:rFonts w:ascii="Arial Narrow" w:hAnsi="Arial Narrow" w:cs="Arial"/>
          <w:b/>
          <w:sz w:val="22"/>
          <w:szCs w:val="22"/>
          <w:lang w:val="es-MX"/>
        </w:rPr>
      </w:pPr>
      <w:r w:rsidRPr="00244167">
        <w:rPr>
          <w:rFonts w:ascii="Arial Narrow" w:hAnsi="Arial Narrow" w:cs="Arial"/>
          <w:b/>
          <w:sz w:val="22"/>
          <w:szCs w:val="22"/>
          <w:lang w:val="es-MX"/>
        </w:rPr>
        <w:t>NOTA IMPORTANTE:</w:t>
      </w:r>
    </w:p>
    <w:p w:rsidR="00261365" w:rsidRDefault="002B3FAD" w:rsidP="00261365">
      <w:pPr>
        <w:tabs>
          <w:tab w:val="left" w:pos="5580"/>
          <w:tab w:val="left" w:pos="7260"/>
        </w:tabs>
        <w:jc w:val="both"/>
        <w:rPr>
          <w:rFonts w:ascii="Arial Narrow" w:hAnsi="Arial Narrow"/>
          <w:sz w:val="22"/>
          <w:szCs w:val="22"/>
          <w:lang w:val="es-MX"/>
        </w:rPr>
      </w:pPr>
      <w:r w:rsidRPr="00244167">
        <w:rPr>
          <w:rFonts w:ascii="Arial Narrow" w:hAnsi="Arial Narrow" w:cs="Arial"/>
          <w:sz w:val="22"/>
          <w:szCs w:val="22"/>
          <w:lang w:val="es-MX"/>
        </w:rPr>
        <w:t xml:space="preserve">Tomando en consideración que el presente procedimiento se lleva a cabo </w:t>
      </w:r>
      <w:r>
        <w:rPr>
          <w:rFonts w:ascii="Arial Narrow" w:hAnsi="Arial Narrow" w:cs="Arial"/>
          <w:sz w:val="22"/>
          <w:szCs w:val="22"/>
          <w:lang w:val="es-MX"/>
        </w:rPr>
        <w:t>de manera presencial</w:t>
      </w:r>
      <w:r w:rsidRPr="00244167">
        <w:rPr>
          <w:rFonts w:ascii="Arial Narrow" w:hAnsi="Arial Narrow" w:cs="Arial"/>
          <w:sz w:val="22"/>
          <w:szCs w:val="22"/>
          <w:lang w:val="es-MX"/>
        </w:rPr>
        <w:t xml:space="preserve">, </w:t>
      </w:r>
      <w:r w:rsidR="00261365">
        <w:rPr>
          <w:rFonts w:ascii="Arial Narrow" w:hAnsi="Arial Narrow"/>
          <w:sz w:val="22"/>
          <w:szCs w:val="22"/>
          <w:lang w:val="es-MX"/>
        </w:rPr>
        <w:t>con la finalidad de agilizar y facilitar la recepción de los documentos d</w:t>
      </w:r>
      <w:r w:rsidR="00261365" w:rsidRPr="006B753A">
        <w:rPr>
          <w:rFonts w:ascii="Arial Narrow" w:hAnsi="Arial Narrow"/>
          <w:sz w:val="22"/>
          <w:szCs w:val="22"/>
          <w:lang w:val="es-MX"/>
        </w:rPr>
        <w:t>ebido a</w:t>
      </w:r>
      <w:r w:rsidR="00261365">
        <w:rPr>
          <w:rFonts w:ascii="Arial Narrow" w:hAnsi="Arial Narrow"/>
          <w:sz w:val="22"/>
          <w:szCs w:val="22"/>
          <w:lang w:val="es-MX"/>
        </w:rPr>
        <w:t xml:space="preserve">l volumen de los mismos sólo se firmarán los correspondientes </w:t>
      </w:r>
      <w:r w:rsidR="00261365" w:rsidRPr="00244167">
        <w:rPr>
          <w:rFonts w:ascii="Arial Narrow" w:hAnsi="Arial Narrow" w:cs="Arial"/>
          <w:b/>
          <w:sz w:val="22"/>
          <w:szCs w:val="22"/>
          <w:lang w:val="es-MX"/>
        </w:rPr>
        <w:t>Anexo No. 8</w:t>
      </w:r>
      <w:r w:rsidR="00261365" w:rsidRPr="00244167">
        <w:rPr>
          <w:rFonts w:ascii="Arial Narrow" w:hAnsi="Arial Narrow" w:cs="Arial"/>
          <w:sz w:val="22"/>
          <w:szCs w:val="22"/>
          <w:lang w:val="es-MX"/>
        </w:rPr>
        <w:t xml:space="preserve"> (Propuesta Técnica)</w:t>
      </w:r>
      <w:r w:rsidR="00261365">
        <w:rPr>
          <w:rFonts w:ascii="Arial Narrow" w:hAnsi="Arial Narrow"/>
          <w:sz w:val="22"/>
          <w:szCs w:val="22"/>
          <w:lang w:val="es-MX"/>
        </w:rPr>
        <w:t xml:space="preserve"> y </w:t>
      </w:r>
      <w:r w:rsidR="00261365" w:rsidRPr="00244167">
        <w:rPr>
          <w:rFonts w:ascii="Arial Narrow" w:hAnsi="Arial Narrow" w:cs="Arial"/>
          <w:b/>
          <w:sz w:val="22"/>
          <w:szCs w:val="22"/>
          <w:lang w:val="es-MX"/>
        </w:rPr>
        <w:t>Anexo No. 9</w:t>
      </w:r>
      <w:r w:rsidR="00261365" w:rsidRPr="00244167">
        <w:rPr>
          <w:rFonts w:ascii="Arial Narrow" w:hAnsi="Arial Narrow" w:cs="Arial"/>
          <w:sz w:val="22"/>
          <w:szCs w:val="22"/>
          <w:lang w:val="es-MX"/>
        </w:rPr>
        <w:t xml:space="preserve"> de las listas de precios (Propuesta Económica)de los licitantes participantes</w:t>
      </w:r>
      <w:r w:rsidR="00261365">
        <w:rPr>
          <w:rFonts w:ascii="Arial Narrow" w:hAnsi="Arial Narrow"/>
          <w:sz w:val="22"/>
          <w:szCs w:val="22"/>
          <w:lang w:val="es-MX"/>
        </w:rPr>
        <w:t>.</w:t>
      </w:r>
    </w:p>
    <w:p w:rsidR="00261365" w:rsidRDefault="00261365" w:rsidP="00261365">
      <w:pPr>
        <w:tabs>
          <w:tab w:val="left" w:pos="5580"/>
          <w:tab w:val="left" w:pos="7260"/>
        </w:tabs>
        <w:jc w:val="both"/>
        <w:rPr>
          <w:rFonts w:ascii="Arial Narrow" w:hAnsi="Arial Narrow"/>
          <w:sz w:val="22"/>
          <w:szCs w:val="22"/>
        </w:rPr>
      </w:pPr>
      <w:r>
        <w:rPr>
          <w:rFonts w:ascii="Arial Narrow" w:hAnsi="Arial Narrow"/>
          <w:sz w:val="22"/>
          <w:szCs w:val="22"/>
          <w:lang w:val="es-MX"/>
        </w:rPr>
        <w:t xml:space="preserve">De ahí la importancia de que toda la documentación debe entregarse debidamente foliada. lo anterior con base en los </w:t>
      </w:r>
      <w:r>
        <w:rPr>
          <w:rFonts w:ascii="Arial Narrow" w:hAnsi="Arial Narrow"/>
          <w:sz w:val="22"/>
          <w:szCs w:val="22"/>
        </w:rPr>
        <w:t xml:space="preserve">Criterios Normativos TU 02/2022, para los Procedimientos de Contratación Presenciales, emitidos por la Unidad de Normatividad de Contrataciones Públicas y la Unidad de Política de Contrataciones Públicas de la Oficialía Mayor de la Secretaría de Hacienda y Crédito Público. </w:t>
      </w:r>
    </w:p>
    <w:p w:rsidR="00AC76C9" w:rsidRDefault="00AC76C9" w:rsidP="00757453">
      <w:pPr>
        <w:tabs>
          <w:tab w:val="left" w:pos="5580"/>
          <w:tab w:val="left" w:pos="7260"/>
        </w:tabs>
        <w:jc w:val="both"/>
        <w:rPr>
          <w:rFonts w:ascii="Arial Narrow" w:hAnsi="Arial Narrow"/>
          <w:sz w:val="22"/>
          <w:szCs w:val="22"/>
        </w:rPr>
      </w:pPr>
    </w:p>
    <w:p w:rsidR="006B79E5" w:rsidRDefault="00771B6F" w:rsidP="006B79E5">
      <w:pPr>
        <w:tabs>
          <w:tab w:val="left" w:pos="5580"/>
          <w:tab w:val="left" w:pos="7260"/>
        </w:tabs>
        <w:jc w:val="both"/>
        <w:rPr>
          <w:rFonts w:ascii="Arial Narrow" w:hAnsi="Arial Narrow"/>
          <w:sz w:val="22"/>
          <w:szCs w:val="22"/>
        </w:rPr>
      </w:pPr>
      <w:r>
        <w:rPr>
          <w:rFonts w:ascii="Arial Narrow" w:hAnsi="Arial Narrow"/>
          <w:sz w:val="22"/>
          <w:szCs w:val="22"/>
        </w:rPr>
        <w:t xml:space="preserve">PRECISIÓN </w:t>
      </w:r>
      <w:r w:rsidR="005F005E">
        <w:rPr>
          <w:rFonts w:ascii="Arial Narrow" w:hAnsi="Arial Narrow"/>
          <w:sz w:val="22"/>
          <w:szCs w:val="22"/>
        </w:rPr>
        <w:t>2</w:t>
      </w:r>
      <w:r>
        <w:rPr>
          <w:rFonts w:ascii="Arial Narrow" w:hAnsi="Arial Narrow"/>
          <w:sz w:val="22"/>
          <w:szCs w:val="22"/>
        </w:rPr>
        <w:t xml:space="preserve">: </w:t>
      </w:r>
      <w:r w:rsidR="006B79E5">
        <w:rPr>
          <w:rFonts w:ascii="Arial Narrow" w:hAnsi="Arial Narrow"/>
          <w:sz w:val="22"/>
          <w:szCs w:val="22"/>
        </w:rPr>
        <w:t xml:space="preserve">SECCIÓN III </w:t>
      </w:r>
    </w:p>
    <w:p w:rsidR="006B79E5" w:rsidRDefault="006B79E5" w:rsidP="006B79E5">
      <w:pPr>
        <w:tabs>
          <w:tab w:val="left" w:pos="5580"/>
          <w:tab w:val="left" w:pos="7260"/>
        </w:tabs>
        <w:jc w:val="both"/>
        <w:rPr>
          <w:rFonts w:ascii="Arial Narrow" w:hAnsi="Arial Narrow"/>
          <w:sz w:val="22"/>
          <w:szCs w:val="22"/>
        </w:rPr>
      </w:pPr>
      <w:r>
        <w:rPr>
          <w:rFonts w:ascii="Arial Narrow" w:hAnsi="Arial Narrow"/>
          <w:sz w:val="22"/>
          <w:szCs w:val="22"/>
        </w:rPr>
        <w:t>FORMA Y TERMINOS DE LOS ACTOS DEL PROCEDIMIENTO</w:t>
      </w:r>
    </w:p>
    <w:p w:rsidR="006B79E5" w:rsidRDefault="006B79E5" w:rsidP="006B79E5">
      <w:pPr>
        <w:jc w:val="both"/>
        <w:rPr>
          <w:rFonts w:ascii="Arial Narrow" w:hAnsi="Arial Narrow"/>
          <w:sz w:val="22"/>
          <w:szCs w:val="22"/>
          <w:lang w:val="es-MX"/>
        </w:rPr>
      </w:pPr>
      <w:r>
        <w:rPr>
          <w:rFonts w:ascii="Arial Narrow" w:hAnsi="Arial Narrow"/>
          <w:sz w:val="22"/>
          <w:szCs w:val="22"/>
          <w:lang w:val="es-MX"/>
        </w:rPr>
        <w:t>DIFUSIÓN DEL PROCEDIMIENTO EN COMPRANET</w:t>
      </w:r>
    </w:p>
    <w:p w:rsidR="00241BF0" w:rsidRDefault="00241BF0" w:rsidP="006B79E5">
      <w:pPr>
        <w:autoSpaceDE w:val="0"/>
        <w:autoSpaceDN w:val="0"/>
        <w:adjustRightInd w:val="0"/>
        <w:jc w:val="both"/>
        <w:rPr>
          <w:rFonts w:ascii="Arial Narrow" w:hAnsi="Arial Narrow" w:cs="Arial"/>
          <w:sz w:val="22"/>
          <w:szCs w:val="22"/>
          <w:lang w:val="es-MX"/>
        </w:rPr>
      </w:pPr>
    </w:p>
    <w:p w:rsidR="006B79E5" w:rsidRDefault="006B79E5" w:rsidP="006B79E5">
      <w:pPr>
        <w:autoSpaceDE w:val="0"/>
        <w:autoSpaceDN w:val="0"/>
        <w:adjustRightInd w:val="0"/>
        <w:jc w:val="both"/>
        <w:rPr>
          <w:rFonts w:ascii="Arial Narrow" w:hAnsi="Arial Narrow" w:cs="Arial"/>
          <w:sz w:val="22"/>
          <w:szCs w:val="22"/>
          <w:lang w:val="es-MX"/>
        </w:rPr>
      </w:pPr>
      <w:r>
        <w:rPr>
          <w:rFonts w:ascii="Arial Narrow" w:hAnsi="Arial Narrow" w:cs="Arial"/>
          <w:sz w:val="22"/>
          <w:szCs w:val="22"/>
          <w:lang w:val="es-MX"/>
        </w:rPr>
        <w:t>DICE:</w:t>
      </w:r>
    </w:p>
    <w:p w:rsidR="006B79E5" w:rsidRPr="00244167" w:rsidRDefault="006B79E5" w:rsidP="006B79E5">
      <w:pPr>
        <w:autoSpaceDE w:val="0"/>
        <w:autoSpaceDN w:val="0"/>
        <w:adjustRightInd w:val="0"/>
        <w:jc w:val="both"/>
        <w:rPr>
          <w:rFonts w:ascii="Arial Narrow" w:hAnsi="Arial Narrow" w:cs="Arial"/>
          <w:sz w:val="22"/>
          <w:szCs w:val="22"/>
          <w:lang w:val="es-MX"/>
        </w:rPr>
      </w:pPr>
      <w:r w:rsidRPr="00244167">
        <w:rPr>
          <w:rFonts w:ascii="Arial Narrow" w:hAnsi="Arial Narrow" w:cs="Arial"/>
          <w:sz w:val="22"/>
          <w:szCs w:val="22"/>
          <w:lang w:val="es-MX"/>
        </w:rPr>
        <w:t>En términos del Artículo 37 Bis de la Ley, para efectos de notificación a los licitantes y al público en general, al finalizar cada acto del procedimiento de la presente Licitación, las actas respectivas, se difundirán a través de CompraNet. Dicho procedimiento sustituirá a la notificación personal.</w:t>
      </w:r>
    </w:p>
    <w:p w:rsidR="006B79E5" w:rsidRPr="00244167" w:rsidRDefault="006B79E5" w:rsidP="006B79E5">
      <w:pPr>
        <w:autoSpaceDE w:val="0"/>
        <w:autoSpaceDN w:val="0"/>
        <w:adjustRightInd w:val="0"/>
        <w:jc w:val="both"/>
        <w:rPr>
          <w:rFonts w:ascii="Arial Narrow" w:hAnsi="Arial Narrow" w:cs="Arial"/>
          <w:sz w:val="22"/>
          <w:szCs w:val="22"/>
          <w:lang w:val="es-MX"/>
        </w:rPr>
      </w:pPr>
    </w:p>
    <w:p w:rsidR="006B79E5" w:rsidRPr="00244167" w:rsidRDefault="006B79E5" w:rsidP="006B79E5">
      <w:pPr>
        <w:autoSpaceDE w:val="0"/>
        <w:autoSpaceDN w:val="0"/>
        <w:adjustRightInd w:val="0"/>
        <w:jc w:val="both"/>
        <w:rPr>
          <w:rFonts w:ascii="Arial Narrow" w:hAnsi="Arial Narrow" w:cs="Arial"/>
          <w:sz w:val="22"/>
          <w:szCs w:val="22"/>
          <w:lang w:val="es-MX"/>
        </w:rPr>
      </w:pPr>
      <w:r w:rsidRPr="00244167">
        <w:rPr>
          <w:rFonts w:ascii="Arial Narrow" w:hAnsi="Arial Narrow" w:cs="Arial"/>
          <w:sz w:val="22"/>
          <w:szCs w:val="22"/>
          <w:lang w:val="es-MX"/>
        </w:rPr>
        <w:t xml:space="preserve">Por otra parte, de conformidad con lo dispuesto en el Artículo 49 del Reglamento, se hace del conocimiento de los licitantes, que el domicilio consignado en su proposición será el lugar donde el licitante recibirá toda clase de notificaciones que resulten de los contratos y convenios que se celebren de conformidad con la Ley y su Reglamento. </w:t>
      </w:r>
    </w:p>
    <w:p w:rsidR="006B79E5" w:rsidRPr="00244167" w:rsidRDefault="006B79E5" w:rsidP="006B79E5">
      <w:pPr>
        <w:autoSpaceDE w:val="0"/>
        <w:autoSpaceDN w:val="0"/>
        <w:adjustRightInd w:val="0"/>
        <w:jc w:val="both"/>
        <w:rPr>
          <w:rFonts w:ascii="Arial Narrow" w:hAnsi="Arial Narrow" w:cs="Arial"/>
          <w:sz w:val="22"/>
          <w:szCs w:val="22"/>
          <w:lang w:val="es-MX"/>
        </w:rPr>
      </w:pPr>
    </w:p>
    <w:p w:rsidR="006B79E5" w:rsidRPr="00244167" w:rsidRDefault="006B79E5" w:rsidP="006B79E5">
      <w:pPr>
        <w:jc w:val="both"/>
        <w:rPr>
          <w:rFonts w:ascii="Arial Narrow" w:hAnsi="Arial Narrow" w:cs="Arial"/>
          <w:sz w:val="22"/>
          <w:szCs w:val="22"/>
          <w:lang w:val="es-MX"/>
        </w:rPr>
      </w:pPr>
      <w:r w:rsidRPr="00244167">
        <w:rPr>
          <w:rFonts w:ascii="Arial Narrow" w:hAnsi="Arial Narrow" w:cs="Arial"/>
          <w:sz w:val="22"/>
          <w:szCs w:val="22"/>
          <w:lang w:val="es-MX"/>
        </w:rPr>
        <w:t>Las notificaciones a los licitantes respecto de los actos del procedimiento de contratación, se realizarán a través de CompraNet.</w:t>
      </w:r>
    </w:p>
    <w:p w:rsidR="006B79E5" w:rsidRDefault="006B79E5" w:rsidP="006B79E5">
      <w:pPr>
        <w:jc w:val="both"/>
        <w:rPr>
          <w:rFonts w:ascii="Arial Narrow" w:hAnsi="Arial Narrow"/>
          <w:sz w:val="22"/>
          <w:szCs w:val="22"/>
          <w:lang w:val="es-MX"/>
        </w:rPr>
      </w:pPr>
    </w:p>
    <w:p w:rsidR="006B79E5" w:rsidRDefault="006B79E5" w:rsidP="006B79E5">
      <w:pPr>
        <w:jc w:val="both"/>
        <w:rPr>
          <w:rFonts w:ascii="Arial Narrow" w:hAnsi="Arial Narrow"/>
          <w:sz w:val="22"/>
          <w:szCs w:val="22"/>
          <w:lang w:val="es-MX"/>
        </w:rPr>
      </w:pPr>
      <w:r>
        <w:rPr>
          <w:rFonts w:ascii="Arial Narrow" w:hAnsi="Arial Narrow"/>
          <w:sz w:val="22"/>
          <w:szCs w:val="22"/>
          <w:lang w:val="es-MX"/>
        </w:rPr>
        <w:t>DEBE DECIR:</w:t>
      </w:r>
    </w:p>
    <w:p w:rsidR="00261365" w:rsidRDefault="00261365" w:rsidP="00757453">
      <w:pPr>
        <w:tabs>
          <w:tab w:val="left" w:pos="5580"/>
          <w:tab w:val="left" w:pos="7260"/>
        </w:tabs>
        <w:jc w:val="both"/>
        <w:rPr>
          <w:rFonts w:ascii="Arial Narrow" w:hAnsi="Arial Narrow"/>
          <w:sz w:val="22"/>
          <w:szCs w:val="22"/>
        </w:rPr>
      </w:pPr>
    </w:p>
    <w:p w:rsidR="00DF18D0" w:rsidRPr="00DF18D0" w:rsidRDefault="00AC76C9" w:rsidP="00DF18D0">
      <w:pPr>
        <w:jc w:val="both"/>
        <w:rPr>
          <w:rFonts w:ascii="Arial Narrow" w:hAnsi="Arial Narrow"/>
          <w:sz w:val="22"/>
        </w:rPr>
      </w:pPr>
      <w:r>
        <w:rPr>
          <w:rFonts w:ascii="Arial Narrow" w:hAnsi="Arial Narrow"/>
          <w:sz w:val="22"/>
          <w:szCs w:val="22"/>
        </w:rPr>
        <w:t xml:space="preserve">De conformidad </w:t>
      </w:r>
      <w:r w:rsidR="006B79E5">
        <w:rPr>
          <w:rFonts w:ascii="Arial Narrow" w:hAnsi="Arial Narrow"/>
          <w:sz w:val="22"/>
          <w:szCs w:val="22"/>
        </w:rPr>
        <w:t>con</w:t>
      </w:r>
      <w:r>
        <w:rPr>
          <w:rFonts w:ascii="Arial Narrow" w:hAnsi="Arial Narrow"/>
          <w:sz w:val="22"/>
          <w:szCs w:val="22"/>
        </w:rPr>
        <w:t xml:space="preserve"> los Criterios Normativos TU 02/2022, para los Procedimientos de Contratación Presenciales, emitidos por la Unidad de Normatividad de Contrataciones Públicas y la Unidad de Política de Contrataciones Públicas de la Oficialía Mayor de la Secretaría de Hacienda y Crédito Público.- CRITERIOS GENERALES en el numeral 1</w:t>
      </w:r>
      <w:r w:rsidR="006B79E5">
        <w:rPr>
          <w:rFonts w:ascii="Arial Narrow" w:hAnsi="Arial Narrow"/>
          <w:sz w:val="22"/>
          <w:szCs w:val="22"/>
        </w:rPr>
        <w:t>1</w:t>
      </w:r>
      <w:r>
        <w:rPr>
          <w:rFonts w:ascii="Arial Narrow" w:hAnsi="Arial Narrow"/>
          <w:sz w:val="22"/>
          <w:szCs w:val="22"/>
        </w:rPr>
        <w:t xml:space="preserve"> “…las notificaciones </w:t>
      </w:r>
      <w:r w:rsidR="00DF18D0">
        <w:rPr>
          <w:rFonts w:ascii="Arial Narrow" w:hAnsi="Arial Narrow"/>
          <w:sz w:val="22"/>
          <w:szCs w:val="22"/>
        </w:rPr>
        <w:t xml:space="preserve">de los actos del procedimiento se realizarán de la siguiente manera: </w:t>
      </w:r>
      <w:r w:rsidR="00DF18D0" w:rsidRPr="00DF18D0">
        <w:rPr>
          <w:rFonts w:ascii="Arial Narrow" w:hAnsi="Arial Narrow"/>
          <w:szCs w:val="22"/>
        </w:rPr>
        <w:t>“…</w:t>
      </w:r>
      <w:r w:rsidR="00DF18D0" w:rsidRPr="00DF18D0">
        <w:rPr>
          <w:rFonts w:ascii="Arial Narrow" w:hAnsi="Arial Narrow"/>
          <w:sz w:val="22"/>
        </w:rPr>
        <w:t>se podrá entregar una copia a los asistentes, y al finalizar cada acto se fijará un ejemplar del acta correspondiente en un lugar visible, al que tenga acceso el público, en el domicilio del área responsable del procedimiento de contratación, por un término no menor de cinco días hábiles. El titular de la citada área dejará constancia en el expediente del procedimiento de contratación, de la fecha, hora y lugar en que se hayan fijado las actas o el aviso de referencia.</w:t>
      </w:r>
    </w:p>
    <w:p w:rsidR="00241BF0" w:rsidRDefault="00241BF0" w:rsidP="00DF18D0">
      <w:pPr>
        <w:jc w:val="both"/>
        <w:rPr>
          <w:rFonts w:ascii="Arial Narrow" w:hAnsi="Arial Narrow"/>
          <w:sz w:val="22"/>
        </w:rPr>
      </w:pPr>
    </w:p>
    <w:p w:rsidR="00DF18D0" w:rsidRPr="00DF18D0" w:rsidRDefault="00DF18D0" w:rsidP="00DF18D0">
      <w:pPr>
        <w:jc w:val="both"/>
        <w:rPr>
          <w:rFonts w:ascii="Arial Narrow" w:hAnsi="Arial Narrow"/>
          <w:sz w:val="22"/>
        </w:rPr>
      </w:pPr>
      <w:r w:rsidRPr="00DF18D0">
        <w:rPr>
          <w:rFonts w:ascii="Arial Narrow" w:hAnsi="Arial Narrow"/>
          <w:sz w:val="22"/>
        </w:rPr>
        <w:t>Lo anterior con fundamento en los artículos 37 Bis, párrafo primero de la LAASSP y 39 Bis párrafo primero de la LOPSRM.</w:t>
      </w:r>
    </w:p>
    <w:p w:rsidR="00241BF0" w:rsidRDefault="00241BF0" w:rsidP="00DF18D0">
      <w:pPr>
        <w:jc w:val="both"/>
        <w:rPr>
          <w:rFonts w:ascii="Arial Narrow" w:hAnsi="Arial Narrow"/>
          <w:sz w:val="22"/>
        </w:rPr>
      </w:pPr>
    </w:p>
    <w:p w:rsidR="00DF18D0" w:rsidRPr="00DF18D0" w:rsidRDefault="00DF18D0" w:rsidP="00DF18D0">
      <w:pPr>
        <w:jc w:val="both"/>
        <w:rPr>
          <w:rFonts w:ascii="Arial Narrow" w:hAnsi="Arial Narrow"/>
          <w:sz w:val="22"/>
        </w:rPr>
      </w:pPr>
      <w:r w:rsidRPr="00DF18D0">
        <w:rPr>
          <w:rFonts w:ascii="Arial Narrow" w:hAnsi="Arial Narrow"/>
          <w:sz w:val="22"/>
        </w:rPr>
        <w:t>La recepción de las referidas copias por los asistentes, surtirá efectos para éstos con carácter de notificación personal en términos del artículo 35, fracción 1, de la LFPA, en sustitución de la publicación en CompraNet.”</w:t>
      </w:r>
    </w:p>
    <w:p w:rsidR="000F3336" w:rsidRDefault="00AC76C9" w:rsidP="00757453">
      <w:pPr>
        <w:tabs>
          <w:tab w:val="left" w:pos="5580"/>
          <w:tab w:val="left" w:pos="7260"/>
        </w:tabs>
        <w:jc w:val="both"/>
        <w:rPr>
          <w:rFonts w:ascii="Arial Narrow" w:hAnsi="Arial Narrow"/>
          <w:sz w:val="22"/>
          <w:szCs w:val="22"/>
        </w:rPr>
      </w:pPr>
      <w:r>
        <w:rPr>
          <w:rFonts w:ascii="Arial Narrow" w:hAnsi="Arial Narrow"/>
          <w:sz w:val="22"/>
          <w:szCs w:val="22"/>
        </w:rPr>
        <w:t>--------------------------------------------</w:t>
      </w:r>
      <w:r w:rsidR="00771B6F">
        <w:rPr>
          <w:rFonts w:ascii="Arial Narrow" w:hAnsi="Arial Narrow"/>
          <w:sz w:val="22"/>
          <w:szCs w:val="22"/>
        </w:rPr>
        <w:t>------------------------------------------------------------------------------------------</w:t>
      </w:r>
      <w:r>
        <w:rPr>
          <w:rFonts w:ascii="Arial Narrow" w:hAnsi="Arial Narrow"/>
          <w:sz w:val="22"/>
          <w:szCs w:val="22"/>
        </w:rPr>
        <w:t>---------------------------</w:t>
      </w:r>
      <w:r w:rsidR="00771B6F">
        <w:rPr>
          <w:rFonts w:ascii="Arial Narrow" w:hAnsi="Arial Narrow"/>
          <w:sz w:val="22"/>
          <w:szCs w:val="22"/>
        </w:rPr>
        <w:t>------------</w:t>
      </w:r>
      <w:r w:rsidR="00DF18D0">
        <w:rPr>
          <w:rFonts w:ascii="Arial Narrow" w:hAnsi="Arial Narrow"/>
          <w:sz w:val="22"/>
          <w:szCs w:val="22"/>
        </w:rPr>
        <w:t>------------------</w:t>
      </w:r>
      <w:r w:rsidR="00241BF0">
        <w:rPr>
          <w:rFonts w:ascii="Arial Narrow" w:hAnsi="Arial Narrow"/>
          <w:sz w:val="22"/>
          <w:szCs w:val="22"/>
        </w:rPr>
        <w:t>---------------------------------------------------------------------------------------------------------------------------------------------</w:t>
      </w:r>
    </w:p>
    <w:p w:rsidR="00757453" w:rsidRPr="009079D2" w:rsidRDefault="00757453" w:rsidP="00757453">
      <w:pPr>
        <w:tabs>
          <w:tab w:val="left" w:pos="5580"/>
          <w:tab w:val="left" w:pos="7260"/>
        </w:tabs>
        <w:jc w:val="both"/>
        <w:rPr>
          <w:rFonts w:ascii="Arial Narrow" w:hAnsi="Arial Narrow"/>
          <w:sz w:val="22"/>
          <w:szCs w:val="22"/>
        </w:rPr>
      </w:pPr>
      <w:r w:rsidRPr="009079D2">
        <w:rPr>
          <w:rFonts w:ascii="Arial Narrow" w:hAnsi="Arial Narrow"/>
          <w:sz w:val="22"/>
          <w:szCs w:val="22"/>
        </w:rPr>
        <w:t xml:space="preserve">Acto seguido, se procede a enviar las solicitudes de aclaración a la Convocatoria a la Licitación presentadas en tiempo y forma por los interesados </w:t>
      </w:r>
      <w:r w:rsidR="00E31EE3">
        <w:rPr>
          <w:rFonts w:ascii="Arial Narrow" w:hAnsi="Arial Narrow"/>
          <w:sz w:val="22"/>
          <w:szCs w:val="22"/>
        </w:rPr>
        <w:t>en el Departamento de Compras Gubernamentales Generales</w:t>
      </w:r>
      <w:r w:rsidRPr="009079D2">
        <w:rPr>
          <w:rFonts w:ascii="Arial Narrow" w:hAnsi="Arial Narrow"/>
          <w:sz w:val="22"/>
          <w:szCs w:val="22"/>
        </w:rPr>
        <w:t>, así como las respuestas otorgadas por la Convocante, como se indica a continuación. -----------------------------------------------------------------------------------------------------------------</w:t>
      </w:r>
      <w:r w:rsidR="00E03AC0" w:rsidRPr="009079D2">
        <w:rPr>
          <w:rFonts w:ascii="Arial Narrow" w:hAnsi="Arial Narrow"/>
          <w:sz w:val="22"/>
          <w:szCs w:val="22"/>
        </w:rPr>
        <w:t>---------------------</w:t>
      </w:r>
      <w:r w:rsidR="00E31EE3">
        <w:rPr>
          <w:rFonts w:ascii="Arial Narrow" w:hAnsi="Arial Narrow"/>
          <w:sz w:val="22"/>
          <w:szCs w:val="22"/>
        </w:rPr>
        <w:t>--------------------------------------------------------------------------------------------------------------------------------</w:t>
      </w:r>
      <w:r w:rsidR="00E03AC0" w:rsidRPr="009079D2">
        <w:rPr>
          <w:rFonts w:ascii="Arial Narrow" w:hAnsi="Arial Narrow"/>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639"/>
        <w:gridCol w:w="4906"/>
        <w:gridCol w:w="4417"/>
      </w:tblGrid>
      <w:tr w:rsidR="000A0734" w:rsidRPr="009079D2" w:rsidTr="000A0734">
        <w:trPr>
          <w:trHeight w:val="20"/>
          <w:tblHeader/>
        </w:trPr>
        <w:tc>
          <w:tcPr>
            <w:tcW w:w="639" w:type="dxa"/>
            <w:shd w:val="clear" w:color="auto" w:fill="A6A6A6" w:themeFill="background1" w:themeFillShade="A6"/>
            <w:noWrap/>
            <w:hideMark/>
          </w:tcPr>
          <w:p w:rsidR="00AE3395" w:rsidRPr="009079D2" w:rsidRDefault="00BA7B56" w:rsidP="000A0734">
            <w:pPr>
              <w:jc w:val="center"/>
              <w:rPr>
                <w:rFonts w:ascii="Arial Narrow" w:eastAsia="Times New Roman" w:hAnsi="Arial Narrow" w:cstheme="minorHAnsi"/>
                <w:b/>
                <w:bCs/>
                <w:sz w:val="20"/>
                <w:szCs w:val="20"/>
                <w:lang w:eastAsia="es-MX"/>
              </w:rPr>
            </w:pPr>
            <w:r w:rsidRPr="009079D2">
              <w:rPr>
                <w:rFonts w:ascii="Arial Narrow" w:eastAsia="Times New Roman" w:hAnsi="Arial Narrow" w:cstheme="minorHAnsi"/>
                <w:b/>
                <w:bCs/>
                <w:sz w:val="20"/>
                <w:szCs w:val="20"/>
                <w:lang w:eastAsia="es-MX"/>
              </w:rPr>
              <w:t>NÚM.</w:t>
            </w:r>
          </w:p>
        </w:tc>
        <w:tc>
          <w:tcPr>
            <w:tcW w:w="4906" w:type="dxa"/>
            <w:shd w:val="clear" w:color="auto" w:fill="A6A6A6" w:themeFill="background1" w:themeFillShade="A6"/>
          </w:tcPr>
          <w:p w:rsidR="00AE3395" w:rsidRPr="009079D2" w:rsidRDefault="00AE3395" w:rsidP="000A0734">
            <w:pPr>
              <w:jc w:val="center"/>
              <w:rPr>
                <w:rFonts w:ascii="Arial Narrow" w:eastAsia="Times New Roman" w:hAnsi="Arial Narrow" w:cstheme="minorHAnsi"/>
                <w:b/>
                <w:bCs/>
                <w:sz w:val="20"/>
                <w:szCs w:val="20"/>
                <w:lang w:eastAsia="es-MX"/>
              </w:rPr>
            </w:pPr>
            <w:r w:rsidRPr="009079D2">
              <w:rPr>
                <w:rFonts w:ascii="Arial Narrow" w:eastAsia="Times New Roman" w:hAnsi="Arial Narrow" w:cstheme="minorHAnsi"/>
                <w:b/>
                <w:bCs/>
                <w:sz w:val="20"/>
                <w:szCs w:val="20"/>
                <w:lang w:eastAsia="es-MX"/>
              </w:rPr>
              <w:t>PREGUNTA</w:t>
            </w:r>
          </w:p>
        </w:tc>
        <w:tc>
          <w:tcPr>
            <w:tcW w:w="4417" w:type="dxa"/>
            <w:shd w:val="clear" w:color="auto" w:fill="A6A6A6" w:themeFill="background1" w:themeFillShade="A6"/>
          </w:tcPr>
          <w:p w:rsidR="00AE3395" w:rsidRPr="009079D2" w:rsidRDefault="00AE3395" w:rsidP="000A0734">
            <w:pPr>
              <w:jc w:val="center"/>
              <w:rPr>
                <w:rFonts w:ascii="Arial Narrow" w:eastAsia="Times New Roman" w:hAnsi="Arial Narrow" w:cstheme="minorHAnsi"/>
                <w:b/>
                <w:bCs/>
                <w:sz w:val="20"/>
                <w:szCs w:val="20"/>
                <w:lang w:eastAsia="es-MX"/>
              </w:rPr>
            </w:pPr>
            <w:r w:rsidRPr="009079D2">
              <w:rPr>
                <w:rFonts w:ascii="Arial Narrow" w:eastAsia="Times New Roman" w:hAnsi="Arial Narrow" w:cstheme="minorHAnsi"/>
                <w:b/>
                <w:bCs/>
                <w:sz w:val="20"/>
                <w:szCs w:val="20"/>
                <w:lang w:eastAsia="es-MX"/>
              </w:rPr>
              <w:t>RESPUESTA</w:t>
            </w:r>
          </w:p>
        </w:tc>
      </w:tr>
      <w:tr w:rsidR="00B4736D" w:rsidRPr="009079D2" w:rsidTr="000A0734">
        <w:trPr>
          <w:trHeight w:val="20"/>
        </w:trPr>
        <w:tc>
          <w:tcPr>
            <w:tcW w:w="9962" w:type="dxa"/>
            <w:gridSpan w:val="3"/>
            <w:shd w:val="clear" w:color="auto" w:fill="BFBFBF" w:themeFill="background1" w:themeFillShade="BF"/>
            <w:noWrap/>
            <w:vAlign w:val="center"/>
          </w:tcPr>
          <w:p w:rsidR="00B4736D" w:rsidRPr="009079D2" w:rsidRDefault="009225FB" w:rsidP="00EA6C7A">
            <w:pPr>
              <w:jc w:val="both"/>
              <w:rPr>
                <w:rFonts w:ascii="Arial Narrow" w:eastAsia="Times New Roman" w:hAnsi="Arial Narrow" w:cstheme="minorHAnsi"/>
                <w:b/>
                <w:bCs/>
                <w:sz w:val="20"/>
                <w:szCs w:val="20"/>
                <w:lang w:eastAsia="es-MX"/>
              </w:rPr>
            </w:pPr>
            <w:r>
              <w:rPr>
                <w:rFonts w:ascii="Arial Narrow" w:hAnsi="Arial Narrow"/>
                <w:sz w:val="20"/>
                <w:szCs w:val="20"/>
              </w:rPr>
              <w:t>CORPORATIVO MS SISTEMAS MÉDICOS S.A. DE C.V.</w:t>
            </w:r>
          </w:p>
        </w:tc>
      </w:tr>
      <w:tr w:rsidR="000A0734" w:rsidRPr="009079D2" w:rsidTr="00BA7B56">
        <w:trPr>
          <w:trHeight w:val="20"/>
        </w:trPr>
        <w:tc>
          <w:tcPr>
            <w:tcW w:w="639" w:type="dxa"/>
            <w:shd w:val="clear" w:color="auto" w:fill="auto"/>
            <w:noWrap/>
            <w:vAlign w:val="center"/>
            <w:hideMark/>
          </w:tcPr>
          <w:p w:rsidR="00B4736D" w:rsidRPr="009079D2" w:rsidRDefault="00B4736D" w:rsidP="00B653B5">
            <w:pPr>
              <w:jc w:val="both"/>
              <w:rPr>
                <w:rFonts w:ascii="Arial Narrow" w:eastAsia="Times New Roman" w:hAnsi="Arial Narrow" w:cstheme="minorHAnsi"/>
                <w:sz w:val="20"/>
                <w:szCs w:val="20"/>
                <w:lang w:eastAsia="es-MX"/>
              </w:rPr>
            </w:pPr>
            <w:r w:rsidRPr="009079D2">
              <w:rPr>
                <w:rFonts w:ascii="Arial Narrow" w:eastAsia="Times New Roman" w:hAnsi="Arial Narrow" w:cstheme="minorHAnsi"/>
                <w:sz w:val="20"/>
                <w:szCs w:val="20"/>
                <w:lang w:eastAsia="es-MX"/>
              </w:rPr>
              <w:t>1</w:t>
            </w:r>
          </w:p>
        </w:tc>
        <w:tc>
          <w:tcPr>
            <w:tcW w:w="4906" w:type="dxa"/>
            <w:shd w:val="clear" w:color="auto" w:fill="auto"/>
            <w:vAlign w:val="center"/>
          </w:tcPr>
          <w:p w:rsidR="00237A97" w:rsidRDefault="00237A97" w:rsidP="007C512D">
            <w:pPr>
              <w:pStyle w:val="Default"/>
              <w:jc w:val="both"/>
              <w:rPr>
                <w:rFonts w:ascii="Arial Narrow" w:hAnsi="Arial Narrow"/>
                <w:b/>
                <w:bCs/>
                <w:sz w:val="20"/>
                <w:szCs w:val="20"/>
              </w:rPr>
            </w:pPr>
            <w:r>
              <w:rPr>
                <w:rFonts w:ascii="Arial Narrow" w:hAnsi="Arial Narrow"/>
                <w:b/>
                <w:bCs/>
                <w:sz w:val="20"/>
                <w:szCs w:val="20"/>
              </w:rPr>
              <w:t>PUNTOS Y PORCENTAJES, 1)</w:t>
            </w:r>
          </w:p>
          <w:p w:rsidR="00237A97" w:rsidRDefault="00237A97" w:rsidP="007C512D">
            <w:pPr>
              <w:pStyle w:val="Default"/>
              <w:jc w:val="both"/>
              <w:rPr>
                <w:rFonts w:ascii="Arial Narrow" w:hAnsi="Arial Narrow"/>
                <w:b/>
                <w:bCs/>
                <w:sz w:val="20"/>
                <w:szCs w:val="20"/>
              </w:rPr>
            </w:pPr>
            <w:r>
              <w:rPr>
                <w:rFonts w:ascii="Arial Narrow" w:hAnsi="Arial Narrow"/>
                <w:b/>
                <w:bCs/>
                <w:sz w:val="20"/>
                <w:szCs w:val="20"/>
              </w:rPr>
              <w:t>CAPACIDAD DEL LICITANTE 3</w:t>
            </w:r>
            <w:r w:rsidR="00DD7BB7">
              <w:rPr>
                <w:rFonts w:ascii="Arial Narrow" w:hAnsi="Arial Narrow"/>
                <w:b/>
                <w:bCs/>
                <w:sz w:val="20"/>
                <w:szCs w:val="20"/>
              </w:rPr>
              <w:t>A</w:t>
            </w:r>
            <w:r>
              <w:rPr>
                <w:rFonts w:ascii="Arial Narrow" w:hAnsi="Arial Narrow"/>
                <w:b/>
                <w:bCs/>
                <w:sz w:val="20"/>
                <w:szCs w:val="20"/>
              </w:rPr>
              <w:t>)</w:t>
            </w:r>
          </w:p>
          <w:p w:rsidR="00EA6C7A" w:rsidRPr="00155765" w:rsidRDefault="00237A97" w:rsidP="005E25D8">
            <w:pPr>
              <w:pStyle w:val="Default"/>
              <w:jc w:val="both"/>
              <w:rPr>
                <w:rFonts w:ascii="Arial Narrow" w:hAnsi="Arial Narrow"/>
                <w:sz w:val="20"/>
                <w:szCs w:val="20"/>
              </w:rPr>
            </w:pPr>
            <w:r w:rsidRPr="005F6ADE">
              <w:rPr>
                <w:rFonts w:ascii="Arial Narrow" w:hAnsi="Arial Narrow"/>
                <w:bCs/>
                <w:sz w:val="20"/>
                <w:szCs w:val="20"/>
              </w:rPr>
              <w:t>¿Se acepta presentar órdenes de servicio donde el personal propuesto haya participado en servicios similares a los ofertados para dar cumplimiento con este requisito</w:t>
            </w:r>
            <w:r w:rsidR="00155765" w:rsidRPr="005F6ADE">
              <w:rPr>
                <w:rFonts w:ascii="Arial Narrow" w:hAnsi="Arial Narrow"/>
                <w:bCs/>
                <w:sz w:val="20"/>
                <w:szCs w:val="20"/>
              </w:rPr>
              <w:t>?</w:t>
            </w:r>
          </w:p>
        </w:tc>
        <w:tc>
          <w:tcPr>
            <w:tcW w:w="4417" w:type="dxa"/>
            <w:shd w:val="clear" w:color="auto" w:fill="auto"/>
          </w:tcPr>
          <w:p w:rsidR="00BA7B56" w:rsidRPr="009079D2" w:rsidRDefault="00BA7B56" w:rsidP="00BA7B56">
            <w:pPr>
              <w:spacing w:line="240" w:lineRule="exact"/>
              <w:jc w:val="both"/>
              <w:rPr>
                <w:rFonts w:ascii="Arial Narrow" w:hAnsi="Arial Narrow"/>
                <w:sz w:val="20"/>
                <w:szCs w:val="20"/>
              </w:rPr>
            </w:pPr>
            <w:r w:rsidRPr="009079D2">
              <w:rPr>
                <w:rFonts w:ascii="Arial Narrow" w:hAnsi="Arial Narrow"/>
                <w:sz w:val="20"/>
                <w:szCs w:val="20"/>
                <w:highlight w:val="green"/>
              </w:rPr>
              <w:t>De carácter técnico</w:t>
            </w:r>
          </w:p>
          <w:p w:rsidR="007C512D" w:rsidRPr="009079D2" w:rsidRDefault="00E31EE3" w:rsidP="00BA7B56">
            <w:pPr>
              <w:autoSpaceDE w:val="0"/>
              <w:autoSpaceDN w:val="0"/>
              <w:adjustRightInd w:val="0"/>
              <w:jc w:val="both"/>
              <w:rPr>
                <w:rFonts w:ascii="Arial Narrow" w:hAnsi="Arial Narrow" w:cs="Arial"/>
                <w:bCs/>
                <w:color w:val="000000"/>
                <w:sz w:val="20"/>
                <w:szCs w:val="20"/>
                <w:lang w:val="es-MX"/>
              </w:rPr>
            </w:pPr>
            <w:r>
              <w:rPr>
                <w:rFonts w:ascii="Arial Narrow" w:hAnsi="Arial Narrow" w:cs="Arial"/>
                <w:bCs/>
                <w:color w:val="000000"/>
                <w:sz w:val="20"/>
                <w:szCs w:val="20"/>
                <w:lang w:val="es-MX"/>
              </w:rPr>
              <w:t>SE ACEPTA</w:t>
            </w:r>
          </w:p>
          <w:p w:rsidR="00B4736D" w:rsidRPr="009079D2" w:rsidRDefault="00B4736D" w:rsidP="00BA7B56">
            <w:pPr>
              <w:jc w:val="both"/>
              <w:rPr>
                <w:rFonts w:ascii="Arial Narrow" w:eastAsia="Times New Roman" w:hAnsi="Arial Narrow" w:cstheme="minorHAnsi"/>
                <w:sz w:val="20"/>
                <w:szCs w:val="20"/>
                <w:lang w:val="es-MX" w:eastAsia="es-MX"/>
              </w:rPr>
            </w:pPr>
          </w:p>
        </w:tc>
      </w:tr>
      <w:tr w:rsidR="000A0734" w:rsidRPr="009079D2" w:rsidTr="00BA7B56">
        <w:trPr>
          <w:trHeight w:val="20"/>
        </w:trPr>
        <w:tc>
          <w:tcPr>
            <w:tcW w:w="639" w:type="dxa"/>
            <w:shd w:val="clear" w:color="auto" w:fill="auto"/>
            <w:noWrap/>
            <w:vAlign w:val="center"/>
            <w:hideMark/>
          </w:tcPr>
          <w:p w:rsidR="00B4736D" w:rsidRPr="009079D2" w:rsidRDefault="00B4736D" w:rsidP="00B653B5">
            <w:pPr>
              <w:jc w:val="both"/>
              <w:rPr>
                <w:rFonts w:ascii="Arial Narrow" w:eastAsia="Times New Roman" w:hAnsi="Arial Narrow" w:cstheme="minorHAnsi"/>
                <w:sz w:val="20"/>
                <w:szCs w:val="20"/>
                <w:lang w:eastAsia="es-MX"/>
              </w:rPr>
            </w:pPr>
            <w:r w:rsidRPr="009079D2">
              <w:rPr>
                <w:rFonts w:ascii="Arial Narrow" w:eastAsia="Times New Roman" w:hAnsi="Arial Narrow" w:cstheme="minorHAnsi"/>
                <w:sz w:val="20"/>
                <w:szCs w:val="20"/>
                <w:lang w:eastAsia="es-MX"/>
              </w:rPr>
              <w:t>2</w:t>
            </w:r>
          </w:p>
        </w:tc>
        <w:tc>
          <w:tcPr>
            <w:tcW w:w="4906" w:type="dxa"/>
            <w:shd w:val="clear" w:color="auto" w:fill="auto"/>
            <w:vAlign w:val="center"/>
          </w:tcPr>
          <w:p w:rsidR="007C512D" w:rsidRDefault="00DD7BB7" w:rsidP="007C512D">
            <w:pPr>
              <w:pStyle w:val="Default"/>
              <w:jc w:val="both"/>
              <w:rPr>
                <w:rFonts w:ascii="Arial Narrow" w:hAnsi="Arial Narrow"/>
                <w:b/>
                <w:bCs/>
                <w:sz w:val="20"/>
                <w:szCs w:val="20"/>
              </w:rPr>
            </w:pPr>
            <w:r>
              <w:rPr>
                <w:rFonts w:ascii="Arial Narrow" w:hAnsi="Arial Narrow"/>
                <w:b/>
                <w:bCs/>
                <w:sz w:val="20"/>
                <w:szCs w:val="20"/>
              </w:rPr>
              <w:t>SECCIÓN II</w:t>
            </w:r>
            <w:r w:rsidR="00EA6C7A">
              <w:rPr>
                <w:rFonts w:ascii="Arial Narrow" w:hAnsi="Arial Narrow"/>
                <w:b/>
                <w:bCs/>
                <w:sz w:val="20"/>
                <w:szCs w:val="20"/>
              </w:rPr>
              <w:t xml:space="preserve"> OBJETO YALCANCE DEL PROCEDIMIENTO INCISO D</w:t>
            </w:r>
          </w:p>
          <w:p w:rsidR="00EA6C7A" w:rsidRPr="009079D2" w:rsidRDefault="00EA6C7A" w:rsidP="005E25D8">
            <w:pPr>
              <w:pStyle w:val="Default"/>
              <w:jc w:val="both"/>
              <w:rPr>
                <w:rFonts w:ascii="Arial Narrow" w:eastAsia="Times New Roman" w:hAnsi="Arial Narrow" w:cstheme="minorHAnsi"/>
                <w:sz w:val="20"/>
                <w:szCs w:val="20"/>
                <w:lang w:eastAsia="es-MX"/>
              </w:rPr>
            </w:pPr>
            <w:r w:rsidRPr="005F6ADE">
              <w:rPr>
                <w:rFonts w:ascii="Arial Narrow" w:hAnsi="Arial Narrow"/>
                <w:bCs/>
                <w:sz w:val="20"/>
                <w:szCs w:val="20"/>
              </w:rPr>
              <w:t xml:space="preserve">¿Es correcto que, para el cumplimiento del punto, además de la carta solicitada, debemos adjuntar el alta de tecnovigilancia ante Cofepris? </w:t>
            </w:r>
            <w:r w:rsidR="005F6ADE" w:rsidRPr="005F6ADE">
              <w:rPr>
                <w:rFonts w:ascii="Arial Narrow" w:hAnsi="Arial Narrow"/>
                <w:bCs/>
                <w:sz w:val="20"/>
                <w:szCs w:val="20"/>
              </w:rPr>
              <w:t>¿</w:t>
            </w:r>
            <w:r w:rsidRPr="005F6ADE">
              <w:rPr>
                <w:rFonts w:ascii="Arial Narrow" w:hAnsi="Arial Narrow"/>
                <w:bCs/>
                <w:sz w:val="20"/>
                <w:szCs w:val="20"/>
              </w:rPr>
              <w:t>Se acepta?</w:t>
            </w:r>
          </w:p>
        </w:tc>
        <w:tc>
          <w:tcPr>
            <w:tcW w:w="4417" w:type="dxa"/>
            <w:shd w:val="clear" w:color="auto" w:fill="auto"/>
          </w:tcPr>
          <w:p w:rsidR="00BA7B56" w:rsidRPr="009079D2" w:rsidRDefault="00BA7B56" w:rsidP="00BA7B56">
            <w:pPr>
              <w:spacing w:line="240" w:lineRule="exact"/>
              <w:jc w:val="both"/>
              <w:rPr>
                <w:rFonts w:ascii="Arial Narrow" w:hAnsi="Arial Narrow"/>
                <w:sz w:val="20"/>
                <w:szCs w:val="20"/>
              </w:rPr>
            </w:pPr>
            <w:r w:rsidRPr="009079D2">
              <w:rPr>
                <w:rFonts w:ascii="Arial Narrow" w:hAnsi="Arial Narrow"/>
                <w:sz w:val="20"/>
                <w:szCs w:val="20"/>
                <w:highlight w:val="green"/>
              </w:rPr>
              <w:t>De carácter técnico</w:t>
            </w:r>
          </w:p>
          <w:p w:rsidR="00BA7B56" w:rsidRDefault="00E31EE3" w:rsidP="00BA7B56">
            <w:pPr>
              <w:autoSpaceDE w:val="0"/>
              <w:autoSpaceDN w:val="0"/>
              <w:adjustRightInd w:val="0"/>
              <w:jc w:val="both"/>
              <w:rPr>
                <w:rFonts w:ascii="Arial Narrow" w:hAnsi="Arial Narrow" w:cs="Arial"/>
                <w:sz w:val="20"/>
                <w:szCs w:val="20"/>
                <w:lang w:val="es-MX"/>
              </w:rPr>
            </w:pPr>
            <w:r>
              <w:rPr>
                <w:rFonts w:ascii="Arial Narrow" w:hAnsi="Arial Narrow" w:cs="Arial"/>
                <w:sz w:val="20"/>
                <w:szCs w:val="20"/>
                <w:lang w:val="es-MX"/>
              </w:rPr>
              <w:t>SE ACEPTA</w:t>
            </w:r>
          </w:p>
          <w:p w:rsidR="00B4736D" w:rsidRPr="009079D2" w:rsidRDefault="00F343A9" w:rsidP="005E25D8">
            <w:pPr>
              <w:autoSpaceDE w:val="0"/>
              <w:autoSpaceDN w:val="0"/>
              <w:adjustRightInd w:val="0"/>
              <w:jc w:val="both"/>
              <w:rPr>
                <w:rFonts w:ascii="Arial Narrow" w:eastAsia="Times New Roman" w:hAnsi="Arial Narrow" w:cstheme="minorHAnsi"/>
                <w:sz w:val="20"/>
                <w:szCs w:val="20"/>
                <w:lang w:val="es-MX" w:eastAsia="es-MX"/>
              </w:rPr>
            </w:pPr>
            <w:r>
              <w:rPr>
                <w:rFonts w:ascii="Arial Narrow" w:hAnsi="Arial Narrow" w:cs="Arial"/>
                <w:sz w:val="20"/>
                <w:szCs w:val="20"/>
                <w:lang w:val="es-MX"/>
              </w:rPr>
              <w:t>Para el cumplimiento de este punto se debe presentar el documento que acredite el registro del responsable de tecnovigilancia</w:t>
            </w:r>
          </w:p>
        </w:tc>
      </w:tr>
      <w:tr w:rsidR="00B4736D" w:rsidRPr="009079D2" w:rsidTr="000A0734">
        <w:trPr>
          <w:trHeight w:val="20"/>
        </w:trPr>
        <w:tc>
          <w:tcPr>
            <w:tcW w:w="9962" w:type="dxa"/>
            <w:gridSpan w:val="3"/>
            <w:shd w:val="clear" w:color="auto" w:fill="auto"/>
            <w:noWrap/>
            <w:vAlign w:val="center"/>
          </w:tcPr>
          <w:p w:rsidR="00B4736D" w:rsidRPr="009079D2" w:rsidRDefault="00B4736D" w:rsidP="00EA6C7A">
            <w:pPr>
              <w:jc w:val="center"/>
              <w:rPr>
                <w:rFonts w:ascii="Arial Narrow" w:eastAsia="Times New Roman" w:hAnsi="Arial Narrow" w:cstheme="minorHAnsi"/>
                <w:sz w:val="20"/>
                <w:szCs w:val="20"/>
                <w:lang w:eastAsia="es-MX"/>
              </w:rPr>
            </w:pPr>
            <w:r w:rsidRPr="009079D2">
              <w:rPr>
                <w:rFonts w:ascii="Arial Narrow" w:eastAsia="Times New Roman" w:hAnsi="Arial Narrow" w:cstheme="minorHAnsi"/>
                <w:sz w:val="20"/>
                <w:szCs w:val="20"/>
                <w:lang w:eastAsia="es-MX"/>
              </w:rPr>
              <w:t>TOTAL DE PREGUNTAS :</w:t>
            </w:r>
            <w:r w:rsidR="00090E46" w:rsidRPr="009079D2">
              <w:rPr>
                <w:rFonts w:ascii="Arial Narrow" w:eastAsia="Times New Roman" w:hAnsi="Arial Narrow" w:cstheme="minorHAnsi"/>
                <w:sz w:val="20"/>
                <w:szCs w:val="20"/>
                <w:lang w:eastAsia="es-MX"/>
              </w:rPr>
              <w:t>0</w:t>
            </w:r>
            <w:r w:rsidR="00EA6C7A">
              <w:rPr>
                <w:rFonts w:ascii="Arial Narrow" w:eastAsia="Times New Roman" w:hAnsi="Arial Narrow" w:cstheme="minorHAnsi"/>
                <w:sz w:val="20"/>
                <w:szCs w:val="20"/>
                <w:lang w:eastAsia="es-MX"/>
              </w:rPr>
              <w:t>2</w:t>
            </w:r>
          </w:p>
        </w:tc>
      </w:tr>
      <w:tr w:rsidR="00090E46" w:rsidRPr="006135EF" w:rsidTr="000A0734">
        <w:trPr>
          <w:trHeight w:val="20"/>
        </w:trPr>
        <w:tc>
          <w:tcPr>
            <w:tcW w:w="9962" w:type="dxa"/>
            <w:gridSpan w:val="3"/>
            <w:shd w:val="clear" w:color="auto" w:fill="BFBFBF" w:themeFill="background1" w:themeFillShade="BF"/>
            <w:noWrap/>
            <w:vAlign w:val="center"/>
            <w:hideMark/>
          </w:tcPr>
          <w:p w:rsidR="00090E46" w:rsidRPr="006135EF" w:rsidRDefault="00E31EE3" w:rsidP="007713A9">
            <w:pPr>
              <w:jc w:val="both"/>
              <w:rPr>
                <w:rFonts w:ascii="Arial Narrow" w:eastAsia="Times New Roman" w:hAnsi="Arial Narrow" w:cstheme="minorHAnsi"/>
                <w:sz w:val="20"/>
                <w:szCs w:val="20"/>
                <w:lang w:eastAsia="es-MX"/>
              </w:rPr>
            </w:pPr>
            <w:r w:rsidRPr="006135EF">
              <w:rPr>
                <w:rFonts w:ascii="Arial Narrow" w:hAnsi="Arial Narrow"/>
                <w:sz w:val="20"/>
                <w:szCs w:val="20"/>
              </w:rPr>
              <w:t>DISTRIBUCIONES Y REPRESENTACIONES DEL RELLO SA DE CV</w:t>
            </w:r>
          </w:p>
        </w:tc>
      </w:tr>
      <w:tr w:rsidR="000A0734" w:rsidRPr="006135EF" w:rsidTr="006135EF">
        <w:trPr>
          <w:trHeight w:val="20"/>
        </w:trPr>
        <w:tc>
          <w:tcPr>
            <w:tcW w:w="639" w:type="dxa"/>
            <w:shd w:val="clear" w:color="auto" w:fill="auto"/>
            <w:noWrap/>
            <w:vAlign w:val="center"/>
            <w:hideMark/>
          </w:tcPr>
          <w:p w:rsidR="00090E46" w:rsidRPr="006135EF" w:rsidRDefault="00090E46" w:rsidP="00100996">
            <w:pPr>
              <w:jc w:val="both"/>
              <w:rPr>
                <w:rFonts w:ascii="Arial Narrow" w:eastAsia="Times New Roman" w:hAnsi="Arial Narrow" w:cstheme="minorHAnsi"/>
                <w:sz w:val="20"/>
                <w:szCs w:val="20"/>
                <w:lang w:eastAsia="es-MX"/>
              </w:rPr>
            </w:pPr>
            <w:r w:rsidRPr="006135EF">
              <w:rPr>
                <w:rFonts w:ascii="Arial Narrow" w:eastAsia="Times New Roman" w:hAnsi="Arial Narrow" w:cstheme="minorHAnsi"/>
                <w:sz w:val="20"/>
                <w:szCs w:val="20"/>
                <w:lang w:eastAsia="es-MX"/>
              </w:rPr>
              <w:t>1</w:t>
            </w:r>
          </w:p>
        </w:tc>
        <w:tc>
          <w:tcPr>
            <w:tcW w:w="4906" w:type="dxa"/>
            <w:shd w:val="clear" w:color="auto" w:fill="auto"/>
            <w:vAlign w:val="center"/>
          </w:tcPr>
          <w:p w:rsidR="00F343A9" w:rsidRPr="006135EF" w:rsidRDefault="00F343A9" w:rsidP="00F343A9">
            <w:pPr>
              <w:spacing w:line="240" w:lineRule="exact"/>
              <w:rPr>
                <w:rFonts w:ascii="Arial Narrow" w:hAnsi="Arial Narrow"/>
                <w:sz w:val="20"/>
                <w:szCs w:val="20"/>
              </w:rPr>
            </w:pPr>
            <w:r w:rsidRPr="006135EF">
              <w:rPr>
                <w:rFonts w:ascii="Arial Narrow" w:hAnsi="Arial Narrow"/>
                <w:sz w:val="20"/>
                <w:szCs w:val="20"/>
              </w:rPr>
              <w:t>Anexo técnico:</w:t>
            </w:r>
          </w:p>
          <w:p w:rsidR="00F343A9" w:rsidRPr="006135EF" w:rsidRDefault="00F343A9" w:rsidP="00F343A9">
            <w:pPr>
              <w:spacing w:line="240" w:lineRule="exact"/>
              <w:rPr>
                <w:rFonts w:ascii="Arial Narrow" w:hAnsi="Arial Narrow"/>
                <w:sz w:val="20"/>
                <w:szCs w:val="20"/>
              </w:rPr>
            </w:pPr>
            <w:r w:rsidRPr="006135EF">
              <w:rPr>
                <w:rFonts w:ascii="Arial Narrow" w:hAnsi="Arial Narrow"/>
                <w:sz w:val="20"/>
                <w:szCs w:val="20"/>
              </w:rPr>
              <w:t>Partida 2Mantenimiento preventivo y correctivo a Equipos de Estímulos Neurofisiológicos diversas marcas</w:t>
            </w:r>
          </w:p>
          <w:p w:rsidR="00F343A9" w:rsidRPr="006135EF" w:rsidRDefault="00F343A9" w:rsidP="00F343A9">
            <w:pPr>
              <w:spacing w:line="240" w:lineRule="exact"/>
              <w:rPr>
                <w:rFonts w:ascii="Arial Narrow" w:hAnsi="Arial Narrow"/>
                <w:sz w:val="20"/>
                <w:szCs w:val="20"/>
              </w:rPr>
            </w:pPr>
            <w:r w:rsidRPr="006135EF">
              <w:rPr>
                <w:rFonts w:ascii="Arial Narrow" w:hAnsi="Arial Narrow"/>
                <w:sz w:val="20"/>
                <w:szCs w:val="20"/>
              </w:rPr>
              <w:t>Viñeta 4.</w:t>
            </w:r>
          </w:p>
          <w:p w:rsidR="00F343A9" w:rsidRPr="006135EF" w:rsidRDefault="00F343A9" w:rsidP="00F343A9">
            <w:pPr>
              <w:spacing w:line="240" w:lineRule="exact"/>
              <w:rPr>
                <w:rFonts w:ascii="Arial Narrow" w:hAnsi="Arial Narrow"/>
                <w:sz w:val="20"/>
                <w:szCs w:val="20"/>
              </w:rPr>
            </w:pPr>
            <w:r w:rsidRPr="006135EF">
              <w:rPr>
                <w:rFonts w:ascii="Arial Narrow" w:hAnsi="Arial Narrow"/>
                <w:sz w:val="20"/>
                <w:szCs w:val="20"/>
              </w:rPr>
              <w:t>Referente al punto: “Mano de obra para todos los servicios de mantenimiento correctivo necesarios durante la vigencia del contrato con un tiempo de respuesta máximo de 48 horas”</w:t>
            </w:r>
          </w:p>
          <w:p w:rsidR="00F343A9" w:rsidRPr="006135EF" w:rsidRDefault="00F343A9" w:rsidP="00F343A9">
            <w:pPr>
              <w:spacing w:line="240" w:lineRule="exact"/>
              <w:rPr>
                <w:rFonts w:ascii="Arial Narrow" w:hAnsi="Arial Narrow"/>
                <w:sz w:val="20"/>
                <w:szCs w:val="20"/>
              </w:rPr>
            </w:pPr>
            <w:r w:rsidRPr="006135EF">
              <w:rPr>
                <w:rFonts w:ascii="Arial Narrow" w:hAnsi="Arial Narrow"/>
                <w:sz w:val="20"/>
                <w:szCs w:val="20"/>
              </w:rPr>
              <w:t>Se solicita a la convocante contemplar un tiempo de mantenimiento correctivo de 48 horas de los  equipos listados en el INVENTARIO DE EQUIPOS a excepción de:</w:t>
            </w:r>
          </w:p>
          <w:p w:rsidR="00F343A9" w:rsidRPr="006135EF" w:rsidRDefault="006135EF" w:rsidP="00F343A9">
            <w:pPr>
              <w:spacing w:line="240" w:lineRule="exact"/>
              <w:rPr>
                <w:rFonts w:ascii="Arial Narrow" w:hAnsi="Arial Narrow"/>
                <w:sz w:val="20"/>
                <w:szCs w:val="20"/>
              </w:rPr>
            </w:pPr>
            <w:r w:rsidRPr="006135EF">
              <w:rPr>
                <w:noProof/>
                <w:sz w:val="20"/>
                <w:szCs w:val="20"/>
                <w:lang w:val="es-MX" w:eastAsia="es-MX"/>
              </w:rPr>
              <w:drawing>
                <wp:anchor distT="0" distB="0" distL="114300" distR="114300" simplePos="0" relativeHeight="251659264" behindDoc="1" locked="0" layoutInCell="1" allowOverlap="1">
                  <wp:simplePos x="0" y="0"/>
                  <wp:positionH relativeFrom="column">
                    <wp:posOffset>412115</wp:posOffset>
                  </wp:positionH>
                  <wp:positionV relativeFrom="paragraph">
                    <wp:posOffset>22225</wp:posOffset>
                  </wp:positionV>
                  <wp:extent cx="2273935" cy="74866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73935" cy="748665"/>
                          </a:xfrm>
                          <a:prstGeom prst="rect">
                            <a:avLst/>
                          </a:prstGeom>
                          <a:noFill/>
                          <a:ln>
                            <a:noFill/>
                          </a:ln>
                        </pic:spPr>
                      </pic:pic>
                    </a:graphicData>
                  </a:graphic>
                </wp:anchor>
              </w:drawing>
            </w:r>
          </w:p>
          <w:p w:rsidR="00F343A9" w:rsidRPr="006135EF" w:rsidRDefault="00F343A9" w:rsidP="00F343A9">
            <w:pPr>
              <w:spacing w:line="240" w:lineRule="exact"/>
              <w:rPr>
                <w:rFonts w:ascii="Arial Narrow" w:hAnsi="Arial Narrow"/>
                <w:sz w:val="20"/>
                <w:szCs w:val="20"/>
              </w:rPr>
            </w:pPr>
          </w:p>
          <w:p w:rsidR="00F343A9" w:rsidRPr="006135EF" w:rsidRDefault="00F343A9" w:rsidP="00F343A9">
            <w:pPr>
              <w:spacing w:line="240" w:lineRule="exact"/>
              <w:rPr>
                <w:rFonts w:ascii="Arial Narrow" w:hAnsi="Arial Narrow"/>
                <w:sz w:val="20"/>
                <w:szCs w:val="20"/>
              </w:rPr>
            </w:pPr>
          </w:p>
          <w:p w:rsidR="00F343A9" w:rsidRPr="006135EF" w:rsidRDefault="00F343A9" w:rsidP="00F343A9">
            <w:pPr>
              <w:spacing w:line="240" w:lineRule="exact"/>
              <w:rPr>
                <w:rFonts w:ascii="Arial Narrow" w:hAnsi="Arial Narrow"/>
                <w:sz w:val="20"/>
                <w:szCs w:val="20"/>
              </w:rPr>
            </w:pPr>
          </w:p>
          <w:p w:rsidR="00F343A9" w:rsidRPr="006135EF" w:rsidRDefault="00F343A9" w:rsidP="00F343A9">
            <w:pPr>
              <w:spacing w:line="240" w:lineRule="exact"/>
              <w:rPr>
                <w:rFonts w:ascii="Arial Narrow" w:hAnsi="Arial Narrow"/>
                <w:sz w:val="20"/>
                <w:szCs w:val="20"/>
              </w:rPr>
            </w:pPr>
          </w:p>
          <w:p w:rsidR="00F343A9" w:rsidRPr="006135EF" w:rsidRDefault="00F343A9" w:rsidP="00F343A9">
            <w:pPr>
              <w:spacing w:line="240" w:lineRule="exact"/>
              <w:rPr>
                <w:b/>
                <w:bCs/>
                <w:noProof/>
                <w:sz w:val="20"/>
                <w:szCs w:val="20"/>
              </w:rPr>
            </w:pPr>
          </w:p>
          <w:p w:rsidR="00F343A9" w:rsidRPr="006135EF" w:rsidRDefault="00F343A9" w:rsidP="00F343A9">
            <w:pPr>
              <w:spacing w:line="240" w:lineRule="exact"/>
              <w:rPr>
                <w:rFonts w:ascii="Arial Narrow" w:hAnsi="Arial Narrow"/>
                <w:sz w:val="20"/>
                <w:szCs w:val="20"/>
              </w:rPr>
            </w:pPr>
            <w:r w:rsidRPr="006135EF">
              <w:rPr>
                <w:rFonts w:ascii="Arial Narrow" w:hAnsi="Arial Narrow"/>
                <w:sz w:val="20"/>
                <w:szCs w:val="20"/>
              </w:rPr>
              <w:t>Derivado que estos equipos están obsoletos. ¿Se acepta?</w:t>
            </w:r>
          </w:p>
          <w:p w:rsidR="00090E46" w:rsidRPr="006135EF" w:rsidRDefault="00090E46" w:rsidP="007C512D">
            <w:pPr>
              <w:pStyle w:val="Default"/>
              <w:jc w:val="both"/>
              <w:rPr>
                <w:rFonts w:ascii="Arial Narrow" w:hAnsi="Arial Narrow"/>
                <w:sz w:val="20"/>
                <w:szCs w:val="20"/>
              </w:rPr>
            </w:pPr>
          </w:p>
        </w:tc>
        <w:tc>
          <w:tcPr>
            <w:tcW w:w="4417" w:type="dxa"/>
            <w:shd w:val="clear" w:color="auto" w:fill="auto"/>
          </w:tcPr>
          <w:p w:rsidR="007C512D" w:rsidRDefault="007C512D" w:rsidP="006135EF">
            <w:pPr>
              <w:spacing w:line="240" w:lineRule="exact"/>
              <w:rPr>
                <w:rFonts w:ascii="Arial Narrow" w:hAnsi="Arial Narrow"/>
                <w:sz w:val="20"/>
                <w:szCs w:val="20"/>
              </w:rPr>
            </w:pPr>
            <w:r w:rsidRPr="006135EF">
              <w:rPr>
                <w:rFonts w:ascii="Arial Narrow" w:hAnsi="Arial Narrow"/>
                <w:sz w:val="20"/>
                <w:szCs w:val="20"/>
                <w:highlight w:val="green"/>
              </w:rPr>
              <w:t>De carácter técnico</w:t>
            </w:r>
          </w:p>
          <w:p w:rsidR="006135EF" w:rsidRDefault="006135EF" w:rsidP="006135EF">
            <w:pPr>
              <w:spacing w:line="240" w:lineRule="exact"/>
              <w:rPr>
                <w:rFonts w:ascii="Arial Narrow" w:hAnsi="Arial Narrow"/>
                <w:sz w:val="20"/>
                <w:szCs w:val="20"/>
              </w:rPr>
            </w:pPr>
            <w:r w:rsidRPr="006135EF">
              <w:rPr>
                <w:rFonts w:ascii="Arial Narrow" w:hAnsi="Arial Narrow"/>
                <w:sz w:val="20"/>
                <w:szCs w:val="20"/>
              </w:rPr>
              <w:t>NO SE ACEPTA</w:t>
            </w:r>
          </w:p>
          <w:p w:rsidR="006135EF" w:rsidRPr="006135EF" w:rsidRDefault="0039601A" w:rsidP="006135EF">
            <w:pPr>
              <w:spacing w:line="240" w:lineRule="exact"/>
              <w:rPr>
                <w:rFonts w:ascii="Arial Narrow" w:hAnsi="Arial Narrow"/>
                <w:sz w:val="20"/>
                <w:szCs w:val="20"/>
              </w:rPr>
            </w:pPr>
            <w:r w:rsidRPr="006135EF">
              <w:rPr>
                <w:rFonts w:ascii="Arial Narrow" w:hAnsi="Arial Narrow"/>
                <w:sz w:val="20"/>
                <w:szCs w:val="20"/>
              </w:rPr>
              <w:t>Es necesario incluir todos los equipos de la relación para el servicio de mantenimiento preventivo y correctivo.</w:t>
            </w:r>
          </w:p>
          <w:p w:rsidR="00090E46" w:rsidRPr="006135EF" w:rsidRDefault="00090E46" w:rsidP="006135EF">
            <w:pPr>
              <w:autoSpaceDE w:val="0"/>
              <w:autoSpaceDN w:val="0"/>
              <w:adjustRightInd w:val="0"/>
              <w:rPr>
                <w:rFonts w:ascii="Arial Narrow" w:eastAsia="Times New Roman" w:hAnsi="Arial Narrow" w:cstheme="minorHAnsi"/>
                <w:sz w:val="20"/>
                <w:szCs w:val="20"/>
                <w:lang w:eastAsia="es-MX"/>
              </w:rPr>
            </w:pPr>
          </w:p>
        </w:tc>
      </w:tr>
      <w:tr w:rsidR="000A0734" w:rsidRPr="009079D2" w:rsidTr="000A0734">
        <w:trPr>
          <w:trHeight w:val="20"/>
        </w:trPr>
        <w:tc>
          <w:tcPr>
            <w:tcW w:w="639" w:type="dxa"/>
            <w:shd w:val="clear" w:color="auto" w:fill="auto"/>
            <w:noWrap/>
            <w:vAlign w:val="center"/>
            <w:hideMark/>
          </w:tcPr>
          <w:p w:rsidR="00793570" w:rsidRPr="009079D2" w:rsidRDefault="0039601A" w:rsidP="00793570">
            <w:pPr>
              <w:jc w:val="both"/>
              <w:rPr>
                <w:rFonts w:ascii="Arial Narrow" w:eastAsia="Times New Roman" w:hAnsi="Arial Narrow" w:cstheme="minorHAnsi"/>
                <w:sz w:val="20"/>
                <w:szCs w:val="20"/>
                <w:lang w:eastAsia="es-MX"/>
              </w:rPr>
            </w:pPr>
            <w:r>
              <w:rPr>
                <w:rFonts w:ascii="Arial Narrow" w:eastAsia="Times New Roman" w:hAnsi="Arial Narrow" w:cstheme="minorHAnsi"/>
                <w:sz w:val="20"/>
                <w:szCs w:val="20"/>
                <w:lang w:eastAsia="es-MX"/>
              </w:rPr>
              <w:t>2</w:t>
            </w:r>
          </w:p>
        </w:tc>
        <w:tc>
          <w:tcPr>
            <w:tcW w:w="4906" w:type="dxa"/>
            <w:shd w:val="clear" w:color="auto" w:fill="auto"/>
          </w:tcPr>
          <w:p w:rsidR="0039601A" w:rsidRPr="003B17AD" w:rsidRDefault="0039601A" w:rsidP="0039601A">
            <w:pPr>
              <w:spacing w:line="240" w:lineRule="exact"/>
              <w:rPr>
                <w:rFonts w:ascii="Montserrat Medium" w:hAnsi="Montserrat Medium"/>
                <w:sz w:val="18"/>
                <w:szCs w:val="18"/>
              </w:rPr>
            </w:pPr>
            <w:r w:rsidRPr="003B17AD">
              <w:rPr>
                <w:rFonts w:ascii="Montserrat Medium" w:hAnsi="Montserrat Medium"/>
                <w:sz w:val="18"/>
                <w:szCs w:val="18"/>
              </w:rPr>
              <w:t>Anexo técnico:</w:t>
            </w:r>
          </w:p>
          <w:p w:rsidR="0039601A" w:rsidRPr="003B17AD" w:rsidRDefault="0039601A" w:rsidP="0039601A">
            <w:pPr>
              <w:spacing w:line="240" w:lineRule="exact"/>
              <w:rPr>
                <w:rFonts w:ascii="Montserrat Medium" w:hAnsi="Montserrat Medium"/>
                <w:sz w:val="18"/>
                <w:szCs w:val="18"/>
              </w:rPr>
            </w:pPr>
            <w:r w:rsidRPr="003B17AD">
              <w:rPr>
                <w:rFonts w:ascii="Montserrat Medium" w:hAnsi="Montserrat Medium"/>
                <w:sz w:val="18"/>
                <w:szCs w:val="18"/>
              </w:rPr>
              <w:t>Partida 2</w:t>
            </w:r>
          </w:p>
          <w:p w:rsidR="0039601A" w:rsidRPr="003B17AD" w:rsidRDefault="0039601A" w:rsidP="0039601A">
            <w:pPr>
              <w:spacing w:line="240" w:lineRule="exact"/>
              <w:rPr>
                <w:rFonts w:ascii="Montserrat Medium" w:hAnsi="Montserrat Medium"/>
                <w:sz w:val="18"/>
                <w:szCs w:val="18"/>
              </w:rPr>
            </w:pPr>
            <w:r w:rsidRPr="003B17AD">
              <w:rPr>
                <w:rFonts w:ascii="Montserrat Medium" w:hAnsi="Montserrat Medium"/>
                <w:sz w:val="18"/>
                <w:szCs w:val="18"/>
              </w:rPr>
              <w:t>Mantenimiento preventivo y correctivo a Equipos de Estímulos Neurofisiológicos diversas marcas</w:t>
            </w:r>
          </w:p>
          <w:p w:rsidR="0039601A" w:rsidRPr="003B17AD" w:rsidRDefault="0039601A" w:rsidP="0039601A">
            <w:pPr>
              <w:spacing w:line="240" w:lineRule="exact"/>
              <w:rPr>
                <w:rFonts w:ascii="Montserrat Medium" w:hAnsi="Montserrat Medium"/>
                <w:sz w:val="18"/>
                <w:szCs w:val="18"/>
              </w:rPr>
            </w:pPr>
            <w:r w:rsidRPr="003B17AD">
              <w:rPr>
                <w:rFonts w:ascii="Montserrat Medium" w:hAnsi="Montserrat Medium"/>
                <w:sz w:val="18"/>
                <w:szCs w:val="18"/>
              </w:rPr>
              <w:t>Viñeta 4.</w:t>
            </w:r>
          </w:p>
          <w:p w:rsidR="0039601A" w:rsidRPr="003B17AD" w:rsidRDefault="0039601A" w:rsidP="0039601A">
            <w:pPr>
              <w:spacing w:line="240" w:lineRule="exact"/>
              <w:rPr>
                <w:rFonts w:ascii="Montserrat Medium" w:hAnsi="Montserrat Medium"/>
                <w:sz w:val="18"/>
                <w:szCs w:val="18"/>
              </w:rPr>
            </w:pPr>
          </w:p>
          <w:p w:rsidR="0039601A" w:rsidRPr="003B17AD" w:rsidRDefault="0039601A" w:rsidP="0039601A">
            <w:pPr>
              <w:spacing w:line="240" w:lineRule="exact"/>
              <w:rPr>
                <w:rFonts w:ascii="Montserrat Medium" w:hAnsi="Montserrat Medium"/>
                <w:sz w:val="18"/>
                <w:szCs w:val="18"/>
              </w:rPr>
            </w:pPr>
            <w:r w:rsidRPr="003B17AD">
              <w:rPr>
                <w:rFonts w:ascii="Montserrat Medium" w:hAnsi="Montserrat Medium"/>
                <w:sz w:val="18"/>
                <w:szCs w:val="18"/>
              </w:rPr>
              <w:t>Referente al punto: “Mano de obra para todos los servicios de mantenimiento correctivo necesarios durante la vigencia del contrato con un tiempo de respuesta máximo de 48 horas”</w:t>
            </w:r>
          </w:p>
          <w:p w:rsidR="0039601A" w:rsidRPr="003B17AD" w:rsidRDefault="0039601A" w:rsidP="0039601A">
            <w:pPr>
              <w:spacing w:line="240" w:lineRule="exact"/>
              <w:rPr>
                <w:rFonts w:ascii="Montserrat Medium" w:hAnsi="Montserrat Medium"/>
                <w:sz w:val="18"/>
                <w:szCs w:val="18"/>
              </w:rPr>
            </w:pPr>
            <w:r w:rsidRPr="003B17AD">
              <w:rPr>
                <w:rFonts w:ascii="Montserrat Medium" w:hAnsi="Montserrat Medium"/>
                <w:sz w:val="18"/>
                <w:szCs w:val="18"/>
              </w:rPr>
              <w:t>En caso de una respuesta negativa en la pregunta anterior, y con el fin de aprovechar mejor los recursos solicito de la manera más atenta eliminar los siguientes equipos del INVENTARIO DE EQUIPOS:</w:t>
            </w:r>
          </w:p>
          <w:p w:rsidR="0039601A" w:rsidRPr="003B17AD" w:rsidRDefault="0039601A" w:rsidP="0039601A">
            <w:pPr>
              <w:spacing w:line="240" w:lineRule="exact"/>
              <w:rPr>
                <w:rFonts w:ascii="Montserrat Medium" w:hAnsi="Montserrat Medium"/>
                <w:sz w:val="18"/>
                <w:szCs w:val="18"/>
              </w:rPr>
            </w:pPr>
            <w:r w:rsidRPr="003B17AD">
              <w:rPr>
                <w:rFonts w:ascii="Montserrat Medium" w:hAnsi="Montserrat Medium"/>
                <w:noProof/>
                <w:sz w:val="18"/>
                <w:szCs w:val="18"/>
                <w:lang w:val="es-MX" w:eastAsia="es-MX"/>
              </w:rPr>
              <w:drawing>
                <wp:anchor distT="0" distB="0" distL="114300" distR="114300" simplePos="0" relativeHeight="251661312" behindDoc="1" locked="0" layoutInCell="1" allowOverlap="1">
                  <wp:simplePos x="0" y="0"/>
                  <wp:positionH relativeFrom="column">
                    <wp:posOffset>179070</wp:posOffset>
                  </wp:positionH>
                  <wp:positionV relativeFrom="paragraph">
                    <wp:posOffset>60737</wp:posOffset>
                  </wp:positionV>
                  <wp:extent cx="2623820" cy="8636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23820" cy="863600"/>
                          </a:xfrm>
                          <a:prstGeom prst="rect">
                            <a:avLst/>
                          </a:prstGeom>
                          <a:noFill/>
                          <a:ln>
                            <a:noFill/>
                          </a:ln>
                        </pic:spPr>
                      </pic:pic>
                    </a:graphicData>
                  </a:graphic>
                </wp:anchor>
              </w:drawing>
            </w:r>
          </w:p>
          <w:p w:rsidR="0039601A" w:rsidRPr="003B17AD" w:rsidRDefault="0039601A" w:rsidP="0039601A">
            <w:pPr>
              <w:spacing w:line="240" w:lineRule="exact"/>
              <w:rPr>
                <w:rFonts w:ascii="Montserrat Medium" w:hAnsi="Montserrat Medium"/>
                <w:sz w:val="18"/>
                <w:szCs w:val="18"/>
              </w:rPr>
            </w:pPr>
          </w:p>
          <w:p w:rsidR="0039601A" w:rsidRPr="003B17AD" w:rsidRDefault="0039601A" w:rsidP="0039601A">
            <w:pPr>
              <w:spacing w:line="240" w:lineRule="exact"/>
              <w:rPr>
                <w:rFonts w:ascii="Montserrat Medium" w:hAnsi="Montserrat Medium"/>
                <w:sz w:val="18"/>
                <w:szCs w:val="18"/>
              </w:rPr>
            </w:pPr>
          </w:p>
          <w:p w:rsidR="0039601A" w:rsidRPr="003B17AD" w:rsidRDefault="0039601A" w:rsidP="0039601A">
            <w:pPr>
              <w:spacing w:line="240" w:lineRule="exact"/>
              <w:rPr>
                <w:rFonts w:ascii="Montserrat Medium" w:hAnsi="Montserrat Medium"/>
                <w:sz w:val="18"/>
                <w:szCs w:val="18"/>
              </w:rPr>
            </w:pPr>
          </w:p>
          <w:p w:rsidR="0039601A" w:rsidRPr="003B17AD" w:rsidRDefault="0039601A" w:rsidP="0039601A">
            <w:pPr>
              <w:spacing w:line="240" w:lineRule="exact"/>
              <w:rPr>
                <w:rFonts w:ascii="Montserrat Medium" w:hAnsi="Montserrat Medium"/>
                <w:sz w:val="18"/>
                <w:szCs w:val="18"/>
              </w:rPr>
            </w:pPr>
          </w:p>
          <w:p w:rsidR="0039601A" w:rsidRPr="003B17AD" w:rsidRDefault="0039601A" w:rsidP="0039601A">
            <w:pPr>
              <w:spacing w:line="240" w:lineRule="exact"/>
              <w:rPr>
                <w:rFonts w:ascii="Montserrat Medium" w:hAnsi="Montserrat Medium"/>
                <w:sz w:val="18"/>
                <w:szCs w:val="18"/>
              </w:rPr>
            </w:pPr>
          </w:p>
          <w:p w:rsidR="0039601A" w:rsidRPr="003B17AD" w:rsidRDefault="0039601A" w:rsidP="0039601A">
            <w:pPr>
              <w:spacing w:line="240" w:lineRule="exact"/>
              <w:rPr>
                <w:rFonts w:ascii="Montserrat Medium" w:hAnsi="Montserrat Medium"/>
                <w:sz w:val="18"/>
                <w:szCs w:val="18"/>
              </w:rPr>
            </w:pPr>
          </w:p>
          <w:p w:rsidR="00793570" w:rsidRPr="009079D2" w:rsidRDefault="0039601A" w:rsidP="0039601A">
            <w:pPr>
              <w:spacing w:line="240" w:lineRule="exact"/>
              <w:jc w:val="both"/>
              <w:rPr>
                <w:rFonts w:ascii="Arial Narrow" w:hAnsi="Arial Narrow" w:cstheme="minorHAnsi"/>
                <w:sz w:val="20"/>
                <w:szCs w:val="20"/>
              </w:rPr>
            </w:pPr>
            <w:r w:rsidRPr="003B17AD">
              <w:rPr>
                <w:rFonts w:ascii="Montserrat Medium" w:hAnsi="Montserrat Medium"/>
                <w:sz w:val="18"/>
                <w:szCs w:val="18"/>
              </w:rPr>
              <w:t>¿Se acepta?</w:t>
            </w:r>
          </w:p>
        </w:tc>
        <w:tc>
          <w:tcPr>
            <w:tcW w:w="4417" w:type="dxa"/>
            <w:shd w:val="clear" w:color="auto" w:fill="auto"/>
          </w:tcPr>
          <w:p w:rsidR="00793570" w:rsidRPr="0039601A" w:rsidRDefault="00793570" w:rsidP="00793570">
            <w:pPr>
              <w:spacing w:line="240" w:lineRule="exact"/>
              <w:jc w:val="both"/>
              <w:rPr>
                <w:rFonts w:ascii="Arial Narrow" w:hAnsi="Arial Narrow"/>
                <w:sz w:val="20"/>
                <w:szCs w:val="20"/>
              </w:rPr>
            </w:pPr>
            <w:r w:rsidRPr="0039601A">
              <w:rPr>
                <w:rFonts w:ascii="Arial Narrow" w:hAnsi="Arial Narrow"/>
                <w:sz w:val="20"/>
                <w:szCs w:val="20"/>
                <w:highlight w:val="green"/>
              </w:rPr>
              <w:t>De carácter técnico</w:t>
            </w:r>
          </w:p>
          <w:p w:rsidR="0039601A" w:rsidRDefault="0039601A" w:rsidP="00793570">
            <w:pPr>
              <w:jc w:val="both"/>
              <w:rPr>
                <w:rFonts w:ascii="Arial Narrow" w:hAnsi="Arial Narrow"/>
                <w:sz w:val="20"/>
                <w:szCs w:val="20"/>
              </w:rPr>
            </w:pPr>
            <w:r>
              <w:rPr>
                <w:rFonts w:ascii="Arial Narrow" w:hAnsi="Arial Narrow"/>
                <w:sz w:val="20"/>
                <w:szCs w:val="20"/>
              </w:rPr>
              <w:t>NO SE ACEPTA</w:t>
            </w:r>
          </w:p>
          <w:p w:rsidR="00793570" w:rsidRPr="0039601A" w:rsidRDefault="00D847E6" w:rsidP="00793570">
            <w:pPr>
              <w:jc w:val="both"/>
              <w:rPr>
                <w:rFonts w:ascii="Arial Narrow" w:hAnsi="Arial Narrow"/>
                <w:sz w:val="20"/>
                <w:szCs w:val="20"/>
              </w:rPr>
            </w:pPr>
            <w:r w:rsidRPr="0039601A">
              <w:rPr>
                <w:rFonts w:ascii="Arial Narrow" w:hAnsi="Arial Narrow"/>
                <w:sz w:val="20"/>
                <w:szCs w:val="20"/>
              </w:rPr>
              <w:t>Es necesario incluir todos los equipos de la relación para el servicio de mantenimiento preventivo y correctivo</w:t>
            </w:r>
            <w:r w:rsidR="0039601A" w:rsidRPr="0039601A">
              <w:rPr>
                <w:rFonts w:ascii="Arial Narrow" w:hAnsi="Arial Narrow"/>
                <w:sz w:val="20"/>
                <w:szCs w:val="20"/>
              </w:rPr>
              <w:t>.</w:t>
            </w:r>
          </w:p>
        </w:tc>
      </w:tr>
      <w:tr w:rsidR="000A0734" w:rsidRPr="009079D2" w:rsidTr="000A0734">
        <w:trPr>
          <w:trHeight w:val="20"/>
        </w:trPr>
        <w:tc>
          <w:tcPr>
            <w:tcW w:w="639" w:type="dxa"/>
            <w:shd w:val="clear" w:color="auto" w:fill="auto"/>
            <w:noWrap/>
            <w:vAlign w:val="center"/>
            <w:hideMark/>
          </w:tcPr>
          <w:p w:rsidR="00793570" w:rsidRPr="009079D2" w:rsidRDefault="00D847E6" w:rsidP="00793570">
            <w:pPr>
              <w:jc w:val="both"/>
              <w:rPr>
                <w:rFonts w:ascii="Arial Narrow" w:eastAsia="Times New Roman" w:hAnsi="Arial Narrow" w:cstheme="minorHAnsi"/>
                <w:sz w:val="20"/>
                <w:szCs w:val="20"/>
                <w:lang w:eastAsia="es-MX"/>
              </w:rPr>
            </w:pPr>
            <w:r>
              <w:rPr>
                <w:rFonts w:ascii="Arial Narrow" w:eastAsia="Times New Roman" w:hAnsi="Arial Narrow" w:cstheme="minorHAnsi"/>
                <w:sz w:val="20"/>
                <w:szCs w:val="20"/>
                <w:lang w:eastAsia="es-MX"/>
              </w:rPr>
              <w:t>3</w:t>
            </w:r>
          </w:p>
        </w:tc>
        <w:tc>
          <w:tcPr>
            <w:tcW w:w="4906" w:type="dxa"/>
            <w:shd w:val="clear" w:color="auto" w:fill="auto"/>
          </w:tcPr>
          <w:p w:rsidR="001D596D" w:rsidRPr="00CE16DA" w:rsidRDefault="001D596D" w:rsidP="001D596D">
            <w:pPr>
              <w:spacing w:line="240" w:lineRule="exact"/>
              <w:rPr>
                <w:rFonts w:ascii="Arial Narrow" w:hAnsi="Arial Narrow"/>
                <w:sz w:val="20"/>
                <w:szCs w:val="20"/>
              </w:rPr>
            </w:pPr>
            <w:r w:rsidRPr="00CE16DA">
              <w:rPr>
                <w:rFonts w:ascii="Arial Narrow" w:hAnsi="Arial Narrow"/>
                <w:sz w:val="20"/>
                <w:szCs w:val="20"/>
              </w:rPr>
              <w:t>Anexo técnico:</w:t>
            </w:r>
          </w:p>
          <w:p w:rsidR="001D596D" w:rsidRPr="00CE16DA" w:rsidRDefault="001D596D" w:rsidP="001D596D">
            <w:pPr>
              <w:spacing w:line="240" w:lineRule="exact"/>
              <w:rPr>
                <w:rFonts w:ascii="Arial Narrow" w:hAnsi="Arial Narrow"/>
                <w:sz w:val="20"/>
                <w:szCs w:val="20"/>
              </w:rPr>
            </w:pPr>
            <w:r w:rsidRPr="00CE16DA">
              <w:rPr>
                <w:rFonts w:ascii="Arial Narrow" w:hAnsi="Arial Narrow"/>
                <w:sz w:val="20"/>
                <w:szCs w:val="20"/>
              </w:rPr>
              <w:t>Partida 2</w:t>
            </w:r>
          </w:p>
          <w:p w:rsidR="001D596D" w:rsidRPr="00CE16DA" w:rsidRDefault="001D596D" w:rsidP="001D596D">
            <w:pPr>
              <w:spacing w:line="240" w:lineRule="exact"/>
              <w:rPr>
                <w:rFonts w:ascii="Arial Narrow" w:hAnsi="Arial Narrow"/>
                <w:sz w:val="20"/>
                <w:szCs w:val="20"/>
              </w:rPr>
            </w:pPr>
            <w:r w:rsidRPr="00CE16DA">
              <w:rPr>
                <w:rFonts w:ascii="Arial Narrow" w:hAnsi="Arial Narrow"/>
                <w:sz w:val="20"/>
                <w:szCs w:val="20"/>
              </w:rPr>
              <w:t>Mantenimiento preventivo y correctivo a Equipos de Estímulos Neurofisiológicos diversas marcas</w:t>
            </w:r>
          </w:p>
          <w:p w:rsidR="001D596D" w:rsidRPr="00CE16DA" w:rsidRDefault="001D596D" w:rsidP="001D596D">
            <w:pPr>
              <w:spacing w:line="240" w:lineRule="exact"/>
              <w:rPr>
                <w:rFonts w:ascii="Arial Narrow" w:hAnsi="Arial Narrow"/>
                <w:sz w:val="20"/>
                <w:szCs w:val="20"/>
              </w:rPr>
            </w:pPr>
            <w:r w:rsidRPr="00CE16DA">
              <w:rPr>
                <w:rFonts w:ascii="Arial Narrow" w:hAnsi="Arial Narrow"/>
                <w:sz w:val="20"/>
                <w:szCs w:val="20"/>
              </w:rPr>
              <w:t>Viñeta 5.</w:t>
            </w:r>
          </w:p>
          <w:p w:rsidR="001D596D" w:rsidRPr="00CE16DA" w:rsidRDefault="001D596D" w:rsidP="001D596D">
            <w:pPr>
              <w:spacing w:line="240" w:lineRule="exact"/>
              <w:rPr>
                <w:rFonts w:ascii="Arial Narrow" w:hAnsi="Arial Narrow"/>
                <w:sz w:val="20"/>
                <w:szCs w:val="20"/>
              </w:rPr>
            </w:pPr>
          </w:p>
          <w:p w:rsidR="001D596D" w:rsidRPr="00CE16DA" w:rsidRDefault="001D596D" w:rsidP="001D596D">
            <w:pPr>
              <w:spacing w:line="240" w:lineRule="exact"/>
              <w:rPr>
                <w:rFonts w:ascii="Arial Narrow" w:hAnsi="Arial Narrow"/>
                <w:sz w:val="20"/>
                <w:szCs w:val="20"/>
              </w:rPr>
            </w:pPr>
            <w:r w:rsidRPr="00CE16DA">
              <w:rPr>
                <w:rFonts w:ascii="Arial Narrow" w:hAnsi="Arial Narrow"/>
                <w:sz w:val="20"/>
                <w:szCs w:val="20"/>
              </w:rPr>
              <w:t>Referente al punto: “El proveedor deberá proporcionar un equipo de respaldo en caso de que se requiera realizar mantenimiento correctivo mayor a los equipos pertenecientes al hospital”.</w:t>
            </w:r>
          </w:p>
          <w:p w:rsidR="00793570" w:rsidRPr="00237E55" w:rsidRDefault="001D596D" w:rsidP="001D596D">
            <w:pPr>
              <w:pStyle w:val="Sangradetextonormal"/>
              <w:ind w:left="0"/>
              <w:rPr>
                <w:rFonts w:ascii="Arial Narrow" w:hAnsi="Arial Narrow" w:cs="Arial"/>
                <w:b/>
                <w:sz w:val="20"/>
                <w:szCs w:val="20"/>
                <w:lang w:val="es-MX"/>
              </w:rPr>
            </w:pPr>
            <w:r w:rsidRPr="00CE16DA">
              <w:rPr>
                <w:rFonts w:ascii="Arial Narrow" w:hAnsi="Arial Narrow"/>
                <w:sz w:val="20"/>
                <w:szCs w:val="20"/>
              </w:rPr>
              <w:t>Se solicita a la convocante permita presentar carta BAJO PROTESTA DE DECIR VERDAD en la que se especifique que los equipos dados a préstamo serán de características iguales o similares y que estos a su vez son propiedad de la empresa. ¿Se acepta?</w:t>
            </w:r>
          </w:p>
        </w:tc>
        <w:tc>
          <w:tcPr>
            <w:tcW w:w="4417" w:type="dxa"/>
            <w:shd w:val="clear" w:color="auto" w:fill="auto"/>
          </w:tcPr>
          <w:p w:rsidR="00237E55" w:rsidRDefault="001D596D" w:rsidP="00793570">
            <w:pPr>
              <w:jc w:val="both"/>
              <w:rPr>
                <w:rFonts w:ascii="Arial Narrow" w:hAnsi="Arial Narrow"/>
                <w:sz w:val="20"/>
                <w:szCs w:val="20"/>
              </w:rPr>
            </w:pPr>
            <w:r w:rsidRPr="0039601A">
              <w:rPr>
                <w:rFonts w:ascii="Arial Narrow" w:hAnsi="Arial Narrow"/>
                <w:sz w:val="20"/>
                <w:szCs w:val="20"/>
                <w:highlight w:val="green"/>
              </w:rPr>
              <w:t>De carácter técnico</w:t>
            </w:r>
          </w:p>
          <w:p w:rsidR="001D596D" w:rsidRPr="009079D2" w:rsidRDefault="001D596D" w:rsidP="00793570">
            <w:pPr>
              <w:jc w:val="both"/>
              <w:rPr>
                <w:rFonts w:ascii="Arial Narrow" w:eastAsia="Times New Roman" w:hAnsi="Arial Narrow" w:cstheme="minorHAnsi"/>
                <w:sz w:val="20"/>
                <w:szCs w:val="20"/>
                <w:lang w:eastAsia="es-MX"/>
              </w:rPr>
            </w:pPr>
            <w:r w:rsidRPr="00CE16DA">
              <w:rPr>
                <w:rFonts w:ascii="Arial Narrow" w:hAnsi="Arial Narrow"/>
                <w:sz w:val="20"/>
                <w:szCs w:val="20"/>
              </w:rPr>
              <w:t>SE ACEPTA</w:t>
            </w:r>
          </w:p>
        </w:tc>
      </w:tr>
      <w:tr w:rsidR="001D596D" w:rsidRPr="009079D2" w:rsidTr="000A0734">
        <w:trPr>
          <w:trHeight w:val="20"/>
        </w:trPr>
        <w:tc>
          <w:tcPr>
            <w:tcW w:w="639" w:type="dxa"/>
            <w:shd w:val="clear" w:color="auto" w:fill="auto"/>
            <w:noWrap/>
            <w:vAlign w:val="center"/>
            <w:hideMark/>
          </w:tcPr>
          <w:p w:rsidR="001D596D" w:rsidRPr="009079D2" w:rsidRDefault="001D596D" w:rsidP="00793570">
            <w:pPr>
              <w:jc w:val="both"/>
              <w:rPr>
                <w:rFonts w:ascii="Arial Narrow" w:eastAsia="Times New Roman" w:hAnsi="Arial Narrow" w:cstheme="minorHAnsi"/>
                <w:sz w:val="20"/>
                <w:szCs w:val="20"/>
                <w:lang w:eastAsia="es-MX"/>
              </w:rPr>
            </w:pPr>
            <w:r>
              <w:rPr>
                <w:rFonts w:ascii="Arial Narrow" w:eastAsia="Times New Roman" w:hAnsi="Arial Narrow" w:cstheme="minorHAnsi"/>
                <w:sz w:val="20"/>
                <w:szCs w:val="20"/>
                <w:lang w:eastAsia="es-MX"/>
              </w:rPr>
              <w:t>4</w:t>
            </w:r>
          </w:p>
        </w:tc>
        <w:tc>
          <w:tcPr>
            <w:tcW w:w="4906" w:type="dxa"/>
            <w:shd w:val="clear" w:color="auto" w:fill="auto"/>
          </w:tcPr>
          <w:p w:rsidR="001D596D" w:rsidRPr="00CE16DA" w:rsidRDefault="001D596D" w:rsidP="00100996">
            <w:pPr>
              <w:spacing w:line="240" w:lineRule="exact"/>
              <w:rPr>
                <w:rFonts w:ascii="Arial Narrow" w:hAnsi="Arial Narrow"/>
                <w:sz w:val="20"/>
                <w:szCs w:val="20"/>
              </w:rPr>
            </w:pPr>
            <w:r w:rsidRPr="00CE16DA">
              <w:rPr>
                <w:rFonts w:ascii="Arial Narrow" w:hAnsi="Arial Narrow"/>
                <w:sz w:val="20"/>
                <w:szCs w:val="20"/>
              </w:rPr>
              <w:t>Anexo técnico:</w:t>
            </w:r>
          </w:p>
          <w:p w:rsidR="001D596D" w:rsidRPr="00CE16DA" w:rsidRDefault="001D596D" w:rsidP="00100996">
            <w:pPr>
              <w:spacing w:line="240" w:lineRule="exact"/>
              <w:rPr>
                <w:rFonts w:ascii="Arial Narrow" w:hAnsi="Arial Narrow"/>
                <w:sz w:val="20"/>
                <w:szCs w:val="20"/>
              </w:rPr>
            </w:pPr>
            <w:r w:rsidRPr="00CE16DA">
              <w:rPr>
                <w:rFonts w:ascii="Arial Narrow" w:hAnsi="Arial Narrow"/>
                <w:sz w:val="20"/>
                <w:szCs w:val="20"/>
              </w:rPr>
              <w:t>Partida 2</w:t>
            </w:r>
          </w:p>
          <w:p w:rsidR="001D596D" w:rsidRPr="00CE16DA" w:rsidRDefault="001D596D" w:rsidP="00100996">
            <w:pPr>
              <w:spacing w:line="240" w:lineRule="exact"/>
              <w:rPr>
                <w:rFonts w:ascii="Arial Narrow" w:hAnsi="Arial Narrow"/>
                <w:sz w:val="20"/>
                <w:szCs w:val="20"/>
              </w:rPr>
            </w:pPr>
            <w:r w:rsidRPr="00CE16DA">
              <w:rPr>
                <w:rFonts w:ascii="Arial Narrow" w:hAnsi="Arial Narrow"/>
                <w:sz w:val="20"/>
                <w:szCs w:val="20"/>
              </w:rPr>
              <w:t>Mantenimiento preventivo y correctivo a Equipos de Estímulos Neurofisiológicos diversas marcas</w:t>
            </w:r>
          </w:p>
          <w:p w:rsidR="001D596D" w:rsidRPr="00CE16DA" w:rsidRDefault="001D596D" w:rsidP="00100996">
            <w:pPr>
              <w:spacing w:line="240" w:lineRule="exact"/>
              <w:rPr>
                <w:rFonts w:ascii="Arial Narrow" w:hAnsi="Arial Narrow"/>
                <w:sz w:val="20"/>
                <w:szCs w:val="20"/>
              </w:rPr>
            </w:pPr>
            <w:r w:rsidRPr="00CE16DA">
              <w:rPr>
                <w:rFonts w:ascii="Arial Narrow" w:hAnsi="Arial Narrow"/>
                <w:sz w:val="20"/>
                <w:szCs w:val="20"/>
              </w:rPr>
              <w:t>Viñeta 5.</w:t>
            </w:r>
          </w:p>
          <w:p w:rsidR="001D596D" w:rsidRPr="00CE16DA" w:rsidRDefault="001D596D" w:rsidP="00100996">
            <w:pPr>
              <w:spacing w:line="240" w:lineRule="exact"/>
              <w:rPr>
                <w:rFonts w:ascii="Arial Narrow" w:hAnsi="Arial Narrow"/>
                <w:sz w:val="20"/>
                <w:szCs w:val="20"/>
              </w:rPr>
            </w:pPr>
          </w:p>
          <w:p w:rsidR="001D596D" w:rsidRPr="00CE16DA" w:rsidRDefault="001D596D" w:rsidP="00100996">
            <w:pPr>
              <w:spacing w:line="240" w:lineRule="exact"/>
              <w:rPr>
                <w:rFonts w:ascii="Arial Narrow" w:hAnsi="Arial Narrow"/>
                <w:sz w:val="20"/>
                <w:szCs w:val="20"/>
              </w:rPr>
            </w:pPr>
            <w:r w:rsidRPr="00CE16DA">
              <w:rPr>
                <w:rFonts w:ascii="Arial Narrow" w:hAnsi="Arial Narrow"/>
                <w:sz w:val="20"/>
                <w:szCs w:val="20"/>
              </w:rPr>
              <w:t>Referente al punto: “El proveedor deberá proporcionar un equipo de respaldo en caso de que se requiera realizar mantenimiento correctivo mayor a los equipos pertenecientes al hospital”.</w:t>
            </w:r>
          </w:p>
          <w:p w:rsidR="001D596D" w:rsidRPr="00CE16DA" w:rsidRDefault="001D596D" w:rsidP="00100996">
            <w:pPr>
              <w:spacing w:line="240" w:lineRule="exact"/>
              <w:rPr>
                <w:rFonts w:ascii="Arial Narrow" w:hAnsi="Arial Narrow"/>
                <w:sz w:val="20"/>
                <w:szCs w:val="20"/>
              </w:rPr>
            </w:pPr>
          </w:p>
          <w:p w:rsidR="001D596D" w:rsidRPr="009079D2" w:rsidRDefault="001D596D" w:rsidP="00793570">
            <w:pPr>
              <w:spacing w:line="240" w:lineRule="exact"/>
              <w:jc w:val="both"/>
              <w:rPr>
                <w:rFonts w:ascii="Arial Narrow" w:hAnsi="Arial Narrow" w:cstheme="minorHAnsi"/>
                <w:b/>
                <w:sz w:val="20"/>
                <w:szCs w:val="20"/>
              </w:rPr>
            </w:pPr>
            <w:r w:rsidRPr="00CE16DA">
              <w:rPr>
                <w:rFonts w:ascii="Arial Narrow" w:hAnsi="Arial Narrow"/>
                <w:sz w:val="20"/>
                <w:szCs w:val="20"/>
              </w:rPr>
              <w:t>Con el fin de no limitar la libre participación, se solicita a la convocante permita que el número mínimo de equipos a préstamo, en caso de ser necesarios para la Partida 2 Mantenimiento preventivo y correctivo a Equipos de Estímulos Neurofisiológicos diversas marcas, sea de 1 (uno) de características iguales o similares. ¿Se acepta?</w:t>
            </w:r>
          </w:p>
        </w:tc>
        <w:tc>
          <w:tcPr>
            <w:tcW w:w="4417" w:type="dxa"/>
            <w:shd w:val="clear" w:color="auto" w:fill="auto"/>
          </w:tcPr>
          <w:p w:rsidR="001D596D" w:rsidRDefault="001D596D" w:rsidP="001D596D">
            <w:pPr>
              <w:jc w:val="both"/>
              <w:rPr>
                <w:rFonts w:ascii="Arial Narrow" w:eastAsia="Times New Roman" w:hAnsi="Arial Narrow" w:cstheme="minorHAnsi"/>
                <w:sz w:val="20"/>
                <w:szCs w:val="20"/>
                <w:lang w:eastAsia="es-MX"/>
              </w:rPr>
            </w:pPr>
            <w:r w:rsidRPr="0039601A">
              <w:rPr>
                <w:rFonts w:ascii="Arial Narrow" w:hAnsi="Arial Narrow"/>
                <w:sz w:val="20"/>
                <w:szCs w:val="20"/>
                <w:highlight w:val="green"/>
              </w:rPr>
              <w:t>De carácter técnico</w:t>
            </w:r>
          </w:p>
          <w:p w:rsidR="001D596D" w:rsidRPr="009079D2" w:rsidRDefault="001D596D" w:rsidP="00793570">
            <w:pPr>
              <w:jc w:val="both"/>
              <w:rPr>
                <w:rFonts w:ascii="Arial Narrow" w:eastAsia="Times New Roman" w:hAnsi="Arial Narrow" w:cstheme="minorHAnsi"/>
                <w:sz w:val="20"/>
                <w:szCs w:val="20"/>
                <w:lang w:eastAsia="es-MX"/>
              </w:rPr>
            </w:pPr>
            <w:r w:rsidRPr="00CE16DA">
              <w:rPr>
                <w:rFonts w:ascii="Arial Narrow" w:hAnsi="Arial Narrow"/>
                <w:sz w:val="20"/>
                <w:szCs w:val="20"/>
              </w:rPr>
              <w:t>SE ACEPTA</w:t>
            </w:r>
          </w:p>
        </w:tc>
      </w:tr>
      <w:tr w:rsidR="000A0734" w:rsidRPr="009079D2" w:rsidTr="000A0734">
        <w:trPr>
          <w:trHeight w:val="20"/>
        </w:trPr>
        <w:tc>
          <w:tcPr>
            <w:tcW w:w="639" w:type="dxa"/>
            <w:shd w:val="clear" w:color="auto" w:fill="auto"/>
            <w:noWrap/>
            <w:vAlign w:val="center"/>
            <w:hideMark/>
          </w:tcPr>
          <w:p w:rsidR="00793570" w:rsidRPr="009079D2" w:rsidRDefault="001D596D" w:rsidP="00793570">
            <w:pPr>
              <w:jc w:val="both"/>
              <w:rPr>
                <w:rFonts w:ascii="Arial Narrow" w:eastAsia="Times New Roman" w:hAnsi="Arial Narrow" w:cstheme="minorHAnsi"/>
                <w:sz w:val="20"/>
                <w:szCs w:val="20"/>
                <w:lang w:eastAsia="es-MX"/>
              </w:rPr>
            </w:pPr>
            <w:r>
              <w:rPr>
                <w:rFonts w:ascii="Arial Narrow" w:eastAsia="Times New Roman" w:hAnsi="Arial Narrow" w:cstheme="minorHAnsi"/>
                <w:sz w:val="20"/>
                <w:szCs w:val="20"/>
                <w:lang w:eastAsia="es-MX"/>
              </w:rPr>
              <w:t>5</w:t>
            </w:r>
          </w:p>
        </w:tc>
        <w:tc>
          <w:tcPr>
            <w:tcW w:w="4906" w:type="dxa"/>
            <w:shd w:val="clear" w:color="auto" w:fill="auto"/>
          </w:tcPr>
          <w:p w:rsidR="001D596D" w:rsidRPr="00CE16DA" w:rsidRDefault="001D596D" w:rsidP="001D596D">
            <w:pPr>
              <w:spacing w:line="240" w:lineRule="exact"/>
              <w:rPr>
                <w:rFonts w:ascii="Arial Narrow" w:hAnsi="Arial Narrow"/>
                <w:sz w:val="20"/>
                <w:szCs w:val="20"/>
              </w:rPr>
            </w:pPr>
            <w:r w:rsidRPr="00CE16DA">
              <w:rPr>
                <w:rFonts w:ascii="Arial Narrow" w:hAnsi="Arial Narrow"/>
                <w:sz w:val="20"/>
                <w:szCs w:val="20"/>
              </w:rPr>
              <w:t>Anexo técnico:</w:t>
            </w:r>
          </w:p>
          <w:p w:rsidR="001D596D" w:rsidRPr="00CE16DA" w:rsidRDefault="001D596D" w:rsidP="001D596D">
            <w:pPr>
              <w:spacing w:line="240" w:lineRule="exact"/>
              <w:rPr>
                <w:rFonts w:ascii="Arial Narrow" w:hAnsi="Arial Narrow"/>
                <w:sz w:val="20"/>
                <w:szCs w:val="20"/>
              </w:rPr>
            </w:pPr>
            <w:r w:rsidRPr="00CE16DA">
              <w:rPr>
                <w:rFonts w:ascii="Arial Narrow" w:hAnsi="Arial Narrow"/>
                <w:sz w:val="20"/>
                <w:szCs w:val="20"/>
              </w:rPr>
              <w:t>Partida 2</w:t>
            </w:r>
          </w:p>
          <w:p w:rsidR="001D596D" w:rsidRPr="00CE16DA" w:rsidRDefault="001D596D" w:rsidP="001D596D">
            <w:pPr>
              <w:spacing w:line="240" w:lineRule="exact"/>
              <w:rPr>
                <w:rFonts w:ascii="Arial Narrow" w:hAnsi="Arial Narrow"/>
                <w:sz w:val="20"/>
                <w:szCs w:val="20"/>
              </w:rPr>
            </w:pPr>
            <w:r w:rsidRPr="00CE16DA">
              <w:rPr>
                <w:rFonts w:ascii="Arial Narrow" w:hAnsi="Arial Narrow"/>
                <w:sz w:val="20"/>
                <w:szCs w:val="20"/>
              </w:rPr>
              <w:t>Mantenimiento preventivo y correctivo a Equipos de Estímulos Neurofisiológicos diversas marcas</w:t>
            </w:r>
          </w:p>
          <w:p w:rsidR="001D596D" w:rsidRPr="00CE16DA" w:rsidRDefault="001D596D" w:rsidP="001D596D">
            <w:pPr>
              <w:spacing w:line="240" w:lineRule="exact"/>
              <w:rPr>
                <w:rFonts w:ascii="Arial Narrow" w:hAnsi="Arial Narrow"/>
                <w:sz w:val="20"/>
                <w:szCs w:val="20"/>
              </w:rPr>
            </w:pPr>
            <w:r w:rsidRPr="00CE16DA">
              <w:rPr>
                <w:rFonts w:ascii="Arial Narrow" w:hAnsi="Arial Narrow"/>
                <w:sz w:val="20"/>
                <w:szCs w:val="20"/>
              </w:rPr>
              <w:t>Rutina de Mantenimiento preventivo</w:t>
            </w:r>
          </w:p>
          <w:p w:rsidR="001D596D" w:rsidRPr="00CE16DA" w:rsidRDefault="001D596D" w:rsidP="001D596D">
            <w:pPr>
              <w:spacing w:line="240" w:lineRule="exact"/>
              <w:rPr>
                <w:rFonts w:ascii="Arial Narrow" w:hAnsi="Arial Narrow"/>
                <w:sz w:val="20"/>
                <w:szCs w:val="20"/>
              </w:rPr>
            </w:pPr>
            <w:r w:rsidRPr="00CE16DA">
              <w:rPr>
                <w:rFonts w:ascii="Arial Narrow" w:hAnsi="Arial Narrow"/>
                <w:sz w:val="20"/>
                <w:szCs w:val="20"/>
              </w:rPr>
              <w:t>Consumibles.</w:t>
            </w:r>
          </w:p>
          <w:p w:rsidR="001D596D" w:rsidRPr="00CE16DA" w:rsidRDefault="001D596D" w:rsidP="001D596D">
            <w:pPr>
              <w:spacing w:line="240" w:lineRule="exact"/>
              <w:rPr>
                <w:rFonts w:ascii="Arial Narrow" w:hAnsi="Arial Narrow"/>
                <w:sz w:val="20"/>
                <w:szCs w:val="20"/>
              </w:rPr>
            </w:pPr>
          </w:p>
          <w:p w:rsidR="00793570" w:rsidRPr="009079D2" w:rsidRDefault="001D596D" w:rsidP="001D596D">
            <w:pPr>
              <w:spacing w:line="240" w:lineRule="exact"/>
              <w:jc w:val="both"/>
              <w:rPr>
                <w:rFonts w:ascii="Arial Narrow" w:hAnsi="Arial Narrow" w:cstheme="minorHAnsi"/>
                <w:b/>
                <w:sz w:val="20"/>
                <w:szCs w:val="20"/>
              </w:rPr>
            </w:pPr>
            <w:r w:rsidRPr="00CE16DA">
              <w:rPr>
                <w:rFonts w:ascii="Arial Narrow" w:hAnsi="Arial Narrow"/>
                <w:sz w:val="20"/>
                <w:szCs w:val="20"/>
              </w:rPr>
              <w:t>Se solicita a la convocante indicar la productividad por equipo de potenciales evocados descrito en el INVENTARIO DE EQUIPOS con el fin de calcular la cantidad de juego de electrodos que se requiere.</w:t>
            </w:r>
          </w:p>
        </w:tc>
        <w:tc>
          <w:tcPr>
            <w:tcW w:w="4417" w:type="dxa"/>
            <w:shd w:val="clear" w:color="auto" w:fill="auto"/>
          </w:tcPr>
          <w:p w:rsidR="001D596D" w:rsidRDefault="001D596D" w:rsidP="001D596D">
            <w:pPr>
              <w:jc w:val="both"/>
              <w:rPr>
                <w:rFonts w:ascii="Arial Narrow" w:hAnsi="Arial Narrow"/>
                <w:sz w:val="20"/>
                <w:szCs w:val="20"/>
              </w:rPr>
            </w:pPr>
            <w:r w:rsidRPr="0039601A">
              <w:rPr>
                <w:rFonts w:ascii="Arial Narrow" w:hAnsi="Arial Narrow"/>
                <w:sz w:val="20"/>
                <w:szCs w:val="20"/>
                <w:highlight w:val="green"/>
              </w:rPr>
              <w:t>De carácter técnico</w:t>
            </w:r>
          </w:p>
          <w:p w:rsidR="001D596D" w:rsidRDefault="001D596D" w:rsidP="001D596D">
            <w:pPr>
              <w:jc w:val="both"/>
              <w:rPr>
                <w:rFonts w:ascii="Arial Narrow" w:eastAsia="Times New Roman" w:hAnsi="Arial Narrow" w:cstheme="minorHAnsi"/>
                <w:sz w:val="20"/>
                <w:szCs w:val="20"/>
                <w:lang w:eastAsia="es-MX"/>
              </w:rPr>
            </w:pPr>
          </w:p>
          <w:p w:rsidR="001D596D" w:rsidRPr="00CE16DA" w:rsidRDefault="0091031F" w:rsidP="001D596D">
            <w:pPr>
              <w:spacing w:line="240" w:lineRule="exact"/>
              <w:rPr>
                <w:rFonts w:ascii="Arial Narrow" w:hAnsi="Arial Narrow"/>
                <w:sz w:val="20"/>
                <w:szCs w:val="20"/>
              </w:rPr>
            </w:pPr>
            <w:r w:rsidRPr="00CE16DA">
              <w:rPr>
                <w:rFonts w:ascii="Arial Narrow" w:hAnsi="Arial Narrow"/>
                <w:sz w:val="20"/>
                <w:szCs w:val="20"/>
              </w:rPr>
              <w:t>Se debe entregar un juego de electrodos desechables por equipos (según marca y modelo)</w:t>
            </w:r>
          </w:p>
          <w:p w:rsidR="00793570" w:rsidRPr="009079D2" w:rsidRDefault="00793570" w:rsidP="001D596D">
            <w:pPr>
              <w:spacing w:line="240" w:lineRule="exact"/>
              <w:rPr>
                <w:rFonts w:ascii="Arial Narrow" w:hAnsi="Arial Narrow"/>
                <w:sz w:val="20"/>
                <w:szCs w:val="20"/>
              </w:rPr>
            </w:pPr>
          </w:p>
          <w:p w:rsidR="00793570" w:rsidRPr="009079D2" w:rsidRDefault="00793570" w:rsidP="001D596D">
            <w:pPr>
              <w:rPr>
                <w:rFonts w:ascii="Arial Narrow" w:eastAsia="Times New Roman" w:hAnsi="Arial Narrow" w:cstheme="minorHAnsi"/>
                <w:sz w:val="20"/>
                <w:szCs w:val="20"/>
                <w:lang w:eastAsia="es-MX"/>
              </w:rPr>
            </w:pPr>
          </w:p>
        </w:tc>
      </w:tr>
      <w:tr w:rsidR="001D596D" w:rsidRPr="009079D2" w:rsidTr="000A0734">
        <w:trPr>
          <w:trHeight w:val="20"/>
        </w:trPr>
        <w:tc>
          <w:tcPr>
            <w:tcW w:w="639" w:type="dxa"/>
            <w:shd w:val="clear" w:color="auto" w:fill="auto"/>
            <w:noWrap/>
            <w:vAlign w:val="center"/>
            <w:hideMark/>
          </w:tcPr>
          <w:p w:rsidR="001D596D" w:rsidRPr="009079D2" w:rsidRDefault="001D596D" w:rsidP="00793570">
            <w:pPr>
              <w:jc w:val="both"/>
              <w:rPr>
                <w:rFonts w:ascii="Arial Narrow" w:eastAsia="Times New Roman" w:hAnsi="Arial Narrow" w:cstheme="minorHAnsi"/>
                <w:sz w:val="20"/>
                <w:szCs w:val="20"/>
                <w:lang w:eastAsia="es-MX"/>
              </w:rPr>
            </w:pPr>
            <w:r>
              <w:rPr>
                <w:rFonts w:ascii="Arial Narrow" w:eastAsia="Times New Roman" w:hAnsi="Arial Narrow" w:cstheme="minorHAnsi"/>
                <w:sz w:val="20"/>
                <w:szCs w:val="20"/>
                <w:lang w:eastAsia="es-MX"/>
              </w:rPr>
              <w:t>6</w:t>
            </w:r>
          </w:p>
        </w:tc>
        <w:tc>
          <w:tcPr>
            <w:tcW w:w="4906" w:type="dxa"/>
            <w:shd w:val="clear" w:color="auto" w:fill="auto"/>
          </w:tcPr>
          <w:p w:rsidR="001D596D" w:rsidRPr="00CE16DA" w:rsidRDefault="001D596D" w:rsidP="00100996">
            <w:pPr>
              <w:spacing w:line="240" w:lineRule="exact"/>
              <w:rPr>
                <w:rFonts w:ascii="Arial Narrow" w:hAnsi="Arial Narrow"/>
                <w:sz w:val="20"/>
                <w:szCs w:val="20"/>
              </w:rPr>
            </w:pPr>
            <w:r w:rsidRPr="00CE16DA">
              <w:rPr>
                <w:rFonts w:ascii="Arial Narrow" w:hAnsi="Arial Narrow"/>
                <w:sz w:val="20"/>
                <w:szCs w:val="20"/>
              </w:rPr>
              <w:t>Anexo técnico:</w:t>
            </w:r>
          </w:p>
          <w:p w:rsidR="001D596D" w:rsidRPr="00CE16DA" w:rsidRDefault="001D596D" w:rsidP="00100996">
            <w:pPr>
              <w:spacing w:line="240" w:lineRule="exact"/>
              <w:rPr>
                <w:rFonts w:ascii="Arial Narrow" w:hAnsi="Arial Narrow"/>
                <w:sz w:val="20"/>
                <w:szCs w:val="20"/>
              </w:rPr>
            </w:pPr>
            <w:r w:rsidRPr="00CE16DA">
              <w:rPr>
                <w:rFonts w:ascii="Arial Narrow" w:hAnsi="Arial Narrow"/>
                <w:sz w:val="20"/>
                <w:szCs w:val="20"/>
              </w:rPr>
              <w:t>Partida 2</w:t>
            </w:r>
          </w:p>
          <w:p w:rsidR="001D596D" w:rsidRPr="00CE16DA" w:rsidRDefault="001D596D" w:rsidP="00100996">
            <w:pPr>
              <w:spacing w:line="240" w:lineRule="exact"/>
              <w:rPr>
                <w:rFonts w:ascii="Arial Narrow" w:hAnsi="Arial Narrow"/>
                <w:sz w:val="20"/>
                <w:szCs w:val="20"/>
              </w:rPr>
            </w:pPr>
            <w:r w:rsidRPr="00CE16DA">
              <w:rPr>
                <w:rFonts w:ascii="Arial Narrow" w:hAnsi="Arial Narrow"/>
                <w:sz w:val="20"/>
                <w:szCs w:val="20"/>
              </w:rPr>
              <w:t>Mantenimiento preventivo y correctivo a Equipos de Estímulos Neurofisiológicos diversas marcas</w:t>
            </w:r>
          </w:p>
          <w:p w:rsidR="001D596D" w:rsidRPr="00CE16DA" w:rsidRDefault="001D596D" w:rsidP="00100996">
            <w:pPr>
              <w:spacing w:line="240" w:lineRule="exact"/>
              <w:rPr>
                <w:rFonts w:ascii="Arial Narrow" w:hAnsi="Arial Narrow"/>
                <w:sz w:val="20"/>
                <w:szCs w:val="20"/>
              </w:rPr>
            </w:pPr>
            <w:r w:rsidRPr="00CE16DA">
              <w:rPr>
                <w:rFonts w:ascii="Arial Narrow" w:hAnsi="Arial Narrow"/>
                <w:sz w:val="20"/>
                <w:szCs w:val="20"/>
              </w:rPr>
              <w:t>Rutina de Mantenimiento preventivo</w:t>
            </w:r>
          </w:p>
          <w:p w:rsidR="001D596D" w:rsidRPr="00CE16DA" w:rsidRDefault="001D596D" w:rsidP="00100996">
            <w:pPr>
              <w:spacing w:line="240" w:lineRule="exact"/>
              <w:rPr>
                <w:rFonts w:ascii="Arial Narrow" w:hAnsi="Arial Narrow"/>
                <w:sz w:val="20"/>
                <w:szCs w:val="20"/>
              </w:rPr>
            </w:pPr>
            <w:r w:rsidRPr="00CE16DA">
              <w:rPr>
                <w:rFonts w:ascii="Arial Narrow" w:hAnsi="Arial Narrow"/>
                <w:sz w:val="20"/>
                <w:szCs w:val="20"/>
              </w:rPr>
              <w:t>Consumibles.</w:t>
            </w:r>
          </w:p>
          <w:p w:rsidR="001D596D" w:rsidRPr="00CE16DA" w:rsidRDefault="001D596D" w:rsidP="00100996">
            <w:pPr>
              <w:spacing w:line="240" w:lineRule="exact"/>
              <w:rPr>
                <w:rFonts w:ascii="Arial Narrow" w:hAnsi="Arial Narrow"/>
                <w:sz w:val="20"/>
                <w:szCs w:val="20"/>
              </w:rPr>
            </w:pPr>
          </w:p>
          <w:p w:rsidR="001D596D" w:rsidRPr="009079D2" w:rsidRDefault="001D596D" w:rsidP="00793570">
            <w:pPr>
              <w:spacing w:line="240" w:lineRule="exact"/>
              <w:jc w:val="both"/>
              <w:rPr>
                <w:rFonts w:ascii="Arial Narrow" w:hAnsi="Arial Narrow" w:cstheme="minorHAnsi"/>
                <w:b/>
                <w:sz w:val="20"/>
                <w:szCs w:val="20"/>
              </w:rPr>
            </w:pPr>
            <w:r w:rsidRPr="00CE16DA">
              <w:rPr>
                <w:rFonts w:ascii="Arial Narrow" w:hAnsi="Arial Narrow"/>
                <w:sz w:val="20"/>
                <w:szCs w:val="20"/>
              </w:rPr>
              <w:t>Se solicita a la convocante indi</w:t>
            </w:r>
            <w:r w:rsidR="0091031F">
              <w:rPr>
                <w:rFonts w:ascii="Arial Narrow" w:hAnsi="Arial Narrow"/>
                <w:sz w:val="20"/>
                <w:szCs w:val="20"/>
              </w:rPr>
              <w:t>car la productividad por impedanció</w:t>
            </w:r>
            <w:r w:rsidRPr="00CE16DA">
              <w:rPr>
                <w:rFonts w:ascii="Arial Narrow" w:hAnsi="Arial Narrow"/>
                <w:sz w:val="20"/>
                <w:szCs w:val="20"/>
              </w:rPr>
              <w:t>metro descrito en el INVENTARIO DE EQUIPOS con el fin de calcular la cantidad de olivas  que se requiere.</w:t>
            </w:r>
          </w:p>
        </w:tc>
        <w:tc>
          <w:tcPr>
            <w:tcW w:w="4417" w:type="dxa"/>
            <w:shd w:val="clear" w:color="auto" w:fill="auto"/>
          </w:tcPr>
          <w:p w:rsidR="0091031F" w:rsidRDefault="0091031F" w:rsidP="0091031F">
            <w:pPr>
              <w:jc w:val="both"/>
              <w:rPr>
                <w:rFonts w:ascii="Arial Narrow" w:hAnsi="Arial Narrow"/>
                <w:sz w:val="20"/>
                <w:szCs w:val="20"/>
              </w:rPr>
            </w:pPr>
            <w:r w:rsidRPr="0039601A">
              <w:rPr>
                <w:rFonts w:ascii="Arial Narrow" w:hAnsi="Arial Narrow"/>
                <w:sz w:val="20"/>
                <w:szCs w:val="20"/>
                <w:highlight w:val="green"/>
              </w:rPr>
              <w:t>De carácter técnico</w:t>
            </w:r>
          </w:p>
          <w:p w:rsidR="0091031F" w:rsidRDefault="0091031F" w:rsidP="0091031F">
            <w:pPr>
              <w:jc w:val="both"/>
              <w:rPr>
                <w:rFonts w:ascii="Arial Narrow" w:hAnsi="Arial Narrow"/>
                <w:sz w:val="20"/>
                <w:szCs w:val="20"/>
              </w:rPr>
            </w:pPr>
          </w:p>
          <w:p w:rsidR="0091031F" w:rsidRPr="00CE16DA" w:rsidRDefault="0091031F" w:rsidP="0091031F">
            <w:pPr>
              <w:spacing w:line="240" w:lineRule="exact"/>
              <w:jc w:val="center"/>
              <w:rPr>
                <w:rFonts w:ascii="Arial Narrow" w:hAnsi="Arial Narrow"/>
                <w:sz w:val="20"/>
                <w:szCs w:val="20"/>
              </w:rPr>
            </w:pPr>
            <w:r w:rsidRPr="00CE16DA">
              <w:rPr>
                <w:rFonts w:ascii="Arial Narrow" w:hAnsi="Arial Narrow"/>
                <w:sz w:val="20"/>
                <w:szCs w:val="20"/>
              </w:rPr>
              <w:t>Se debe entregar un juego de olivas reusables por equipo (según marca y modelo)</w:t>
            </w:r>
          </w:p>
          <w:p w:rsidR="001D596D" w:rsidRPr="009079D2" w:rsidRDefault="001D596D" w:rsidP="00793570">
            <w:pPr>
              <w:jc w:val="both"/>
              <w:rPr>
                <w:rFonts w:ascii="Arial Narrow" w:eastAsia="Times New Roman" w:hAnsi="Arial Narrow" w:cstheme="minorHAnsi"/>
                <w:sz w:val="20"/>
                <w:szCs w:val="20"/>
                <w:lang w:eastAsia="es-MX"/>
              </w:rPr>
            </w:pPr>
          </w:p>
        </w:tc>
      </w:tr>
      <w:tr w:rsidR="001D596D" w:rsidRPr="009079D2" w:rsidTr="0078660C">
        <w:trPr>
          <w:trHeight w:val="20"/>
        </w:trPr>
        <w:tc>
          <w:tcPr>
            <w:tcW w:w="639" w:type="dxa"/>
            <w:tcBorders>
              <w:bottom w:val="single" w:sz="4" w:space="0" w:color="auto"/>
            </w:tcBorders>
            <w:shd w:val="clear" w:color="auto" w:fill="auto"/>
            <w:noWrap/>
            <w:vAlign w:val="center"/>
            <w:hideMark/>
          </w:tcPr>
          <w:p w:rsidR="001D596D" w:rsidRPr="009079D2" w:rsidRDefault="001D596D" w:rsidP="00793570">
            <w:pPr>
              <w:jc w:val="both"/>
              <w:rPr>
                <w:rFonts w:ascii="Arial Narrow" w:eastAsia="Times New Roman" w:hAnsi="Arial Narrow" w:cstheme="minorHAnsi"/>
                <w:sz w:val="20"/>
                <w:szCs w:val="20"/>
                <w:lang w:eastAsia="es-MX"/>
              </w:rPr>
            </w:pPr>
            <w:r>
              <w:rPr>
                <w:rFonts w:ascii="Arial Narrow" w:eastAsia="Times New Roman" w:hAnsi="Arial Narrow" w:cstheme="minorHAnsi"/>
                <w:sz w:val="20"/>
                <w:szCs w:val="20"/>
                <w:lang w:eastAsia="es-MX"/>
              </w:rPr>
              <w:t>7</w:t>
            </w:r>
          </w:p>
        </w:tc>
        <w:tc>
          <w:tcPr>
            <w:tcW w:w="4906" w:type="dxa"/>
            <w:tcBorders>
              <w:bottom w:val="single" w:sz="4" w:space="0" w:color="auto"/>
            </w:tcBorders>
            <w:shd w:val="clear" w:color="auto" w:fill="auto"/>
          </w:tcPr>
          <w:p w:rsidR="0091031F" w:rsidRPr="00CE16DA" w:rsidRDefault="0091031F" w:rsidP="0091031F">
            <w:pPr>
              <w:spacing w:line="240" w:lineRule="exact"/>
              <w:rPr>
                <w:rFonts w:ascii="Arial Narrow" w:hAnsi="Arial Narrow"/>
                <w:sz w:val="20"/>
                <w:szCs w:val="20"/>
              </w:rPr>
            </w:pPr>
            <w:r w:rsidRPr="00CE16DA">
              <w:rPr>
                <w:rFonts w:ascii="Arial Narrow" w:hAnsi="Arial Narrow"/>
                <w:sz w:val="20"/>
                <w:szCs w:val="20"/>
              </w:rPr>
              <w:t>Anexo técnico:</w:t>
            </w:r>
          </w:p>
          <w:p w:rsidR="0091031F" w:rsidRPr="00CE16DA" w:rsidRDefault="0091031F" w:rsidP="0091031F">
            <w:pPr>
              <w:spacing w:line="240" w:lineRule="exact"/>
              <w:rPr>
                <w:rFonts w:ascii="Arial Narrow" w:hAnsi="Arial Narrow"/>
                <w:sz w:val="20"/>
                <w:szCs w:val="20"/>
              </w:rPr>
            </w:pPr>
            <w:r w:rsidRPr="00CE16DA">
              <w:rPr>
                <w:rFonts w:ascii="Arial Narrow" w:hAnsi="Arial Narrow"/>
                <w:sz w:val="20"/>
                <w:szCs w:val="20"/>
              </w:rPr>
              <w:t>Partida 2</w:t>
            </w:r>
          </w:p>
          <w:p w:rsidR="0091031F" w:rsidRPr="00CE16DA" w:rsidRDefault="0091031F" w:rsidP="0091031F">
            <w:pPr>
              <w:spacing w:line="240" w:lineRule="exact"/>
              <w:rPr>
                <w:rFonts w:ascii="Arial Narrow" w:hAnsi="Arial Narrow"/>
                <w:sz w:val="20"/>
                <w:szCs w:val="20"/>
              </w:rPr>
            </w:pPr>
            <w:r w:rsidRPr="00CE16DA">
              <w:rPr>
                <w:rFonts w:ascii="Arial Narrow" w:hAnsi="Arial Narrow"/>
                <w:sz w:val="20"/>
                <w:szCs w:val="20"/>
              </w:rPr>
              <w:t>Mantenimiento preventivo y correctivo a Equipos de Estímulos Neurofisiológicos diversas marcas</w:t>
            </w:r>
          </w:p>
          <w:p w:rsidR="0091031F" w:rsidRPr="00CE16DA" w:rsidRDefault="0091031F" w:rsidP="0091031F">
            <w:pPr>
              <w:spacing w:line="240" w:lineRule="exact"/>
              <w:rPr>
                <w:rFonts w:ascii="Arial Narrow" w:hAnsi="Arial Narrow"/>
                <w:sz w:val="20"/>
                <w:szCs w:val="20"/>
              </w:rPr>
            </w:pPr>
            <w:r w:rsidRPr="00CE16DA">
              <w:rPr>
                <w:rFonts w:ascii="Arial Narrow" w:hAnsi="Arial Narrow"/>
                <w:sz w:val="20"/>
                <w:szCs w:val="20"/>
              </w:rPr>
              <w:t>Rutina de Mantenimiento preventivo</w:t>
            </w:r>
          </w:p>
          <w:p w:rsidR="0091031F" w:rsidRPr="00CE16DA" w:rsidRDefault="0091031F" w:rsidP="0091031F">
            <w:pPr>
              <w:spacing w:line="240" w:lineRule="exact"/>
              <w:rPr>
                <w:rFonts w:ascii="Arial Narrow" w:hAnsi="Arial Narrow"/>
                <w:sz w:val="20"/>
                <w:szCs w:val="20"/>
              </w:rPr>
            </w:pPr>
            <w:r w:rsidRPr="00CE16DA">
              <w:rPr>
                <w:rFonts w:ascii="Arial Narrow" w:hAnsi="Arial Narrow"/>
                <w:sz w:val="20"/>
                <w:szCs w:val="20"/>
              </w:rPr>
              <w:t>Consumibles.</w:t>
            </w:r>
          </w:p>
          <w:p w:rsidR="001D596D" w:rsidRPr="009079D2" w:rsidRDefault="0091031F" w:rsidP="0091031F">
            <w:pPr>
              <w:jc w:val="both"/>
              <w:rPr>
                <w:rFonts w:ascii="Arial Narrow" w:hAnsi="Arial Narrow" w:cstheme="minorHAnsi"/>
                <w:sz w:val="20"/>
                <w:szCs w:val="20"/>
              </w:rPr>
            </w:pPr>
            <w:r w:rsidRPr="00CE16DA">
              <w:rPr>
                <w:rFonts w:ascii="Arial Narrow" w:hAnsi="Arial Narrow"/>
                <w:sz w:val="20"/>
                <w:szCs w:val="20"/>
              </w:rPr>
              <w:t>Se solicita a la convocante indicar el tamaño de olivas  requeridas por impedanciómetro descrito en el INVENTARIO DE EQUIPOS.</w:t>
            </w:r>
          </w:p>
        </w:tc>
        <w:tc>
          <w:tcPr>
            <w:tcW w:w="4417" w:type="dxa"/>
            <w:tcBorders>
              <w:bottom w:val="single" w:sz="4" w:space="0" w:color="auto"/>
            </w:tcBorders>
            <w:shd w:val="clear" w:color="auto" w:fill="auto"/>
          </w:tcPr>
          <w:p w:rsidR="0091031F" w:rsidRDefault="0091031F" w:rsidP="0091031F">
            <w:pPr>
              <w:jc w:val="both"/>
              <w:rPr>
                <w:rFonts w:ascii="Arial Narrow" w:hAnsi="Arial Narrow"/>
                <w:sz w:val="20"/>
                <w:szCs w:val="20"/>
              </w:rPr>
            </w:pPr>
            <w:r w:rsidRPr="0039601A">
              <w:rPr>
                <w:rFonts w:ascii="Arial Narrow" w:hAnsi="Arial Narrow"/>
                <w:sz w:val="20"/>
                <w:szCs w:val="20"/>
                <w:highlight w:val="green"/>
              </w:rPr>
              <w:t>De carácter técnico</w:t>
            </w:r>
          </w:p>
          <w:p w:rsidR="0091031F" w:rsidRDefault="0091031F" w:rsidP="0091031F">
            <w:pPr>
              <w:jc w:val="both"/>
              <w:rPr>
                <w:rFonts w:ascii="Arial Narrow" w:hAnsi="Arial Narrow"/>
                <w:sz w:val="20"/>
                <w:szCs w:val="20"/>
              </w:rPr>
            </w:pPr>
          </w:p>
          <w:p w:rsidR="0091031F" w:rsidRPr="00CE16DA" w:rsidRDefault="0091031F" w:rsidP="0091031F">
            <w:pPr>
              <w:spacing w:line="240" w:lineRule="exact"/>
              <w:rPr>
                <w:rFonts w:ascii="Arial Narrow" w:hAnsi="Arial Narrow"/>
                <w:sz w:val="20"/>
                <w:szCs w:val="20"/>
              </w:rPr>
            </w:pPr>
            <w:r w:rsidRPr="00CE16DA">
              <w:rPr>
                <w:rFonts w:ascii="Arial Narrow" w:hAnsi="Arial Narrow"/>
                <w:sz w:val="20"/>
                <w:szCs w:val="20"/>
              </w:rPr>
              <w:t>Pediátrico</w:t>
            </w:r>
          </w:p>
          <w:p w:rsidR="0091031F" w:rsidRPr="00CE16DA" w:rsidRDefault="0091031F" w:rsidP="0091031F">
            <w:pPr>
              <w:spacing w:line="240" w:lineRule="exact"/>
              <w:rPr>
                <w:rFonts w:ascii="Arial Narrow" w:hAnsi="Arial Narrow"/>
                <w:sz w:val="20"/>
                <w:szCs w:val="20"/>
              </w:rPr>
            </w:pPr>
            <w:r w:rsidRPr="00CE16DA">
              <w:rPr>
                <w:rFonts w:ascii="Arial Narrow" w:hAnsi="Arial Narrow"/>
                <w:sz w:val="20"/>
                <w:szCs w:val="20"/>
              </w:rPr>
              <w:t>Adolescente</w:t>
            </w:r>
          </w:p>
          <w:p w:rsidR="001D596D" w:rsidRPr="009079D2" w:rsidRDefault="0091031F" w:rsidP="0091031F">
            <w:pPr>
              <w:rPr>
                <w:rFonts w:ascii="Arial Narrow" w:eastAsia="Times New Roman" w:hAnsi="Arial Narrow" w:cstheme="minorHAnsi"/>
                <w:sz w:val="20"/>
                <w:szCs w:val="20"/>
                <w:lang w:eastAsia="es-MX"/>
              </w:rPr>
            </w:pPr>
            <w:r w:rsidRPr="00CE16DA">
              <w:rPr>
                <w:rFonts w:ascii="Arial Narrow" w:hAnsi="Arial Narrow"/>
                <w:sz w:val="20"/>
                <w:szCs w:val="20"/>
              </w:rPr>
              <w:t>Adulto</w:t>
            </w:r>
          </w:p>
        </w:tc>
      </w:tr>
      <w:tr w:rsidR="0078660C" w:rsidRPr="009079D2" w:rsidTr="0078660C">
        <w:trPr>
          <w:trHeight w:val="20"/>
          <w:tblHeader/>
        </w:trPr>
        <w:tc>
          <w:tcPr>
            <w:tcW w:w="9962" w:type="dxa"/>
            <w:gridSpan w:val="3"/>
            <w:shd w:val="clear" w:color="auto" w:fill="auto"/>
            <w:noWrap/>
          </w:tcPr>
          <w:p w:rsidR="0078660C" w:rsidRPr="0078660C" w:rsidRDefault="0078660C" w:rsidP="00100996">
            <w:pPr>
              <w:jc w:val="center"/>
              <w:rPr>
                <w:rFonts w:ascii="Arial Narrow" w:eastAsia="Times New Roman" w:hAnsi="Arial Narrow" w:cstheme="minorHAnsi"/>
                <w:b/>
                <w:bCs/>
                <w:sz w:val="20"/>
                <w:szCs w:val="20"/>
                <w:lang w:eastAsia="es-MX"/>
              </w:rPr>
            </w:pPr>
            <w:r w:rsidRPr="0078660C">
              <w:rPr>
                <w:rFonts w:ascii="Arial Narrow" w:eastAsia="Times New Roman" w:hAnsi="Arial Narrow" w:cstheme="minorHAnsi"/>
                <w:sz w:val="20"/>
                <w:szCs w:val="20"/>
                <w:lang w:eastAsia="es-MX"/>
              </w:rPr>
              <w:t>TOTAL DE PREGUNTAS :0</w:t>
            </w:r>
            <w:r>
              <w:rPr>
                <w:rFonts w:ascii="Arial Narrow" w:eastAsia="Times New Roman" w:hAnsi="Arial Narrow" w:cstheme="minorHAnsi"/>
                <w:sz w:val="20"/>
                <w:szCs w:val="20"/>
                <w:lang w:eastAsia="es-MX"/>
              </w:rPr>
              <w:t>7</w:t>
            </w:r>
          </w:p>
        </w:tc>
      </w:tr>
      <w:tr w:rsidR="0091031F" w:rsidRPr="009079D2" w:rsidTr="00100996">
        <w:trPr>
          <w:trHeight w:val="20"/>
          <w:tblHeader/>
        </w:trPr>
        <w:tc>
          <w:tcPr>
            <w:tcW w:w="639" w:type="dxa"/>
            <w:shd w:val="clear" w:color="auto" w:fill="A6A6A6" w:themeFill="background1" w:themeFillShade="A6"/>
            <w:noWrap/>
            <w:hideMark/>
          </w:tcPr>
          <w:p w:rsidR="0091031F" w:rsidRPr="009079D2" w:rsidRDefault="0091031F" w:rsidP="00100996">
            <w:pPr>
              <w:jc w:val="center"/>
              <w:rPr>
                <w:rFonts w:ascii="Arial Narrow" w:eastAsia="Times New Roman" w:hAnsi="Arial Narrow" w:cstheme="minorHAnsi"/>
                <w:b/>
                <w:bCs/>
                <w:sz w:val="20"/>
                <w:szCs w:val="20"/>
                <w:lang w:eastAsia="es-MX"/>
              </w:rPr>
            </w:pPr>
            <w:r w:rsidRPr="009079D2">
              <w:rPr>
                <w:rFonts w:ascii="Arial Narrow" w:eastAsia="Times New Roman" w:hAnsi="Arial Narrow" w:cstheme="minorHAnsi"/>
                <w:b/>
                <w:bCs/>
                <w:sz w:val="20"/>
                <w:szCs w:val="20"/>
                <w:lang w:eastAsia="es-MX"/>
              </w:rPr>
              <w:t>NÚM.</w:t>
            </w:r>
          </w:p>
        </w:tc>
        <w:tc>
          <w:tcPr>
            <w:tcW w:w="4906" w:type="dxa"/>
            <w:shd w:val="clear" w:color="auto" w:fill="A6A6A6" w:themeFill="background1" w:themeFillShade="A6"/>
          </w:tcPr>
          <w:p w:rsidR="0091031F" w:rsidRPr="009079D2" w:rsidRDefault="0091031F" w:rsidP="00100996">
            <w:pPr>
              <w:jc w:val="center"/>
              <w:rPr>
                <w:rFonts w:ascii="Arial Narrow" w:eastAsia="Times New Roman" w:hAnsi="Arial Narrow" w:cstheme="minorHAnsi"/>
                <w:b/>
                <w:bCs/>
                <w:sz w:val="20"/>
                <w:szCs w:val="20"/>
                <w:lang w:eastAsia="es-MX"/>
              </w:rPr>
            </w:pPr>
            <w:r w:rsidRPr="009079D2">
              <w:rPr>
                <w:rFonts w:ascii="Arial Narrow" w:eastAsia="Times New Roman" w:hAnsi="Arial Narrow" w:cstheme="minorHAnsi"/>
                <w:b/>
                <w:bCs/>
                <w:sz w:val="20"/>
                <w:szCs w:val="20"/>
                <w:lang w:eastAsia="es-MX"/>
              </w:rPr>
              <w:t>PREGUNTA</w:t>
            </w:r>
          </w:p>
        </w:tc>
        <w:tc>
          <w:tcPr>
            <w:tcW w:w="4417" w:type="dxa"/>
            <w:shd w:val="clear" w:color="auto" w:fill="A6A6A6" w:themeFill="background1" w:themeFillShade="A6"/>
          </w:tcPr>
          <w:p w:rsidR="0091031F" w:rsidRPr="009079D2" w:rsidRDefault="0091031F" w:rsidP="00100996">
            <w:pPr>
              <w:jc w:val="center"/>
              <w:rPr>
                <w:rFonts w:ascii="Arial Narrow" w:eastAsia="Times New Roman" w:hAnsi="Arial Narrow" w:cstheme="minorHAnsi"/>
                <w:b/>
                <w:bCs/>
                <w:sz w:val="20"/>
                <w:szCs w:val="20"/>
                <w:lang w:eastAsia="es-MX"/>
              </w:rPr>
            </w:pPr>
            <w:r w:rsidRPr="009079D2">
              <w:rPr>
                <w:rFonts w:ascii="Arial Narrow" w:eastAsia="Times New Roman" w:hAnsi="Arial Narrow" w:cstheme="minorHAnsi"/>
                <w:b/>
                <w:bCs/>
                <w:sz w:val="20"/>
                <w:szCs w:val="20"/>
                <w:lang w:eastAsia="es-MX"/>
              </w:rPr>
              <w:t>RESPUESTA</w:t>
            </w:r>
          </w:p>
        </w:tc>
      </w:tr>
      <w:tr w:rsidR="0091031F" w:rsidRPr="009079D2" w:rsidTr="00100996">
        <w:trPr>
          <w:trHeight w:val="20"/>
        </w:trPr>
        <w:tc>
          <w:tcPr>
            <w:tcW w:w="9962" w:type="dxa"/>
            <w:gridSpan w:val="3"/>
            <w:shd w:val="clear" w:color="auto" w:fill="BFBFBF" w:themeFill="background1" w:themeFillShade="BF"/>
            <w:noWrap/>
            <w:vAlign w:val="center"/>
          </w:tcPr>
          <w:p w:rsidR="0091031F" w:rsidRPr="009079D2" w:rsidRDefault="004E6B43" w:rsidP="00100996">
            <w:pPr>
              <w:jc w:val="both"/>
              <w:rPr>
                <w:rFonts w:ascii="Arial Narrow" w:eastAsia="Times New Roman" w:hAnsi="Arial Narrow" w:cstheme="minorHAnsi"/>
                <w:b/>
                <w:bCs/>
                <w:sz w:val="20"/>
                <w:szCs w:val="20"/>
                <w:lang w:eastAsia="es-MX"/>
              </w:rPr>
            </w:pPr>
            <w:r>
              <w:rPr>
                <w:rFonts w:ascii="Arial Narrow" w:hAnsi="Arial Narrow"/>
                <w:sz w:val="20"/>
                <w:szCs w:val="20"/>
              </w:rPr>
              <w:t>HEALTHCARE SYSTEMS DE MÉXICO</w:t>
            </w:r>
            <w:r w:rsidR="0091031F">
              <w:rPr>
                <w:rFonts w:ascii="Arial Narrow" w:hAnsi="Arial Narrow"/>
                <w:sz w:val="20"/>
                <w:szCs w:val="20"/>
              </w:rPr>
              <w:t>S.A. DE C.V.</w:t>
            </w:r>
          </w:p>
        </w:tc>
      </w:tr>
      <w:tr w:rsidR="001D596D" w:rsidRPr="0091031F" w:rsidTr="0091031F">
        <w:trPr>
          <w:trHeight w:val="20"/>
        </w:trPr>
        <w:tc>
          <w:tcPr>
            <w:tcW w:w="639" w:type="dxa"/>
            <w:shd w:val="clear" w:color="auto" w:fill="auto"/>
            <w:noWrap/>
            <w:vAlign w:val="center"/>
          </w:tcPr>
          <w:p w:rsidR="001D596D" w:rsidRPr="0091031F" w:rsidRDefault="0078660C" w:rsidP="00793570">
            <w:pPr>
              <w:jc w:val="both"/>
              <w:rPr>
                <w:rFonts w:ascii="Arial Narrow" w:eastAsia="Times New Roman" w:hAnsi="Arial Narrow" w:cstheme="minorHAnsi"/>
                <w:sz w:val="20"/>
                <w:szCs w:val="20"/>
                <w:lang w:eastAsia="es-MX"/>
              </w:rPr>
            </w:pPr>
            <w:r>
              <w:rPr>
                <w:rFonts w:ascii="Arial Narrow" w:eastAsia="Times New Roman" w:hAnsi="Arial Narrow" w:cstheme="minorHAnsi"/>
                <w:sz w:val="20"/>
                <w:szCs w:val="20"/>
                <w:lang w:eastAsia="es-MX"/>
              </w:rPr>
              <w:t>1</w:t>
            </w:r>
          </w:p>
        </w:tc>
        <w:tc>
          <w:tcPr>
            <w:tcW w:w="4906" w:type="dxa"/>
            <w:shd w:val="clear" w:color="auto" w:fill="auto"/>
          </w:tcPr>
          <w:p w:rsidR="001D596D" w:rsidRPr="0091031F" w:rsidRDefault="0078660C" w:rsidP="00793570">
            <w:pPr>
              <w:spacing w:line="240" w:lineRule="exact"/>
              <w:jc w:val="both"/>
              <w:rPr>
                <w:rFonts w:ascii="Arial Narrow" w:hAnsi="Arial Narrow" w:cstheme="minorHAnsi"/>
                <w:sz w:val="20"/>
                <w:szCs w:val="20"/>
              </w:rPr>
            </w:pPr>
            <w:r w:rsidRPr="00CE16DA">
              <w:rPr>
                <w:rFonts w:ascii="Arial Narrow" w:hAnsi="Arial Narrow" w:cs="Arial"/>
                <w:bCs/>
                <w:sz w:val="20"/>
                <w:szCs w:val="20"/>
              </w:rPr>
              <w:t>Anexo técnico. Rutina de mantenimiento preventivo. Desfibriladores. 3. Consumibles y Accesorios. Favor de especificar la cantidad de latiguillos del cable de ECG (tres o cinco puntas).</w:t>
            </w:r>
          </w:p>
        </w:tc>
        <w:tc>
          <w:tcPr>
            <w:tcW w:w="4417" w:type="dxa"/>
            <w:shd w:val="clear" w:color="auto" w:fill="auto"/>
          </w:tcPr>
          <w:p w:rsidR="0078660C" w:rsidRDefault="0078660C" w:rsidP="0078660C">
            <w:pPr>
              <w:jc w:val="both"/>
              <w:rPr>
                <w:rFonts w:ascii="Arial Narrow" w:hAnsi="Arial Narrow"/>
                <w:sz w:val="20"/>
                <w:szCs w:val="20"/>
              </w:rPr>
            </w:pPr>
            <w:r w:rsidRPr="0039601A">
              <w:rPr>
                <w:rFonts w:ascii="Arial Narrow" w:hAnsi="Arial Narrow"/>
                <w:sz w:val="20"/>
                <w:szCs w:val="20"/>
                <w:highlight w:val="green"/>
              </w:rPr>
              <w:t>De carácter técnico</w:t>
            </w:r>
          </w:p>
          <w:p w:rsidR="0078660C" w:rsidRDefault="0078660C" w:rsidP="0078660C">
            <w:pPr>
              <w:jc w:val="both"/>
              <w:rPr>
                <w:rFonts w:ascii="Arial Narrow" w:hAnsi="Arial Narrow"/>
                <w:sz w:val="20"/>
                <w:szCs w:val="20"/>
              </w:rPr>
            </w:pPr>
          </w:p>
          <w:p w:rsidR="001D596D" w:rsidRPr="0091031F" w:rsidRDefault="0078660C" w:rsidP="0078660C">
            <w:pPr>
              <w:jc w:val="both"/>
              <w:rPr>
                <w:rFonts w:ascii="Arial Narrow" w:eastAsia="Times New Roman" w:hAnsi="Arial Narrow" w:cstheme="minorHAnsi"/>
                <w:sz w:val="20"/>
                <w:szCs w:val="20"/>
                <w:lang w:eastAsia="es-MX"/>
              </w:rPr>
            </w:pPr>
            <w:r w:rsidRPr="00CE16DA">
              <w:rPr>
                <w:rFonts w:ascii="Arial Narrow" w:hAnsi="Arial Narrow" w:cs="Arial"/>
                <w:sz w:val="20"/>
                <w:szCs w:val="20"/>
                <w:lang w:val="es-MX"/>
              </w:rPr>
              <w:t xml:space="preserve">El cable de </w:t>
            </w:r>
            <w:r>
              <w:rPr>
                <w:rFonts w:ascii="Arial Narrow" w:hAnsi="Arial Narrow" w:cs="Arial"/>
                <w:sz w:val="20"/>
                <w:szCs w:val="20"/>
                <w:lang w:val="es-MX"/>
              </w:rPr>
              <w:t>ECG</w:t>
            </w:r>
            <w:r w:rsidRPr="00CE16DA">
              <w:rPr>
                <w:rFonts w:ascii="Arial Narrow" w:hAnsi="Arial Narrow" w:cs="Arial"/>
                <w:sz w:val="20"/>
                <w:szCs w:val="20"/>
                <w:lang w:val="es-MX"/>
              </w:rPr>
              <w:t xml:space="preserve"> debe de ser de 3 puntas</w:t>
            </w:r>
            <w:r w:rsidRPr="00CE16DA">
              <w:rPr>
                <w:rFonts w:ascii="Arial Narrow" w:hAnsi="Arial Narrow" w:cs="Arial"/>
                <w:caps/>
                <w:sz w:val="20"/>
                <w:szCs w:val="20"/>
                <w:lang w:val="es-MX"/>
              </w:rPr>
              <w:t>.</w:t>
            </w:r>
          </w:p>
        </w:tc>
      </w:tr>
      <w:tr w:rsidR="001D596D" w:rsidRPr="0091031F" w:rsidTr="0091031F">
        <w:trPr>
          <w:trHeight w:val="20"/>
        </w:trPr>
        <w:tc>
          <w:tcPr>
            <w:tcW w:w="639" w:type="dxa"/>
            <w:shd w:val="clear" w:color="auto" w:fill="auto"/>
            <w:noWrap/>
            <w:vAlign w:val="center"/>
          </w:tcPr>
          <w:p w:rsidR="001D596D" w:rsidRPr="0091031F" w:rsidRDefault="0078660C" w:rsidP="00793570">
            <w:pPr>
              <w:jc w:val="both"/>
              <w:rPr>
                <w:rFonts w:ascii="Arial Narrow" w:eastAsia="Times New Roman" w:hAnsi="Arial Narrow" w:cstheme="minorHAnsi"/>
                <w:sz w:val="20"/>
                <w:szCs w:val="20"/>
                <w:lang w:eastAsia="es-MX"/>
              </w:rPr>
            </w:pPr>
            <w:r>
              <w:rPr>
                <w:rFonts w:ascii="Arial Narrow" w:eastAsia="Times New Roman" w:hAnsi="Arial Narrow" w:cstheme="minorHAnsi"/>
                <w:sz w:val="20"/>
                <w:szCs w:val="20"/>
                <w:lang w:eastAsia="es-MX"/>
              </w:rPr>
              <w:t>2</w:t>
            </w:r>
          </w:p>
        </w:tc>
        <w:tc>
          <w:tcPr>
            <w:tcW w:w="4906" w:type="dxa"/>
            <w:shd w:val="clear" w:color="auto" w:fill="auto"/>
          </w:tcPr>
          <w:p w:rsidR="001D596D" w:rsidRPr="0091031F" w:rsidRDefault="0078660C" w:rsidP="00793570">
            <w:pPr>
              <w:spacing w:line="240" w:lineRule="exact"/>
              <w:jc w:val="both"/>
              <w:rPr>
                <w:rFonts w:ascii="Arial Narrow" w:hAnsi="Arial Narrow" w:cstheme="minorHAnsi"/>
                <w:sz w:val="20"/>
                <w:szCs w:val="20"/>
              </w:rPr>
            </w:pPr>
            <w:r w:rsidRPr="00CE16DA">
              <w:rPr>
                <w:rFonts w:ascii="Arial Narrow" w:hAnsi="Arial Narrow" w:cs="Arial"/>
                <w:bCs/>
                <w:sz w:val="20"/>
                <w:szCs w:val="20"/>
              </w:rPr>
              <w:t>Anexo técnico. Rutina de mantenimiento preventivo. Desfibriladores. 3. Consumibles y Accesorios. Favor de especificar el tipo de conector de latiguillos del cable de ECG (banana o clip).</w:t>
            </w:r>
          </w:p>
        </w:tc>
        <w:tc>
          <w:tcPr>
            <w:tcW w:w="4417" w:type="dxa"/>
            <w:shd w:val="clear" w:color="auto" w:fill="auto"/>
          </w:tcPr>
          <w:p w:rsidR="0078660C" w:rsidRDefault="0078660C" w:rsidP="0078660C">
            <w:pPr>
              <w:jc w:val="both"/>
              <w:rPr>
                <w:rFonts w:ascii="Arial Narrow" w:hAnsi="Arial Narrow"/>
                <w:sz w:val="20"/>
                <w:szCs w:val="20"/>
              </w:rPr>
            </w:pPr>
            <w:r w:rsidRPr="0039601A">
              <w:rPr>
                <w:rFonts w:ascii="Arial Narrow" w:hAnsi="Arial Narrow"/>
                <w:sz w:val="20"/>
                <w:szCs w:val="20"/>
                <w:highlight w:val="green"/>
              </w:rPr>
              <w:t>De carácter técnico</w:t>
            </w:r>
          </w:p>
          <w:p w:rsidR="001D596D" w:rsidRDefault="001D596D" w:rsidP="00793570">
            <w:pPr>
              <w:shd w:val="clear" w:color="auto" w:fill="FFFFFF" w:themeFill="background1"/>
              <w:rPr>
                <w:rFonts w:ascii="Arial Narrow" w:eastAsia="Times New Roman" w:hAnsi="Arial Narrow" w:cstheme="minorHAnsi"/>
                <w:sz w:val="20"/>
                <w:szCs w:val="20"/>
                <w:lang w:eastAsia="es-MX"/>
              </w:rPr>
            </w:pPr>
          </w:p>
          <w:p w:rsidR="0078660C" w:rsidRPr="0091031F" w:rsidRDefault="0078660C" w:rsidP="0078660C">
            <w:pPr>
              <w:shd w:val="clear" w:color="auto" w:fill="FFFFFF" w:themeFill="background1"/>
              <w:rPr>
                <w:rFonts w:ascii="Arial Narrow" w:eastAsia="Times New Roman" w:hAnsi="Arial Narrow" w:cstheme="minorHAnsi"/>
                <w:sz w:val="20"/>
                <w:szCs w:val="20"/>
                <w:lang w:eastAsia="es-MX"/>
              </w:rPr>
            </w:pPr>
            <w:r w:rsidRPr="00CE16DA">
              <w:rPr>
                <w:rFonts w:ascii="Arial Narrow" w:hAnsi="Arial Narrow" w:cs="Arial"/>
                <w:sz w:val="20"/>
                <w:szCs w:val="20"/>
                <w:lang w:val="es-MX"/>
              </w:rPr>
              <w:t xml:space="preserve">El cable de </w:t>
            </w:r>
            <w:r>
              <w:rPr>
                <w:rFonts w:ascii="Arial Narrow" w:hAnsi="Arial Narrow" w:cs="Arial"/>
                <w:sz w:val="20"/>
                <w:szCs w:val="20"/>
                <w:lang w:val="es-MX"/>
              </w:rPr>
              <w:t>ECG</w:t>
            </w:r>
            <w:r w:rsidRPr="00CE16DA">
              <w:rPr>
                <w:rFonts w:ascii="Arial Narrow" w:hAnsi="Arial Narrow" w:cs="Arial"/>
                <w:sz w:val="20"/>
                <w:szCs w:val="20"/>
                <w:lang w:val="es-MX"/>
              </w:rPr>
              <w:t xml:space="preserve"> la punta de los latiguillos debe de ser de clip</w:t>
            </w:r>
          </w:p>
        </w:tc>
      </w:tr>
      <w:tr w:rsidR="001D596D" w:rsidRPr="009079D2" w:rsidTr="0091031F">
        <w:trPr>
          <w:trHeight w:val="20"/>
        </w:trPr>
        <w:tc>
          <w:tcPr>
            <w:tcW w:w="639" w:type="dxa"/>
            <w:shd w:val="clear" w:color="auto" w:fill="auto"/>
            <w:noWrap/>
            <w:vAlign w:val="center"/>
          </w:tcPr>
          <w:p w:rsidR="001D596D" w:rsidRPr="009079D2" w:rsidRDefault="0078660C" w:rsidP="00793570">
            <w:pPr>
              <w:jc w:val="both"/>
              <w:rPr>
                <w:rFonts w:ascii="Arial Narrow" w:eastAsia="Times New Roman" w:hAnsi="Arial Narrow" w:cstheme="minorHAnsi"/>
                <w:sz w:val="20"/>
                <w:szCs w:val="20"/>
                <w:lang w:eastAsia="es-MX"/>
              </w:rPr>
            </w:pPr>
            <w:r>
              <w:rPr>
                <w:rFonts w:ascii="Arial Narrow" w:eastAsia="Times New Roman" w:hAnsi="Arial Narrow" w:cstheme="minorHAnsi"/>
                <w:sz w:val="20"/>
                <w:szCs w:val="20"/>
                <w:lang w:eastAsia="es-MX"/>
              </w:rPr>
              <w:t>3</w:t>
            </w:r>
          </w:p>
        </w:tc>
        <w:tc>
          <w:tcPr>
            <w:tcW w:w="4906" w:type="dxa"/>
            <w:shd w:val="clear" w:color="auto" w:fill="auto"/>
          </w:tcPr>
          <w:p w:rsidR="001D596D" w:rsidRPr="009079D2" w:rsidRDefault="00064237" w:rsidP="0091031F">
            <w:pPr>
              <w:spacing w:line="280" w:lineRule="exact"/>
              <w:jc w:val="both"/>
              <w:rPr>
                <w:rFonts w:ascii="Arial Narrow" w:eastAsia="Times New Roman" w:hAnsi="Arial Narrow" w:cstheme="minorHAnsi"/>
                <w:sz w:val="20"/>
                <w:szCs w:val="20"/>
              </w:rPr>
            </w:pPr>
            <w:r w:rsidRPr="00CE16DA">
              <w:rPr>
                <w:rFonts w:ascii="Arial Narrow" w:hAnsi="Arial Narrow" w:cs="Arial"/>
                <w:bCs/>
                <w:sz w:val="20"/>
                <w:szCs w:val="20"/>
              </w:rPr>
              <w:t>Anexo técnico. Rutina de mantenimiento preventivo. Desfibriladores</w:t>
            </w:r>
            <w:r w:rsidR="0078660C" w:rsidRPr="00CE16DA">
              <w:rPr>
                <w:rFonts w:ascii="Arial Narrow" w:hAnsi="Arial Narrow" w:cs="Arial"/>
                <w:bCs/>
                <w:sz w:val="20"/>
                <w:szCs w:val="20"/>
              </w:rPr>
              <w:t>. 3. Consumibles y Accesorios. Favor de especificar si también debemos incluir, si así lo requiere el equipo, el tipo de brazalete de PANI requerido (reusable o desechable).</w:t>
            </w:r>
          </w:p>
        </w:tc>
        <w:tc>
          <w:tcPr>
            <w:tcW w:w="4417" w:type="dxa"/>
            <w:shd w:val="clear" w:color="auto" w:fill="auto"/>
          </w:tcPr>
          <w:p w:rsidR="0078660C" w:rsidRDefault="0078660C" w:rsidP="0078660C">
            <w:pPr>
              <w:jc w:val="both"/>
              <w:rPr>
                <w:rFonts w:ascii="Arial Narrow" w:hAnsi="Arial Narrow"/>
                <w:sz w:val="20"/>
                <w:szCs w:val="20"/>
              </w:rPr>
            </w:pPr>
            <w:r w:rsidRPr="0039601A">
              <w:rPr>
                <w:rFonts w:ascii="Arial Narrow" w:hAnsi="Arial Narrow"/>
                <w:sz w:val="20"/>
                <w:szCs w:val="20"/>
                <w:highlight w:val="green"/>
              </w:rPr>
              <w:t>De carácter técnico</w:t>
            </w:r>
          </w:p>
          <w:p w:rsidR="001D596D" w:rsidRDefault="001D596D" w:rsidP="00793570">
            <w:pPr>
              <w:spacing w:line="240" w:lineRule="exact"/>
              <w:jc w:val="both"/>
              <w:rPr>
                <w:rFonts w:ascii="Arial Narrow" w:hAnsi="Arial Narrow" w:cstheme="minorHAnsi"/>
                <w:sz w:val="20"/>
                <w:szCs w:val="20"/>
              </w:rPr>
            </w:pPr>
          </w:p>
          <w:p w:rsidR="0078660C" w:rsidRPr="009079D2" w:rsidRDefault="0078660C" w:rsidP="00793570">
            <w:pPr>
              <w:spacing w:line="240" w:lineRule="exact"/>
              <w:jc w:val="both"/>
              <w:rPr>
                <w:rFonts w:ascii="Arial Narrow" w:hAnsi="Arial Narrow" w:cstheme="minorHAnsi"/>
                <w:sz w:val="20"/>
                <w:szCs w:val="20"/>
              </w:rPr>
            </w:pPr>
            <w:r w:rsidRPr="00CE16DA">
              <w:rPr>
                <w:rFonts w:ascii="Arial Narrow" w:hAnsi="Arial Narrow" w:cs="Arial"/>
                <w:sz w:val="20"/>
                <w:szCs w:val="20"/>
                <w:lang w:val="es-MX"/>
              </w:rPr>
              <w:t>Si s</w:t>
            </w:r>
            <w:r>
              <w:rPr>
                <w:rFonts w:ascii="Arial Narrow" w:hAnsi="Arial Narrow" w:cs="Arial"/>
                <w:sz w:val="20"/>
                <w:szCs w:val="20"/>
                <w:lang w:val="es-MX"/>
              </w:rPr>
              <w:t xml:space="preserve">e debe incluir el brazalete de </w:t>
            </w:r>
            <w:r w:rsidR="00064237">
              <w:rPr>
                <w:rFonts w:ascii="Arial Narrow" w:hAnsi="Arial Narrow" w:cs="Arial"/>
                <w:sz w:val="20"/>
                <w:szCs w:val="20"/>
                <w:lang w:val="es-MX"/>
              </w:rPr>
              <w:t>P</w:t>
            </w:r>
            <w:r w:rsidR="00064237" w:rsidRPr="00CE16DA">
              <w:rPr>
                <w:rFonts w:ascii="Arial Narrow" w:hAnsi="Arial Narrow" w:cs="Arial"/>
                <w:sz w:val="20"/>
                <w:szCs w:val="20"/>
                <w:lang w:val="es-MX"/>
              </w:rPr>
              <w:t xml:space="preserve">ANI </w:t>
            </w:r>
            <w:r w:rsidRPr="00CE16DA">
              <w:rPr>
                <w:rFonts w:ascii="Arial Narrow" w:hAnsi="Arial Narrow" w:cs="Arial"/>
                <w:sz w:val="20"/>
                <w:szCs w:val="20"/>
                <w:lang w:val="es-MX"/>
              </w:rPr>
              <w:t>reusable de acuerdo a marca y modelo</w:t>
            </w:r>
            <w:r w:rsidR="002C0CE8">
              <w:rPr>
                <w:rFonts w:ascii="Arial Narrow" w:hAnsi="Arial Narrow" w:cs="Arial"/>
                <w:sz w:val="20"/>
                <w:szCs w:val="20"/>
                <w:lang w:val="es-MX"/>
              </w:rPr>
              <w:t>.</w:t>
            </w:r>
          </w:p>
        </w:tc>
      </w:tr>
      <w:tr w:rsidR="001D596D" w:rsidRPr="009079D2" w:rsidTr="0091031F">
        <w:trPr>
          <w:trHeight w:val="20"/>
        </w:trPr>
        <w:tc>
          <w:tcPr>
            <w:tcW w:w="639" w:type="dxa"/>
            <w:shd w:val="clear" w:color="auto" w:fill="auto"/>
            <w:noWrap/>
            <w:vAlign w:val="center"/>
          </w:tcPr>
          <w:p w:rsidR="001D596D" w:rsidRPr="009079D2" w:rsidRDefault="0078660C" w:rsidP="00793570">
            <w:pPr>
              <w:jc w:val="both"/>
              <w:rPr>
                <w:rFonts w:ascii="Arial Narrow" w:eastAsia="Times New Roman" w:hAnsi="Arial Narrow" w:cstheme="minorHAnsi"/>
                <w:sz w:val="20"/>
                <w:szCs w:val="20"/>
                <w:lang w:eastAsia="es-MX"/>
              </w:rPr>
            </w:pPr>
            <w:r>
              <w:rPr>
                <w:rFonts w:ascii="Arial Narrow" w:eastAsia="Times New Roman" w:hAnsi="Arial Narrow" w:cstheme="minorHAnsi"/>
                <w:sz w:val="20"/>
                <w:szCs w:val="20"/>
                <w:lang w:eastAsia="es-MX"/>
              </w:rPr>
              <w:t>4</w:t>
            </w:r>
          </w:p>
        </w:tc>
        <w:tc>
          <w:tcPr>
            <w:tcW w:w="4906" w:type="dxa"/>
            <w:shd w:val="clear" w:color="auto" w:fill="auto"/>
          </w:tcPr>
          <w:p w:rsidR="001D596D" w:rsidRPr="009079D2" w:rsidRDefault="00064237" w:rsidP="0091031F">
            <w:pPr>
              <w:spacing w:line="280" w:lineRule="exact"/>
              <w:jc w:val="both"/>
              <w:rPr>
                <w:rFonts w:ascii="Arial Narrow" w:hAnsi="Arial Narrow" w:cstheme="minorHAnsi"/>
                <w:sz w:val="20"/>
                <w:szCs w:val="20"/>
                <w:lang w:val="es-ES"/>
              </w:rPr>
            </w:pPr>
            <w:r w:rsidRPr="00CE16DA">
              <w:rPr>
                <w:rFonts w:ascii="Arial Narrow" w:hAnsi="Arial Narrow" w:cs="Arial"/>
                <w:bCs/>
                <w:sz w:val="20"/>
                <w:szCs w:val="20"/>
              </w:rPr>
              <w:t>Anexo técnico. Rutina de mantenimiento preventivo. Desfibriladores. 3. Consumibles y accesorios. En caso de requerir brazaletes desechables, favor de especificar las cantidades y tamaños.</w:t>
            </w:r>
          </w:p>
        </w:tc>
        <w:tc>
          <w:tcPr>
            <w:tcW w:w="4417" w:type="dxa"/>
            <w:shd w:val="clear" w:color="auto" w:fill="auto"/>
          </w:tcPr>
          <w:p w:rsidR="00064237" w:rsidRDefault="00064237" w:rsidP="00064237">
            <w:pPr>
              <w:jc w:val="both"/>
              <w:rPr>
                <w:rFonts w:ascii="Arial Narrow" w:hAnsi="Arial Narrow"/>
                <w:sz w:val="20"/>
                <w:szCs w:val="20"/>
              </w:rPr>
            </w:pPr>
            <w:r w:rsidRPr="0039601A">
              <w:rPr>
                <w:rFonts w:ascii="Arial Narrow" w:hAnsi="Arial Narrow"/>
                <w:sz w:val="20"/>
                <w:szCs w:val="20"/>
                <w:highlight w:val="green"/>
              </w:rPr>
              <w:t>De carácter técnico</w:t>
            </w:r>
          </w:p>
          <w:p w:rsidR="001D596D" w:rsidRDefault="001D596D" w:rsidP="00793570">
            <w:pPr>
              <w:spacing w:line="240" w:lineRule="exact"/>
              <w:jc w:val="both"/>
              <w:rPr>
                <w:rFonts w:ascii="Arial Narrow" w:hAnsi="Arial Narrow" w:cstheme="minorHAnsi"/>
                <w:sz w:val="20"/>
                <w:szCs w:val="20"/>
                <w:highlight w:val="magenta"/>
              </w:rPr>
            </w:pPr>
          </w:p>
          <w:p w:rsidR="00064237" w:rsidRPr="00993DFE" w:rsidRDefault="00064237" w:rsidP="00793570">
            <w:pPr>
              <w:spacing w:line="240" w:lineRule="exact"/>
              <w:jc w:val="both"/>
              <w:rPr>
                <w:rFonts w:ascii="Arial Narrow" w:hAnsi="Arial Narrow" w:cstheme="minorHAnsi"/>
                <w:sz w:val="20"/>
                <w:szCs w:val="20"/>
                <w:highlight w:val="magenta"/>
              </w:rPr>
            </w:pPr>
            <w:r w:rsidRPr="00CE16DA">
              <w:rPr>
                <w:rFonts w:ascii="Arial Narrow" w:hAnsi="Arial Narrow" w:cs="Arial"/>
                <w:sz w:val="20"/>
                <w:szCs w:val="20"/>
                <w:lang w:val="es-MX"/>
              </w:rPr>
              <w:t>Si para los desfibriladores del servicio de neonatología se deben entregar 2 brazaletes desechables por equipo modelo neonatal</w:t>
            </w:r>
            <w:r w:rsidR="002C0CE8">
              <w:rPr>
                <w:rFonts w:ascii="Arial Narrow" w:hAnsi="Arial Narrow" w:cs="Arial"/>
                <w:sz w:val="20"/>
                <w:szCs w:val="20"/>
                <w:lang w:val="es-MX"/>
              </w:rPr>
              <w:t>.</w:t>
            </w:r>
          </w:p>
        </w:tc>
      </w:tr>
      <w:tr w:rsidR="001D596D" w:rsidRPr="0091031F" w:rsidTr="0091031F">
        <w:trPr>
          <w:trHeight w:val="20"/>
        </w:trPr>
        <w:tc>
          <w:tcPr>
            <w:tcW w:w="639" w:type="dxa"/>
            <w:shd w:val="clear" w:color="auto" w:fill="auto"/>
            <w:noWrap/>
            <w:vAlign w:val="center"/>
          </w:tcPr>
          <w:p w:rsidR="0091031F" w:rsidRPr="0091031F" w:rsidRDefault="0078660C" w:rsidP="00793570">
            <w:pPr>
              <w:jc w:val="both"/>
              <w:rPr>
                <w:rFonts w:ascii="Arial Narrow" w:eastAsia="Times New Roman" w:hAnsi="Arial Narrow" w:cstheme="minorHAnsi"/>
                <w:sz w:val="20"/>
                <w:szCs w:val="20"/>
                <w:lang w:eastAsia="es-MX"/>
              </w:rPr>
            </w:pPr>
            <w:r>
              <w:rPr>
                <w:rFonts w:ascii="Arial Narrow" w:eastAsia="Times New Roman" w:hAnsi="Arial Narrow" w:cstheme="minorHAnsi"/>
                <w:sz w:val="20"/>
                <w:szCs w:val="20"/>
                <w:lang w:eastAsia="es-MX"/>
              </w:rPr>
              <w:t>5</w:t>
            </w:r>
          </w:p>
        </w:tc>
        <w:tc>
          <w:tcPr>
            <w:tcW w:w="4906" w:type="dxa"/>
            <w:shd w:val="clear" w:color="auto" w:fill="auto"/>
          </w:tcPr>
          <w:p w:rsidR="001D596D" w:rsidRPr="0091031F" w:rsidRDefault="00064237" w:rsidP="00793570">
            <w:pPr>
              <w:spacing w:line="280" w:lineRule="exact"/>
              <w:jc w:val="both"/>
              <w:rPr>
                <w:rFonts w:ascii="Arial Narrow" w:eastAsia="Times New Roman" w:hAnsi="Arial Narrow" w:cstheme="minorHAnsi"/>
                <w:sz w:val="20"/>
                <w:szCs w:val="20"/>
              </w:rPr>
            </w:pPr>
            <w:r w:rsidRPr="00CE16DA">
              <w:rPr>
                <w:rFonts w:ascii="Arial Narrow" w:hAnsi="Arial Narrow" w:cs="Arial"/>
                <w:bCs/>
                <w:sz w:val="20"/>
                <w:szCs w:val="20"/>
              </w:rPr>
              <w:t>Anexo técnico. Rutina de mantenimiento preventivo. Desfibriladores. 3. Consumibles y Accesorios. Favor de especificar el tipo de sensor de oxígeno (dedal o multisitio).</w:t>
            </w:r>
          </w:p>
        </w:tc>
        <w:tc>
          <w:tcPr>
            <w:tcW w:w="4417" w:type="dxa"/>
            <w:shd w:val="clear" w:color="auto" w:fill="auto"/>
          </w:tcPr>
          <w:p w:rsidR="00064237" w:rsidRDefault="00064237" w:rsidP="00064237">
            <w:pPr>
              <w:jc w:val="both"/>
              <w:rPr>
                <w:rFonts w:ascii="Arial Narrow" w:hAnsi="Arial Narrow"/>
                <w:sz w:val="20"/>
                <w:szCs w:val="20"/>
              </w:rPr>
            </w:pPr>
            <w:r w:rsidRPr="0039601A">
              <w:rPr>
                <w:rFonts w:ascii="Arial Narrow" w:hAnsi="Arial Narrow"/>
                <w:sz w:val="20"/>
                <w:szCs w:val="20"/>
                <w:highlight w:val="green"/>
              </w:rPr>
              <w:t>De carácter técnico</w:t>
            </w:r>
          </w:p>
          <w:p w:rsidR="001D596D" w:rsidRDefault="001D596D" w:rsidP="00793570">
            <w:pPr>
              <w:spacing w:line="240" w:lineRule="exact"/>
              <w:jc w:val="both"/>
              <w:rPr>
                <w:rFonts w:ascii="Arial Narrow" w:hAnsi="Arial Narrow" w:cstheme="minorHAnsi"/>
                <w:sz w:val="20"/>
                <w:szCs w:val="20"/>
                <w:highlight w:val="magenta"/>
              </w:rPr>
            </w:pPr>
          </w:p>
          <w:p w:rsidR="00064237" w:rsidRPr="00CE16DA" w:rsidRDefault="00064237" w:rsidP="00064237">
            <w:pPr>
              <w:rPr>
                <w:rFonts w:ascii="Arial Narrow" w:hAnsi="Arial Narrow" w:cs="Arial"/>
                <w:caps/>
                <w:sz w:val="20"/>
                <w:szCs w:val="20"/>
                <w:lang w:val="es-MX"/>
              </w:rPr>
            </w:pPr>
            <w:r w:rsidRPr="00CE16DA">
              <w:rPr>
                <w:rFonts w:ascii="Arial Narrow" w:hAnsi="Arial Narrow" w:cs="Arial"/>
                <w:sz w:val="20"/>
                <w:szCs w:val="20"/>
                <w:lang w:val="es-MX"/>
              </w:rPr>
              <w:t>Sensor de oxigeno de dedo</w:t>
            </w:r>
            <w:r w:rsidR="002C0CE8">
              <w:rPr>
                <w:rFonts w:ascii="Arial Narrow" w:hAnsi="Arial Narrow" w:cs="Arial"/>
                <w:sz w:val="20"/>
                <w:szCs w:val="20"/>
                <w:lang w:val="es-MX"/>
              </w:rPr>
              <w:t>.</w:t>
            </w:r>
          </w:p>
          <w:p w:rsidR="00064237" w:rsidRPr="0091031F" w:rsidRDefault="00064237" w:rsidP="00793570">
            <w:pPr>
              <w:spacing w:line="240" w:lineRule="exact"/>
              <w:jc w:val="both"/>
              <w:rPr>
                <w:rFonts w:ascii="Arial Narrow" w:hAnsi="Arial Narrow" w:cstheme="minorHAnsi"/>
                <w:sz w:val="20"/>
                <w:szCs w:val="20"/>
                <w:highlight w:val="magenta"/>
              </w:rPr>
            </w:pPr>
          </w:p>
        </w:tc>
      </w:tr>
      <w:tr w:rsidR="001D596D" w:rsidRPr="009079D2" w:rsidTr="0091031F">
        <w:trPr>
          <w:trHeight w:val="20"/>
        </w:trPr>
        <w:tc>
          <w:tcPr>
            <w:tcW w:w="639" w:type="dxa"/>
            <w:shd w:val="clear" w:color="auto" w:fill="auto"/>
            <w:noWrap/>
            <w:vAlign w:val="center"/>
          </w:tcPr>
          <w:p w:rsidR="001D596D" w:rsidRPr="009079D2" w:rsidRDefault="0078660C" w:rsidP="00793570">
            <w:pPr>
              <w:jc w:val="both"/>
              <w:rPr>
                <w:rFonts w:ascii="Arial Narrow" w:eastAsia="Times New Roman" w:hAnsi="Arial Narrow" w:cstheme="minorHAnsi"/>
                <w:sz w:val="20"/>
                <w:szCs w:val="20"/>
                <w:lang w:eastAsia="es-MX"/>
              </w:rPr>
            </w:pPr>
            <w:r>
              <w:rPr>
                <w:rFonts w:ascii="Arial Narrow" w:eastAsia="Times New Roman" w:hAnsi="Arial Narrow" w:cstheme="minorHAnsi"/>
                <w:sz w:val="20"/>
                <w:szCs w:val="20"/>
                <w:lang w:eastAsia="es-MX"/>
              </w:rPr>
              <w:t>6</w:t>
            </w:r>
          </w:p>
        </w:tc>
        <w:tc>
          <w:tcPr>
            <w:tcW w:w="4906" w:type="dxa"/>
            <w:shd w:val="clear" w:color="auto" w:fill="auto"/>
          </w:tcPr>
          <w:p w:rsidR="001D596D" w:rsidRPr="00064237" w:rsidRDefault="00064237" w:rsidP="00064237">
            <w:pPr>
              <w:spacing w:line="280" w:lineRule="exact"/>
              <w:jc w:val="both"/>
              <w:rPr>
                <w:rFonts w:ascii="Arial Narrow" w:eastAsia="Times New Roman" w:hAnsi="Arial Narrow" w:cstheme="minorHAnsi"/>
                <w:sz w:val="20"/>
                <w:szCs w:val="20"/>
                <w:lang w:val="es-ES"/>
              </w:rPr>
            </w:pPr>
            <w:r w:rsidRPr="00CE16DA">
              <w:rPr>
                <w:rFonts w:ascii="Arial Narrow" w:hAnsi="Arial Narrow" w:cs="Arial"/>
                <w:bCs/>
                <w:sz w:val="20"/>
                <w:szCs w:val="20"/>
              </w:rPr>
              <w:t>Anexo técnico. Rutina de mantenimiento preventivo. Desfibriladores. 3. Consumibles y Accesorios. Favor de especificar si se debe incluir el cable de alimentación eléctrica grado médico para cada equipo.</w:t>
            </w:r>
          </w:p>
        </w:tc>
        <w:tc>
          <w:tcPr>
            <w:tcW w:w="4417" w:type="dxa"/>
            <w:shd w:val="clear" w:color="auto" w:fill="auto"/>
          </w:tcPr>
          <w:p w:rsidR="00064237" w:rsidRDefault="00064237" w:rsidP="00064237">
            <w:pPr>
              <w:jc w:val="both"/>
              <w:rPr>
                <w:rFonts w:ascii="Arial Narrow" w:hAnsi="Arial Narrow"/>
                <w:sz w:val="20"/>
                <w:szCs w:val="20"/>
              </w:rPr>
            </w:pPr>
            <w:r w:rsidRPr="0039601A">
              <w:rPr>
                <w:rFonts w:ascii="Arial Narrow" w:hAnsi="Arial Narrow"/>
                <w:sz w:val="20"/>
                <w:szCs w:val="20"/>
                <w:highlight w:val="green"/>
              </w:rPr>
              <w:t>De carácter técnico</w:t>
            </w:r>
          </w:p>
          <w:p w:rsidR="00064237" w:rsidRDefault="00064237" w:rsidP="00064237">
            <w:pPr>
              <w:jc w:val="both"/>
              <w:rPr>
                <w:rFonts w:ascii="Arial Narrow" w:hAnsi="Arial Narrow"/>
                <w:sz w:val="20"/>
                <w:szCs w:val="20"/>
              </w:rPr>
            </w:pPr>
          </w:p>
          <w:p w:rsidR="00064237" w:rsidRPr="00CE16DA" w:rsidRDefault="00064237" w:rsidP="00064237">
            <w:pPr>
              <w:rPr>
                <w:rFonts w:ascii="Arial Narrow" w:hAnsi="Arial Narrow" w:cs="Arial"/>
                <w:caps/>
                <w:sz w:val="20"/>
                <w:szCs w:val="20"/>
                <w:lang w:val="es-MX"/>
              </w:rPr>
            </w:pPr>
            <w:r w:rsidRPr="00CE16DA">
              <w:rPr>
                <w:rFonts w:ascii="Arial Narrow" w:hAnsi="Arial Narrow" w:cs="Arial"/>
                <w:sz w:val="20"/>
                <w:szCs w:val="20"/>
                <w:lang w:val="es-MX"/>
              </w:rPr>
              <w:t>Si</w:t>
            </w:r>
            <w:r w:rsidRPr="00CE16DA">
              <w:rPr>
                <w:rFonts w:ascii="Arial Narrow" w:hAnsi="Arial Narrow" w:cs="Arial"/>
                <w:caps/>
                <w:sz w:val="20"/>
                <w:szCs w:val="20"/>
                <w:lang w:val="es-MX"/>
              </w:rPr>
              <w:t>,</w:t>
            </w:r>
            <w:r w:rsidRPr="00CE16DA">
              <w:rPr>
                <w:rFonts w:ascii="Arial Narrow" w:hAnsi="Arial Narrow" w:cs="Arial"/>
                <w:sz w:val="20"/>
                <w:szCs w:val="20"/>
                <w:lang w:val="es-MX"/>
              </w:rPr>
              <w:t xml:space="preserve"> se debe realizar el cambio del cable de línea si es necesario</w:t>
            </w:r>
            <w:r w:rsidR="002C0CE8">
              <w:rPr>
                <w:rFonts w:ascii="Arial Narrow" w:hAnsi="Arial Narrow" w:cs="Arial"/>
                <w:sz w:val="20"/>
                <w:szCs w:val="20"/>
                <w:lang w:val="es-MX"/>
              </w:rPr>
              <w:t>.</w:t>
            </w:r>
          </w:p>
          <w:p w:rsidR="00064237" w:rsidRPr="009079D2" w:rsidRDefault="00064237" w:rsidP="00793570">
            <w:pPr>
              <w:spacing w:line="240" w:lineRule="exact"/>
              <w:jc w:val="both"/>
              <w:rPr>
                <w:rFonts w:ascii="Arial Narrow" w:hAnsi="Arial Narrow" w:cstheme="minorHAnsi"/>
                <w:sz w:val="20"/>
                <w:szCs w:val="20"/>
              </w:rPr>
            </w:pPr>
          </w:p>
        </w:tc>
      </w:tr>
      <w:tr w:rsidR="001D596D" w:rsidRPr="009079D2" w:rsidTr="0091031F">
        <w:trPr>
          <w:trHeight w:val="20"/>
        </w:trPr>
        <w:tc>
          <w:tcPr>
            <w:tcW w:w="639" w:type="dxa"/>
            <w:shd w:val="clear" w:color="auto" w:fill="auto"/>
            <w:noWrap/>
            <w:vAlign w:val="center"/>
          </w:tcPr>
          <w:p w:rsidR="001D596D" w:rsidRPr="009079D2" w:rsidRDefault="0078660C" w:rsidP="00793570">
            <w:pPr>
              <w:jc w:val="both"/>
              <w:rPr>
                <w:rFonts w:ascii="Arial Narrow" w:eastAsia="Times New Roman" w:hAnsi="Arial Narrow" w:cstheme="minorHAnsi"/>
                <w:sz w:val="20"/>
                <w:szCs w:val="20"/>
                <w:lang w:eastAsia="es-MX"/>
              </w:rPr>
            </w:pPr>
            <w:r>
              <w:rPr>
                <w:rFonts w:ascii="Arial Narrow" w:eastAsia="Times New Roman" w:hAnsi="Arial Narrow" w:cstheme="minorHAnsi"/>
                <w:sz w:val="20"/>
                <w:szCs w:val="20"/>
                <w:lang w:eastAsia="es-MX"/>
              </w:rPr>
              <w:t>7</w:t>
            </w:r>
          </w:p>
        </w:tc>
        <w:tc>
          <w:tcPr>
            <w:tcW w:w="4906" w:type="dxa"/>
            <w:shd w:val="clear" w:color="auto" w:fill="auto"/>
          </w:tcPr>
          <w:p w:rsidR="001D596D" w:rsidRPr="009079D2" w:rsidRDefault="00064237" w:rsidP="00793570">
            <w:pPr>
              <w:jc w:val="both"/>
              <w:rPr>
                <w:rFonts w:ascii="Arial Narrow" w:hAnsi="Arial Narrow" w:cstheme="minorHAnsi"/>
                <w:sz w:val="20"/>
                <w:szCs w:val="20"/>
              </w:rPr>
            </w:pPr>
            <w:r w:rsidRPr="00CE16DA">
              <w:rPr>
                <w:rFonts w:ascii="Arial Narrow" w:hAnsi="Arial Narrow" w:cs="Arial"/>
                <w:bCs/>
                <w:sz w:val="20"/>
                <w:szCs w:val="20"/>
              </w:rPr>
              <w:t>Anexo técnico. Rutina de mantenimiento preventivo. Desfibriladores. 3. Consumibles y Accesorios. Por cuanto hace a las baterías, en caso de no existir ya en el mercado, entendemos que no sería obligatoria la entrega de las mismas. ¿Es correcta nuestra apreciación?</w:t>
            </w:r>
          </w:p>
        </w:tc>
        <w:tc>
          <w:tcPr>
            <w:tcW w:w="4417" w:type="dxa"/>
            <w:shd w:val="clear" w:color="auto" w:fill="auto"/>
          </w:tcPr>
          <w:p w:rsidR="00064237" w:rsidRDefault="00064237" w:rsidP="00064237">
            <w:pPr>
              <w:jc w:val="both"/>
              <w:rPr>
                <w:rFonts w:ascii="Arial Narrow" w:hAnsi="Arial Narrow"/>
                <w:sz w:val="20"/>
                <w:szCs w:val="20"/>
              </w:rPr>
            </w:pPr>
            <w:r w:rsidRPr="0039601A">
              <w:rPr>
                <w:rFonts w:ascii="Arial Narrow" w:hAnsi="Arial Narrow"/>
                <w:sz w:val="20"/>
                <w:szCs w:val="20"/>
                <w:highlight w:val="green"/>
              </w:rPr>
              <w:t>De carácter técnico</w:t>
            </w:r>
          </w:p>
          <w:p w:rsidR="001D596D" w:rsidRDefault="001D596D" w:rsidP="00793570">
            <w:pPr>
              <w:spacing w:line="240" w:lineRule="exact"/>
              <w:jc w:val="both"/>
              <w:rPr>
                <w:rFonts w:ascii="Arial Narrow" w:hAnsi="Arial Narrow" w:cstheme="minorHAnsi"/>
                <w:sz w:val="20"/>
                <w:szCs w:val="20"/>
              </w:rPr>
            </w:pPr>
          </w:p>
          <w:p w:rsidR="00064237" w:rsidRPr="00CE16DA" w:rsidRDefault="00064237" w:rsidP="00064237">
            <w:pPr>
              <w:rPr>
                <w:rFonts w:ascii="Arial Narrow" w:hAnsi="Arial Narrow" w:cs="Arial"/>
                <w:caps/>
                <w:sz w:val="20"/>
                <w:szCs w:val="20"/>
                <w:lang w:val="es-MX"/>
              </w:rPr>
            </w:pPr>
            <w:r w:rsidRPr="00CE16DA">
              <w:rPr>
                <w:rFonts w:ascii="Arial Narrow" w:hAnsi="Arial Narrow" w:cs="Arial"/>
                <w:sz w:val="20"/>
                <w:szCs w:val="20"/>
                <w:lang w:val="es-MX"/>
              </w:rPr>
              <w:t>Se debe incluir el cambio de baterías para cada uno de los equipos</w:t>
            </w:r>
            <w:r w:rsidRPr="00CE16DA">
              <w:rPr>
                <w:rFonts w:ascii="Arial Narrow" w:hAnsi="Arial Narrow" w:cs="Arial"/>
                <w:caps/>
                <w:sz w:val="20"/>
                <w:szCs w:val="20"/>
                <w:lang w:val="es-MX"/>
              </w:rPr>
              <w:t>.</w:t>
            </w:r>
          </w:p>
          <w:p w:rsidR="00064237" w:rsidRPr="00064237" w:rsidRDefault="00064237" w:rsidP="00793570">
            <w:pPr>
              <w:spacing w:line="240" w:lineRule="exact"/>
              <w:jc w:val="both"/>
              <w:rPr>
                <w:rFonts w:ascii="Arial Narrow" w:hAnsi="Arial Narrow" w:cstheme="minorHAnsi"/>
                <w:sz w:val="20"/>
                <w:szCs w:val="20"/>
                <w:lang w:val="es-MX"/>
              </w:rPr>
            </w:pPr>
          </w:p>
        </w:tc>
      </w:tr>
      <w:tr w:rsidR="0078660C" w:rsidRPr="009079D2" w:rsidTr="00100996">
        <w:trPr>
          <w:trHeight w:val="20"/>
        </w:trPr>
        <w:tc>
          <w:tcPr>
            <w:tcW w:w="9962" w:type="dxa"/>
            <w:gridSpan w:val="3"/>
            <w:shd w:val="clear" w:color="auto" w:fill="auto"/>
            <w:noWrap/>
            <w:vAlign w:val="center"/>
          </w:tcPr>
          <w:p w:rsidR="0078660C" w:rsidRPr="009079D2" w:rsidRDefault="0078660C" w:rsidP="0078660C">
            <w:pPr>
              <w:jc w:val="center"/>
              <w:rPr>
                <w:rFonts w:ascii="Arial Narrow" w:eastAsia="Times New Roman" w:hAnsi="Arial Narrow" w:cstheme="minorHAnsi"/>
                <w:sz w:val="20"/>
                <w:szCs w:val="20"/>
                <w:lang w:eastAsia="es-MX"/>
              </w:rPr>
            </w:pPr>
            <w:r w:rsidRPr="0078660C">
              <w:rPr>
                <w:rFonts w:ascii="Arial Narrow" w:eastAsia="Times New Roman" w:hAnsi="Arial Narrow" w:cstheme="minorHAnsi"/>
                <w:sz w:val="20"/>
                <w:szCs w:val="20"/>
                <w:lang w:eastAsia="es-MX"/>
              </w:rPr>
              <w:t>TOTAL DE PREGUNTAS :0</w:t>
            </w:r>
            <w:r>
              <w:rPr>
                <w:rFonts w:ascii="Arial Narrow" w:eastAsia="Times New Roman" w:hAnsi="Arial Narrow" w:cstheme="minorHAnsi"/>
                <w:sz w:val="20"/>
                <w:szCs w:val="20"/>
                <w:lang w:eastAsia="es-MX"/>
              </w:rPr>
              <w:t>7</w:t>
            </w:r>
          </w:p>
        </w:tc>
      </w:tr>
      <w:tr w:rsidR="00064237" w:rsidRPr="009079D2" w:rsidTr="00100996">
        <w:trPr>
          <w:trHeight w:val="20"/>
          <w:tblHeader/>
        </w:trPr>
        <w:tc>
          <w:tcPr>
            <w:tcW w:w="639" w:type="dxa"/>
            <w:shd w:val="clear" w:color="auto" w:fill="A6A6A6" w:themeFill="background1" w:themeFillShade="A6"/>
            <w:noWrap/>
            <w:hideMark/>
          </w:tcPr>
          <w:p w:rsidR="00064237" w:rsidRPr="009079D2" w:rsidRDefault="00064237" w:rsidP="00100996">
            <w:pPr>
              <w:jc w:val="center"/>
              <w:rPr>
                <w:rFonts w:ascii="Arial Narrow" w:eastAsia="Times New Roman" w:hAnsi="Arial Narrow" w:cstheme="minorHAnsi"/>
                <w:b/>
                <w:bCs/>
                <w:sz w:val="20"/>
                <w:szCs w:val="20"/>
                <w:lang w:eastAsia="es-MX"/>
              </w:rPr>
            </w:pPr>
            <w:r w:rsidRPr="009079D2">
              <w:rPr>
                <w:rFonts w:ascii="Arial Narrow" w:eastAsia="Times New Roman" w:hAnsi="Arial Narrow" w:cstheme="minorHAnsi"/>
                <w:b/>
                <w:bCs/>
                <w:sz w:val="20"/>
                <w:szCs w:val="20"/>
                <w:lang w:eastAsia="es-MX"/>
              </w:rPr>
              <w:t>NÚM.</w:t>
            </w:r>
          </w:p>
        </w:tc>
        <w:tc>
          <w:tcPr>
            <w:tcW w:w="4906" w:type="dxa"/>
            <w:shd w:val="clear" w:color="auto" w:fill="A6A6A6" w:themeFill="background1" w:themeFillShade="A6"/>
          </w:tcPr>
          <w:p w:rsidR="00064237" w:rsidRPr="009079D2" w:rsidRDefault="00064237" w:rsidP="00100996">
            <w:pPr>
              <w:jc w:val="center"/>
              <w:rPr>
                <w:rFonts w:ascii="Arial Narrow" w:eastAsia="Times New Roman" w:hAnsi="Arial Narrow" w:cstheme="minorHAnsi"/>
                <w:b/>
                <w:bCs/>
                <w:sz w:val="20"/>
                <w:szCs w:val="20"/>
                <w:lang w:eastAsia="es-MX"/>
              </w:rPr>
            </w:pPr>
            <w:r w:rsidRPr="009079D2">
              <w:rPr>
                <w:rFonts w:ascii="Arial Narrow" w:eastAsia="Times New Roman" w:hAnsi="Arial Narrow" w:cstheme="minorHAnsi"/>
                <w:b/>
                <w:bCs/>
                <w:sz w:val="20"/>
                <w:szCs w:val="20"/>
                <w:lang w:eastAsia="es-MX"/>
              </w:rPr>
              <w:t>PREGUNTA</w:t>
            </w:r>
          </w:p>
        </w:tc>
        <w:tc>
          <w:tcPr>
            <w:tcW w:w="4417" w:type="dxa"/>
            <w:shd w:val="clear" w:color="auto" w:fill="A6A6A6" w:themeFill="background1" w:themeFillShade="A6"/>
          </w:tcPr>
          <w:p w:rsidR="00064237" w:rsidRPr="009079D2" w:rsidRDefault="00064237" w:rsidP="00100996">
            <w:pPr>
              <w:jc w:val="center"/>
              <w:rPr>
                <w:rFonts w:ascii="Arial Narrow" w:eastAsia="Times New Roman" w:hAnsi="Arial Narrow" w:cstheme="minorHAnsi"/>
                <w:b/>
                <w:bCs/>
                <w:sz w:val="20"/>
                <w:szCs w:val="20"/>
                <w:lang w:eastAsia="es-MX"/>
              </w:rPr>
            </w:pPr>
            <w:r w:rsidRPr="009079D2">
              <w:rPr>
                <w:rFonts w:ascii="Arial Narrow" w:eastAsia="Times New Roman" w:hAnsi="Arial Narrow" w:cstheme="minorHAnsi"/>
                <w:b/>
                <w:bCs/>
                <w:sz w:val="20"/>
                <w:szCs w:val="20"/>
                <w:lang w:eastAsia="es-MX"/>
              </w:rPr>
              <w:t>RESPUESTA</w:t>
            </w:r>
          </w:p>
        </w:tc>
      </w:tr>
      <w:tr w:rsidR="00064237" w:rsidRPr="009079D2" w:rsidTr="00100996">
        <w:trPr>
          <w:trHeight w:val="20"/>
        </w:trPr>
        <w:tc>
          <w:tcPr>
            <w:tcW w:w="9962" w:type="dxa"/>
            <w:gridSpan w:val="3"/>
            <w:shd w:val="clear" w:color="auto" w:fill="BFBFBF" w:themeFill="background1" w:themeFillShade="BF"/>
            <w:noWrap/>
            <w:vAlign w:val="center"/>
          </w:tcPr>
          <w:p w:rsidR="00064237" w:rsidRPr="009079D2" w:rsidRDefault="00064237" w:rsidP="00100996">
            <w:pPr>
              <w:jc w:val="both"/>
              <w:rPr>
                <w:rFonts w:ascii="Arial Narrow" w:eastAsia="Times New Roman" w:hAnsi="Arial Narrow" w:cstheme="minorHAnsi"/>
                <w:b/>
                <w:bCs/>
                <w:sz w:val="20"/>
                <w:szCs w:val="20"/>
                <w:lang w:eastAsia="es-MX"/>
              </w:rPr>
            </w:pPr>
            <w:r>
              <w:rPr>
                <w:rFonts w:ascii="Arial Narrow" w:hAnsi="Arial Narrow"/>
                <w:sz w:val="20"/>
                <w:szCs w:val="20"/>
              </w:rPr>
              <w:t>AMC BIOMEDICAL S.A. DE C.V.</w:t>
            </w:r>
          </w:p>
        </w:tc>
      </w:tr>
      <w:tr w:rsidR="001D596D" w:rsidRPr="009079D2" w:rsidTr="0091031F">
        <w:trPr>
          <w:trHeight w:val="20"/>
        </w:trPr>
        <w:tc>
          <w:tcPr>
            <w:tcW w:w="639" w:type="dxa"/>
            <w:shd w:val="clear" w:color="auto" w:fill="auto"/>
            <w:noWrap/>
            <w:vAlign w:val="center"/>
          </w:tcPr>
          <w:p w:rsidR="001D596D" w:rsidRPr="009079D2" w:rsidRDefault="00064237" w:rsidP="00793570">
            <w:pPr>
              <w:jc w:val="both"/>
              <w:rPr>
                <w:rFonts w:ascii="Arial Narrow" w:eastAsia="Times New Roman" w:hAnsi="Arial Narrow" w:cstheme="minorHAnsi"/>
                <w:sz w:val="20"/>
                <w:szCs w:val="20"/>
                <w:lang w:eastAsia="es-MX"/>
              </w:rPr>
            </w:pPr>
            <w:r>
              <w:rPr>
                <w:rFonts w:ascii="Arial Narrow" w:eastAsia="Times New Roman" w:hAnsi="Arial Narrow" w:cstheme="minorHAnsi"/>
                <w:sz w:val="20"/>
                <w:szCs w:val="20"/>
                <w:lang w:eastAsia="es-MX"/>
              </w:rPr>
              <w:t>1</w:t>
            </w:r>
          </w:p>
        </w:tc>
        <w:tc>
          <w:tcPr>
            <w:tcW w:w="4906" w:type="dxa"/>
            <w:shd w:val="clear" w:color="auto" w:fill="auto"/>
          </w:tcPr>
          <w:p w:rsidR="00064237" w:rsidRPr="00CE16DA" w:rsidRDefault="00064237" w:rsidP="00064237">
            <w:pPr>
              <w:rPr>
                <w:rFonts w:ascii="Arial Narrow" w:eastAsia="Times New Roman" w:hAnsi="Arial Narrow"/>
                <w:sz w:val="20"/>
                <w:szCs w:val="20"/>
                <w:lang w:eastAsia="es-MX"/>
              </w:rPr>
            </w:pPr>
            <w:r w:rsidRPr="00CE16DA">
              <w:rPr>
                <w:rFonts w:ascii="Arial Narrow" w:eastAsia="Times New Roman" w:hAnsi="Arial Narrow" w:cs="Arial"/>
                <w:color w:val="000000"/>
                <w:sz w:val="20"/>
                <w:szCs w:val="20"/>
                <w:lang w:eastAsia="es-MX"/>
              </w:rPr>
              <w:t xml:space="preserve">Anexo Técnico: </w:t>
            </w:r>
            <w:r w:rsidRPr="00CE16DA">
              <w:rPr>
                <w:rFonts w:ascii="Arial Narrow" w:eastAsia="Times New Roman" w:hAnsi="Arial Narrow" w:cs="Arial"/>
                <w:b/>
                <w:bCs/>
                <w:color w:val="000000"/>
                <w:sz w:val="20"/>
                <w:szCs w:val="20"/>
                <w:lang w:eastAsia="es-MX"/>
              </w:rPr>
              <w:t>MANTENIMIENTO PREVENTIVO Y CORRECTIVO A DESFIBRILADORES DE DIVERSAS MARCAS</w:t>
            </w:r>
          </w:p>
          <w:p w:rsidR="001D596D" w:rsidRPr="009079D2" w:rsidRDefault="00064237" w:rsidP="00064237">
            <w:pPr>
              <w:spacing w:line="240" w:lineRule="exact"/>
              <w:jc w:val="both"/>
              <w:rPr>
                <w:rFonts w:ascii="Arial Narrow" w:hAnsi="Arial Narrow" w:cstheme="minorHAnsi"/>
                <w:b/>
                <w:sz w:val="20"/>
                <w:szCs w:val="20"/>
              </w:rPr>
            </w:pPr>
            <w:r w:rsidRPr="00CE16DA">
              <w:rPr>
                <w:rFonts w:ascii="Arial Narrow" w:eastAsia="Times New Roman" w:hAnsi="Arial Narrow" w:cs="Arial"/>
                <w:b/>
                <w:bCs/>
                <w:color w:val="000000"/>
                <w:sz w:val="20"/>
                <w:szCs w:val="20"/>
                <w:lang w:eastAsia="es-MX"/>
              </w:rPr>
              <w:t>PREGUNTA</w:t>
            </w:r>
            <w:r w:rsidRPr="00CE16DA">
              <w:rPr>
                <w:rFonts w:ascii="Arial Narrow" w:eastAsia="Times New Roman" w:hAnsi="Arial Narrow" w:cs="Arial"/>
                <w:color w:val="000000"/>
                <w:sz w:val="20"/>
                <w:szCs w:val="20"/>
                <w:lang w:eastAsia="es-MX"/>
              </w:rPr>
              <w:t xml:space="preserve">: </w:t>
            </w:r>
            <w:r w:rsidR="00ED58DB" w:rsidRPr="00CE16DA">
              <w:rPr>
                <w:rFonts w:ascii="Arial Narrow" w:eastAsia="Times New Roman" w:hAnsi="Arial Narrow" w:cs="Arial"/>
                <w:color w:val="000000"/>
                <w:sz w:val="20"/>
                <w:szCs w:val="20"/>
                <w:lang w:eastAsia="es-MX"/>
              </w:rPr>
              <w:t>¿los equipo</w:t>
            </w:r>
            <w:r w:rsidR="00ED58DB">
              <w:rPr>
                <w:rFonts w:ascii="Arial Narrow" w:eastAsia="Times New Roman" w:hAnsi="Arial Narrow" w:cs="Arial"/>
                <w:color w:val="000000"/>
                <w:sz w:val="20"/>
                <w:szCs w:val="20"/>
                <w:lang w:eastAsia="es-MX"/>
              </w:rPr>
              <w:t>s</w:t>
            </w:r>
            <w:r w:rsidR="00ED58DB" w:rsidRPr="00CE16DA">
              <w:rPr>
                <w:rFonts w:ascii="Arial Narrow" w:eastAsia="Times New Roman" w:hAnsi="Arial Narrow" w:cs="Arial"/>
                <w:color w:val="000000"/>
                <w:sz w:val="20"/>
                <w:szCs w:val="20"/>
                <w:lang w:eastAsia="es-MX"/>
              </w:rPr>
              <w:t xml:space="preserve"> que no se encuentra</w:t>
            </w:r>
            <w:r w:rsidR="00ED58DB">
              <w:rPr>
                <w:rFonts w:ascii="Arial Narrow" w:eastAsia="Times New Roman" w:hAnsi="Arial Narrow" w:cs="Arial"/>
                <w:color w:val="000000"/>
                <w:sz w:val="20"/>
                <w:szCs w:val="20"/>
                <w:lang w:eastAsia="es-MX"/>
              </w:rPr>
              <w:t>n</w:t>
            </w:r>
            <w:r w:rsidR="00ED58DB" w:rsidRPr="00CE16DA">
              <w:rPr>
                <w:rFonts w:ascii="Arial Narrow" w:eastAsia="Times New Roman" w:hAnsi="Arial Narrow" w:cs="Arial"/>
                <w:color w:val="000000"/>
                <w:sz w:val="20"/>
                <w:szCs w:val="20"/>
                <w:lang w:eastAsia="es-MX"/>
              </w:rPr>
              <w:t xml:space="preserve"> funcionando, el licitante deberá de contemplar todas las refacciones, incluyendo las de </w:t>
            </w:r>
            <w:r w:rsidR="00ED58DB" w:rsidRPr="00CE16DA">
              <w:rPr>
                <w:rFonts w:ascii="Arial Narrow" w:eastAsia="Times New Roman" w:hAnsi="Arial Narrow" w:cs="Arial"/>
                <w:b/>
                <w:bCs/>
                <w:color w:val="000000"/>
                <w:sz w:val="20"/>
                <w:szCs w:val="20"/>
                <w:lang w:eastAsia="es-MX"/>
              </w:rPr>
              <w:t>alto costo (tarjetas electrónicas, display’s, válvulas, módulos)</w:t>
            </w:r>
            <w:r w:rsidR="00ED58DB" w:rsidRPr="00CE16DA">
              <w:rPr>
                <w:rFonts w:ascii="Arial Narrow" w:eastAsia="Times New Roman" w:hAnsi="Arial Narrow" w:cs="Arial"/>
                <w:color w:val="000000"/>
                <w:sz w:val="20"/>
                <w:szCs w:val="20"/>
                <w:lang w:eastAsia="es-MX"/>
              </w:rPr>
              <w:t xml:space="preserve"> en nuestra propuesta económica?</w:t>
            </w:r>
          </w:p>
        </w:tc>
        <w:tc>
          <w:tcPr>
            <w:tcW w:w="4417" w:type="dxa"/>
            <w:shd w:val="clear" w:color="auto" w:fill="auto"/>
          </w:tcPr>
          <w:p w:rsidR="00064237" w:rsidRDefault="00064237" w:rsidP="00064237">
            <w:pPr>
              <w:jc w:val="both"/>
              <w:rPr>
                <w:rFonts w:ascii="Arial Narrow" w:hAnsi="Arial Narrow"/>
                <w:sz w:val="20"/>
                <w:szCs w:val="20"/>
              </w:rPr>
            </w:pPr>
            <w:r w:rsidRPr="0039601A">
              <w:rPr>
                <w:rFonts w:ascii="Arial Narrow" w:hAnsi="Arial Narrow"/>
                <w:sz w:val="20"/>
                <w:szCs w:val="20"/>
                <w:highlight w:val="green"/>
              </w:rPr>
              <w:t>De carácter técnico</w:t>
            </w:r>
          </w:p>
          <w:p w:rsidR="001D596D" w:rsidRDefault="001D596D" w:rsidP="00793570">
            <w:pPr>
              <w:jc w:val="both"/>
              <w:rPr>
                <w:rFonts w:ascii="Arial Narrow" w:eastAsia="Times New Roman" w:hAnsi="Arial Narrow" w:cstheme="minorHAnsi"/>
                <w:sz w:val="20"/>
                <w:szCs w:val="20"/>
                <w:lang w:eastAsia="es-MX"/>
              </w:rPr>
            </w:pPr>
          </w:p>
          <w:p w:rsidR="00ED58DB" w:rsidRPr="009079D2" w:rsidRDefault="00ED58DB" w:rsidP="00793570">
            <w:pPr>
              <w:jc w:val="both"/>
              <w:rPr>
                <w:rFonts w:ascii="Arial Narrow" w:eastAsia="Times New Roman" w:hAnsi="Arial Narrow" w:cstheme="minorHAnsi"/>
                <w:sz w:val="20"/>
                <w:szCs w:val="20"/>
                <w:lang w:eastAsia="es-MX"/>
              </w:rPr>
            </w:pPr>
            <w:r w:rsidRPr="00CE16DA">
              <w:rPr>
                <w:rFonts w:ascii="Arial Narrow" w:hAnsi="Arial Narrow"/>
                <w:sz w:val="20"/>
                <w:szCs w:val="20"/>
              </w:rPr>
              <w:t xml:space="preserve">Si se deben incluir </w:t>
            </w:r>
            <w:r w:rsidRPr="00CE16DA">
              <w:rPr>
                <w:rFonts w:ascii="Arial Narrow" w:hAnsi="Arial Narrow"/>
                <w:b/>
                <w:sz w:val="20"/>
                <w:szCs w:val="20"/>
              </w:rPr>
              <w:t>todas</w:t>
            </w:r>
            <w:r w:rsidRPr="00CE16DA">
              <w:rPr>
                <w:rFonts w:ascii="Arial Narrow" w:hAnsi="Arial Narrow"/>
                <w:sz w:val="20"/>
                <w:szCs w:val="20"/>
              </w:rPr>
              <w:t xml:space="preserve"> las refacciones necesarias  para los servicios de mantenimiento preventivo y correctivo de cada uno de los equipos</w:t>
            </w:r>
            <w:r>
              <w:rPr>
                <w:rFonts w:ascii="Arial Narrow" w:hAnsi="Arial Narrow"/>
                <w:sz w:val="20"/>
                <w:szCs w:val="20"/>
              </w:rPr>
              <w:t>.</w:t>
            </w:r>
          </w:p>
        </w:tc>
      </w:tr>
      <w:tr w:rsidR="001D596D" w:rsidRPr="009079D2" w:rsidTr="0091031F">
        <w:trPr>
          <w:trHeight w:val="20"/>
        </w:trPr>
        <w:tc>
          <w:tcPr>
            <w:tcW w:w="639" w:type="dxa"/>
            <w:shd w:val="clear" w:color="auto" w:fill="auto"/>
            <w:noWrap/>
            <w:vAlign w:val="center"/>
          </w:tcPr>
          <w:p w:rsidR="001D596D" w:rsidRPr="009079D2" w:rsidRDefault="00064237" w:rsidP="00793570">
            <w:pPr>
              <w:jc w:val="both"/>
              <w:rPr>
                <w:rFonts w:ascii="Arial Narrow" w:eastAsia="Times New Roman" w:hAnsi="Arial Narrow" w:cstheme="minorHAnsi"/>
                <w:sz w:val="20"/>
                <w:szCs w:val="20"/>
                <w:lang w:eastAsia="es-MX"/>
              </w:rPr>
            </w:pPr>
            <w:r>
              <w:rPr>
                <w:rFonts w:ascii="Arial Narrow" w:eastAsia="Times New Roman" w:hAnsi="Arial Narrow" w:cstheme="minorHAnsi"/>
                <w:sz w:val="20"/>
                <w:szCs w:val="20"/>
                <w:lang w:eastAsia="es-MX"/>
              </w:rPr>
              <w:t>2</w:t>
            </w:r>
          </w:p>
        </w:tc>
        <w:tc>
          <w:tcPr>
            <w:tcW w:w="4906" w:type="dxa"/>
            <w:shd w:val="clear" w:color="auto" w:fill="auto"/>
          </w:tcPr>
          <w:p w:rsidR="00ED58DB" w:rsidRPr="00CE16DA" w:rsidRDefault="00ED58DB" w:rsidP="00ED58DB">
            <w:pPr>
              <w:rPr>
                <w:rFonts w:ascii="Arial Narrow" w:eastAsia="Times New Roman" w:hAnsi="Arial Narrow" w:cs="Arial"/>
                <w:b/>
                <w:bCs/>
                <w:color w:val="000000"/>
                <w:sz w:val="20"/>
                <w:szCs w:val="20"/>
                <w:lang w:eastAsia="es-MX"/>
              </w:rPr>
            </w:pPr>
            <w:r w:rsidRPr="00CE16DA">
              <w:rPr>
                <w:rFonts w:ascii="Arial Narrow" w:eastAsia="Times New Roman" w:hAnsi="Arial Narrow" w:cs="Arial"/>
                <w:color w:val="000000"/>
                <w:sz w:val="20"/>
                <w:szCs w:val="20"/>
                <w:lang w:eastAsia="es-MX"/>
              </w:rPr>
              <w:t xml:space="preserve">Anexo Técnico: </w:t>
            </w:r>
            <w:r w:rsidRPr="00CE16DA">
              <w:rPr>
                <w:rFonts w:ascii="Arial Narrow" w:eastAsia="Times New Roman" w:hAnsi="Arial Narrow" w:cs="Arial"/>
                <w:b/>
                <w:bCs/>
                <w:color w:val="000000"/>
                <w:sz w:val="20"/>
                <w:szCs w:val="20"/>
                <w:lang w:eastAsia="es-MX"/>
              </w:rPr>
              <w:t>MANTENIMIENTO PREVENTIVO Y CORRECTIVO A DESFIBRILADORES DE DIVERSAS MARCAS</w:t>
            </w:r>
          </w:p>
          <w:p w:rsidR="001D596D" w:rsidRPr="009079D2" w:rsidRDefault="00ED58DB" w:rsidP="00ED58DB">
            <w:pPr>
              <w:spacing w:line="240" w:lineRule="exact"/>
              <w:jc w:val="both"/>
              <w:rPr>
                <w:rFonts w:ascii="Arial Narrow" w:hAnsi="Arial Narrow" w:cstheme="minorHAnsi"/>
                <w:b/>
                <w:sz w:val="20"/>
                <w:szCs w:val="20"/>
              </w:rPr>
            </w:pPr>
            <w:r w:rsidRPr="00CE16DA">
              <w:rPr>
                <w:rFonts w:ascii="Arial Narrow" w:eastAsia="Times New Roman" w:hAnsi="Arial Narrow" w:cs="Arial"/>
                <w:b/>
                <w:bCs/>
                <w:color w:val="000000"/>
                <w:sz w:val="20"/>
                <w:szCs w:val="20"/>
                <w:lang w:eastAsia="es-MX"/>
              </w:rPr>
              <w:t>PREGUNTA</w:t>
            </w:r>
            <w:r w:rsidRPr="00CE16DA">
              <w:rPr>
                <w:rFonts w:ascii="Arial Narrow" w:eastAsia="Times New Roman" w:hAnsi="Arial Narrow" w:cs="Arial"/>
                <w:color w:val="000000"/>
                <w:sz w:val="20"/>
                <w:szCs w:val="20"/>
                <w:lang w:eastAsia="es-MX"/>
              </w:rPr>
              <w:t xml:space="preserve">: ¿debemos de considerar accesorios para todos los equipos (cable de </w:t>
            </w:r>
            <w:r>
              <w:rPr>
                <w:rFonts w:ascii="Arial Narrow" w:eastAsia="Times New Roman" w:hAnsi="Arial Narrow" w:cs="Arial"/>
                <w:color w:val="000000"/>
                <w:sz w:val="20"/>
                <w:szCs w:val="20"/>
                <w:lang w:eastAsia="es-MX"/>
              </w:rPr>
              <w:t>ECG</w:t>
            </w:r>
            <w:r w:rsidRPr="00CE16DA">
              <w:rPr>
                <w:rFonts w:ascii="Arial Narrow" w:eastAsia="Times New Roman" w:hAnsi="Arial Narrow" w:cs="Arial"/>
                <w:color w:val="000000"/>
                <w:sz w:val="20"/>
                <w:szCs w:val="20"/>
                <w:lang w:eastAsia="es-MX"/>
              </w:rPr>
              <w:t xml:space="preserve">, sensor de saturación, batería de respaldo y un rollo de papel)? </w:t>
            </w:r>
            <w:r w:rsidRPr="00CE16DA">
              <w:rPr>
                <w:rFonts w:ascii="Arial Narrow" w:eastAsia="Times New Roman" w:hAnsi="Arial Narrow" w:cs="Arial"/>
                <w:b/>
                <w:bCs/>
                <w:color w:val="000000"/>
                <w:sz w:val="20"/>
                <w:szCs w:val="20"/>
                <w:lang w:eastAsia="es-MX"/>
              </w:rPr>
              <w:t>Favor de aclarar</w:t>
            </w:r>
          </w:p>
        </w:tc>
        <w:tc>
          <w:tcPr>
            <w:tcW w:w="4417" w:type="dxa"/>
            <w:shd w:val="clear" w:color="auto" w:fill="auto"/>
          </w:tcPr>
          <w:p w:rsidR="00064237" w:rsidRDefault="00064237" w:rsidP="00064237">
            <w:pPr>
              <w:jc w:val="both"/>
              <w:rPr>
                <w:rFonts w:ascii="Arial Narrow" w:hAnsi="Arial Narrow"/>
                <w:sz w:val="20"/>
                <w:szCs w:val="20"/>
              </w:rPr>
            </w:pPr>
            <w:r w:rsidRPr="0039601A">
              <w:rPr>
                <w:rFonts w:ascii="Arial Narrow" w:hAnsi="Arial Narrow"/>
                <w:sz w:val="20"/>
                <w:szCs w:val="20"/>
                <w:highlight w:val="green"/>
              </w:rPr>
              <w:t>De carácter técnico</w:t>
            </w:r>
          </w:p>
          <w:p w:rsidR="001D596D" w:rsidRDefault="001D596D" w:rsidP="00793570">
            <w:pPr>
              <w:spacing w:line="240" w:lineRule="exact"/>
              <w:jc w:val="both"/>
              <w:rPr>
                <w:rFonts w:ascii="Arial Narrow" w:hAnsi="Arial Narrow" w:cstheme="minorHAnsi"/>
                <w:sz w:val="20"/>
                <w:szCs w:val="20"/>
              </w:rPr>
            </w:pPr>
          </w:p>
          <w:p w:rsidR="00ED58DB" w:rsidRPr="00CE16DA" w:rsidRDefault="00ED58DB" w:rsidP="00ED58DB">
            <w:pPr>
              <w:spacing w:line="240" w:lineRule="exact"/>
              <w:rPr>
                <w:rFonts w:ascii="Arial Narrow" w:hAnsi="Arial Narrow"/>
                <w:sz w:val="20"/>
                <w:szCs w:val="20"/>
              </w:rPr>
            </w:pPr>
            <w:r w:rsidRPr="00CE16DA">
              <w:rPr>
                <w:rFonts w:ascii="Arial Narrow" w:hAnsi="Arial Narrow"/>
                <w:sz w:val="20"/>
                <w:szCs w:val="20"/>
              </w:rPr>
              <w:t>Si se deberá entregar por equipo de acuerdo a marca y modelo los siguientes consumibles:</w:t>
            </w:r>
          </w:p>
          <w:p w:rsidR="00ED58DB" w:rsidRPr="00CE16DA" w:rsidRDefault="00ED58DB" w:rsidP="00ED58DB">
            <w:pPr>
              <w:spacing w:line="240" w:lineRule="exact"/>
              <w:rPr>
                <w:rFonts w:ascii="Arial Narrow" w:hAnsi="Arial Narrow"/>
                <w:sz w:val="20"/>
                <w:szCs w:val="20"/>
              </w:rPr>
            </w:pPr>
            <w:r>
              <w:rPr>
                <w:rFonts w:ascii="Arial Narrow" w:hAnsi="Arial Narrow"/>
                <w:sz w:val="20"/>
                <w:szCs w:val="20"/>
              </w:rPr>
              <w:t xml:space="preserve">1 cable de ECG de 3 </w:t>
            </w:r>
            <w:r w:rsidRPr="00CE16DA">
              <w:rPr>
                <w:rFonts w:ascii="Arial Narrow" w:hAnsi="Arial Narrow"/>
                <w:sz w:val="20"/>
                <w:szCs w:val="20"/>
              </w:rPr>
              <w:t>latiguillos de punta clip</w:t>
            </w:r>
          </w:p>
          <w:p w:rsidR="00ED58DB" w:rsidRPr="00CE16DA" w:rsidRDefault="00ED58DB" w:rsidP="00ED58DB">
            <w:pPr>
              <w:spacing w:line="240" w:lineRule="exact"/>
              <w:rPr>
                <w:rFonts w:ascii="Arial Narrow" w:hAnsi="Arial Narrow"/>
                <w:sz w:val="20"/>
                <w:szCs w:val="20"/>
              </w:rPr>
            </w:pPr>
            <w:r w:rsidRPr="00CE16DA">
              <w:rPr>
                <w:rFonts w:ascii="Arial Narrow" w:hAnsi="Arial Narrow"/>
                <w:sz w:val="20"/>
                <w:szCs w:val="20"/>
              </w:rPr>
              <w:t>1 sensor de saturación de dedo</w:t>
            </w:r>
          </w:p>
          <w:p w:rsidR="00ED58DB" w:rsidRPr="00CE16DA" w:rsidRDefault="00ED58DB" w:rsidP="00ED58DB">
            <w:pPr>
              <w:spacing w:line="240" w:lineRule="exact"/>
              <w:rPr>
                <w:rFonts w:ascii="Arial Narrow" w:hAnsi="Arial Narrow"/>
                <w:sz w:val="20"/>
                <w:szCs w:val="20"/>
              </w:rPr>
            </w:pPr>
            <w:r w:rsidRPr="00CE16DA">
              <w:rPr>
                <w:rFonts w:ascii="Arial Narrow" w:hAnsi="Arial Narrow"/>
                <w:sz w:val="20"/>
                <w:szCs w:val="20"/>
              </w:rPr>
              <w:t>1 batería de respaldo</w:t>
            </w:r>
          </w:p>
          <w:p w:rsidR="00ED58DB" w:rsidRPr="00CE16DA" w:rsidRDefault="00ED58DB" w:rsidP="00ED58DB">
            <w:pPr>
              <w:spacing w:line="240" w:lineRule="exact"/>
              <w:rPr>
                <w:rFonts w:ascii="Arial Narrow" w:hAnsi="Arial Narrow"/>
                <w:sz w:val="20"/>
                <w:szCs w:val="20"/>
              </w:rPr>
            </w:pPr>
            <w:r w:rsidRPr="00CE16DA">
              <w:rPr>
                <w:rFonts w:ascii="Arial Narrow" w:hAnsi="Arial Narrow"/>
                <w:sz w:val="20"/>
                <w:szCs w:val="20"/>
              </w:rPr>
              <w:t>1 rollo de papel</w:t>
            </w:r>
          </w:p>
          <w:p w:rsidR="00ED58DB" w:rsidRPr="00CE16DA" w:rsidRDefault="00ED58DB" w:rsidP="00ED58DB">
            <w:pPr>
              <w:spacing w:line="240" w:lineRule="exact"/>
              <w:rPr>
                <w:rFonts w:ascii="Arial Narrow" w:hAnsi="Arial Narrow"/>
                <w:sz w:val="20"/>
                <w:szCs w:val="20"/>
              </w:rPr>
            </w:pPr>
            <w:r>
              <w:rPr>
                <w:rFonts w:ascii="Arial Narrow" w:hAnsi="Arial Narrow"/>
                <w:sz w:val="20"/>
                <w:szCs w:val="20"/>
              </w:rPr>
              <w:t>1 brazalete de P</w:t>
            </w:r>
            <w:r w:rsidRPr="00CE16DA">
              <w:rPr>
                <w:rFonts w:ascii="Arial Narrow" w:hAnsi="Arial Narrow"/>
                <w:sz w:val="20"/>
                <w:szCs w:val="20"/>
              </w:rPr>
              <w:t>ani reusable</w:t>
            </w:r>
          </w:p>
          <w:p w:rsidR="00ED58DB" w:rsidRPr="009079D2" w:rsidRDefault="00ED58DB" w:rsidP="00ED58DB">
            <w:pPr>
              <w:spacing w:line="240" w:lineRule="exact"/>
              <w:rPr>
                <w:rFonts w:ascii="Arial Narrow" w:hAnsi="Arial Narrow" w:cstheme="minorHAnsi"/>
                <w:sz w:val="20"/>
                <w:szCs w:val="20"/>
              </w:rPr>
            </w:pPr>
            <w:r w:rsidRPr="00CE16DA">
              <w:rPr>
                <w:rFonts w:ascii="Arial Narrow" w:hAnsi="Arial Narrow"/>
                <w:sz w:val="20"/>
                <w:szCs w:val="20"/>
              </w:rPr>
              <w:t>2 brazaletes desechables modelo neonatal para los desfibriladores del servicio de neonatología</w:t>
            </w:r>
          </w:p>
        </w:tc>
      </w:tr>
      <w:tr w:rsidR="001D596D" w:rsidRPr="009079D2" w:rsidTr="0091031F">
        <w:trPr>
          <w:trHeight w:val="20"/>
        </w:trPr>
        <w:tc>
          <w:tcPr>
            <w:tcW w:w="639" w:type="dxa"/>
            <w:shd w:val="clear" w:color="auto" w:fill="auto"/>
            <w:noWrap/>
            <w:vAlign w:val="center"/>
          </w:tcPr>
          <w:p w:rsidR="001D596D" w:rsidRPr="009079D2" w:rsidRDefault="00064237" w:rsidP="00793570">
            <w:pPr>
              <w:jc w:val="both"/>
              <w:rPr>
                <w:rFonts w:ascii="Arial Narrow" w:eastAsia="Times New Roman" w:hAnsi="Arial Narrow" w:cstheme="minorHAnsi"/>
                <w:sz w:val="20"/>
                <w:szCs w:val="20"/>
                <w:lang w:eastAsia="es-MX"/>
              </w:rPr>
            </w:pPr>
            <w:r>
              <w:rPr>
                <w:rFonts w:ascii="Arial Narrow" w:eastAsia="Times New Roman" w:hAnsi="Arial Narrow" w:cstheme="minorHAnsi"/>
                <w:sz w:val="20"/>
                <w:szCs w:val="20"/>
                <w:lang w:eastAsia="es-MX"/>
              </w:rPr>
              <w:t>3</w:t>
            </w:r>
          </w:p>
        </w:tc>
        <w:tc>
          <w:tcPr>
            <w:tcW w:w="4906" w:type="dxa"/>
            <w:shd w:val="clear" w:color="auto" w:fill="auto"/>
          </w:tcPr>
          <w:p w:rsidR="00ED58DB" w:rsidRPr="00CE16DA" w:rsidRDefault="00ED58DB" w:rsidP="00ED58DB">
            <w:pPr>
              <w:rPr>
                <w:rFonts w:ascii="Arial Narrow" w:eastAsia="Times New Roman" w:hAnsi="Arial Narrow"/>
                <w:sz w:val="20"/>
                <w:szCs w:val="20"/>
                <w:lang w:eastAsia="es-MX"/>
              </w:rPr>
            </w:pPr>
            <w:r w:rsidRPr="00CE16DA">
              <w:rPr>
                <w:rFonts w:ascii="Arial Narrow" w:eastAsia="Times New Roman" w:hAnsi="Arial Narrow" w:cs="Arial"/>
                <w:color w:val="000000"/>
                <w:sz w:val="20"/>
                <w:szCs w:val="20"/>
                <w:lang w:eastAsia="es-MX"/>
              </w:rPr>
              <w:t xml:space="preserve">Sección III: </w:t>
            </w:r>
            <w:r w:rsidRPr="00CE16DA">
              <w:rPr>
                <w:rFonts w:ascii="Arial Narrow" w:eastAsia="Times New Roman" w:hAnsi="Arial Narrow" w:cs="Arial"/>
                <w:b/>
                <w:bCs/>
                <w:color w:val="000000"/>
                <w:sz w:val="20"/>
                <w:szCs w:val="20"/>
                <w:lang w:eastAsia="es-MX"/>
              </w:rPr>
              <w:t>CONDICIONES DE PAGO</w:t>
            </w:r>
          </w:p>
          <w:p w:rsidR="00ED58DB" w:rsidRPr="00CE16DA" w:rsidRDefault="00ED58DB" w:rsidP="00ED58DB">
            <w:pPr>
              <w:rPr>
                <w:rFonts w:ascii="Arial Narrow" w:eastAsia="Times New Roman" w:hAnsi="Arial Narrow" w:cs="Arial"/>
                <w:b/>
                <w:bCs/>
                <w:color w:val="000000"/>
                <w:sz w:val="20"/>
                <w:szCs w:val="20"/>
                <w:lang w:eastAsia="es-MX"/>
              </w:rPr>
            </w:pPr>
            <w:r w:rsidRPr="00CE16DA">
              <w:rPr>
                <w:rFonts w:ascii="Arial Narrow" w:eastAsia="Times New Roman" w:hAnsi="Arial Narrow" w:cs="Arial"/>
                <w:b/>
                <w:bCs/>
                <w:color w:val="000000"/>
                <w:sz w:val="20"/>
                <w:szCs w:val="20"/>
                <w:lang w:eastAsia="es-MX"/>
              </w:rPr>
              <w:t>PREGUNTA</w:t>
            </w:r>
            <w:r w:rsidRPr="00CE16DA">
              <w:rPr>
                <w:rFonts w:ascii="Arial Narrow" w:eastAsia="Times New Roman" w:hAnsi="Arial Narrow" w:cs="Arial"/>
                <w:color w:val="000000"/>
                <w:sz w:val="20"/>
                <w:szCs w:val="20"/>
                <w:lang w:eastAsia="es-MX"/>
              </w:rPr>
              <w:t xml:space="preserve">:¿una vez entregada la factura al </w:t>
            </w:r>
            <w:r>
              <w:rPr>
                <w:rFonts w:ascii="Arial Narrow" w:eastAsia="Times New Roman" w:hAnsi="Arial Narrow" w:cs="Arial"/>
                <w:color w:val="000000"/>
                <w:sz w:val="20"/>
                <w:szCs w:val="20"/>
                <w:lang w:eastAsia="es-MX"/>
              </w:rPr>
              <w:t>Departamento de P</w:t>
            </w:r>
            <w:r w:rsidRPr="00CE16DA">
              <w:rPr>
                <w:rFonts w:ascii="Arial Narrow" w:eastAsia="Times New Roman" w:hAnsi="Arial Narrow" w:cs="Arial"/>
                <w:color w:val="000000"/>
                <w:sz w:val="20"/>
                <w:szCs w:val="20"/>
                <w:lang w:eastAsia="es-MX"/>
              </w:rPr>
              <w:t xml:space="preserve">resupuesto, cuánto tardará la dependencia en realizar el pago? </w:t>
            </w:r>
            <w:r w:rsidRPr="00CE16DA">
              <w:rPr>
                <w:rFonts w:ascii="Arial Narrow" w:eastAsia="Times New Roman" w:hAnsi="Arial Narrow" w:cs="Arial"/>
                <w:b/>
                <w:bCs/>
                <w:color w:val="000000"/>
                <w:sz w:val="20"/>
                <w:szCs w:val="20"/>
                <w:lang w:eastAsia="es-MX"/>
              </w:rPr>
              <w:t>Favor de aclarar</w:t>
            </w:r>
          </w:p>
          <w:p w:rsidR="001D596D" w:rsidRPr="009079D2" w:rsidRDefault="001D596D" w:rsidP="00793570">
            <w:pPr>
              <w:spacing w:line="240" w:lineRule="exact"/>
              <w:jc w:val="both"/>
              <w:rPr>
                <w:rFonts w:ascii="Arial Narrow" w:hAnsi="Arial Narrow" w:cstheme="minorHAnsi"/>
                <w:sz w:val="20"/>
                <w:szCs w:val="20"/>
              </w:rPr>
            </w:pPr>
          </w:p>
        </w:tc>
        <w:tc>
          <w:tcPr>
            <w:tcW w:w="4417" w:type="dxa"/>
            <w:shd w:val="clear" w:color="auto" w:fill="auto"/>
          </w:tcPr>
          <w:p w:rsidR="00064237" w:rsidRPr="00DF18D0" w:rsidRDefault="00064237" w:rsidP="00064237">
            <w:pPr>
              <w:jc w:val="both"/>
              <w:rPr>
                <w:rFonts w:ascii="Arial Narrow" w:hAnsi="Arial Narrow"/>
                <w:sz w:val="20"/>
                <w:szCs w:val="20"/>
              </w:rPr>
            </w:pPr>
            <w:r w:rsidRPr="00DF18D0">
              <w:rPr>
                <w:rFonts w:ascii="Arial Narrow" w:hAnsi="Arial Narrow"/>
                <w:sz w:val="20"/>
                <w:szCs w:val="20"/>
                <w:highlight w:val="yellow"/>
              </w:rPr>
              <w:t xml:space="preserve">De carácter </w:t>
            </w:r>
            <w:r w:rsidR="00ED58DB" w:rsidRPr="00DF18D0">
              <w:rPr>
                <w:rFonts w:ascii="Arial Narrow" w:hAnsi="Arial Narrow"/>
                <w:sz w:val="20"/>
                <w:szCs w:val="20"/>
                <w:highlight w:val="yellow"/>
              </w:rPr>
              <w:t>Administrativo</w:t>
            </w:r>
          </w:p>
          <w:p w:rsidR="00ED58DB" w:rsidRPr="00DF18D0" w:rsidRDefault="00DF18D0" w:rsidP="00064237">
            <w:pPr>
              <w:jc w:val="both"/>
              <w:rPr>
                <w:rFonts w:ascii="Arial Narrow" w:hAnsi="Arial Narrow"/>
                <w:sz w:val="20"/>
                <w:szCs w:val="20"/>
              </w:rPr>
            </w:pPr>
            <w:r w:rsidRPr="00DF18D0">
              <w:rPr>
                <w:rFonts w:ascii="Arial Narrow" w:hAnsi="Arial Narrow"/>
                <w:sz w:val="20"/>
                <w:szCs w:val="20"/>
              </w:rPr>
              <w:t>De conformidad con lo establecido en</w:t>
            </w:r>
            <w:r w:rsidR="005F005E">
              <w:rPr>
                <w:rFonts w:ascii="Arial Narrow" w:hAnsi="Arial Narrow"/>
                <w:sz w:val="20"/>
                <w:szCs w:val="20"/>
              </w:rPr>
              <w:t xml:space="preserve"> el art. 51 de</w:t>
            </w:r>
            <w:r w:rsidRPr="00DF18D0">
              <w:rPr>
                <w:rFonts w:ascii="Arial Narrow" w:hAnsi="Arial Narrow"/>
                <w:sz w:val="20"/>
                <w:szCs w:val="20"/>
              </w:rPr>
              <w:t xml:space="preserve"> </w:t>
            </w:r>
            <w:r w:rsidRPr="005F005E">
              <w:rPr>
                <w:rFonts w:ascii="Arial Narrow" w:hAnsi="Arial Narrow"/>
                <w:sz w:val="20"/>
                <w:szCs w:val="20"/>
              </w:rPr>
              <w:t>la Ley</w:t>
            </w:r>
            <w:r w:rsidR="005F005E">
              <w:rPr>
                <w:rFonts w:ascii="Arial Narrow" w:hAnsi="Arial Narrow"/>
                <w:b/>
                <w:sz w:val="20"/>
                <w:szCs w:val="20"/>
              </w:rPr>
              <w:t xml:space="preserve"> </w:t>
            </w:r>
            <w:r w:rsidR="005F005E" w:rsidRPr="005F005E">
              <w:rPr>
                <w:rFonts w:ascii="Arial Narrow" w:hAnsi="Arial Narrow"/>
                <w:sz w:val="20"/>
                <w:szCs w:val="20"/>
              </w:rPr>
              <w:t>de adquisiciones, arrendamientos, y servicios del sector público</w:t>
            </w:r>
            <w:r w:rsidRPr="005F005E">
              <w:rPr>
                <w:rFonts w:ascii="Arial Narrow" w:hAnsi="Arial Narrow"/>
                <w:sz w:val="20"/>
                <w:szCs w:val="20"/>
              </w:rPr>
              <w:t>:</w:t>
            </w:r>
          </w:p>
          <w:p w:rsidR="001D596D" w:rsidRPr="00DF18D0" w:rsidRDefault="00DF18D0" w:rsidP="00DF18D0">
            <w:pPr>
              <w:autoSpaceDE w:val="0"/>
              <w:autoSpaceDN w:val="0"/>
              <w:adjustRightInd w:val="0"/>
              <w:jc w:val="both"/>
              <w:rPr>
                <w:rFonts w:ascii="Arial Narrow" w:hAnsi="Arial Narrow" w:cstheme="minorHAnsi"/>
                <w:sz w:val="20"/>
                <w:szCs w:val="20"/>
              </w:rPr>
            </w:pPr>
            <w:r w:rsidRPr="00DF18D0">
              <w:rPr>
                <w:rFonts w:ascii="Arial Narrow" w:hAnsi="Arial Narrow" w:cs="Arial"/>
                <w:sz w:val="20"/>
                <w:szCs w:val="20"/>
                <w:lang w:val="es-MX"/>
              </w:rPr>
              <w:t>La fecha de pago al proveedor estipulada en los contratos quedará sujeta a las</w:t>
            </w:r>
            <w:r w:rsidR="005F005E">
              <w:rPr>
                <w:rFonts w:ascii="Arial Narrow" w:hAnsi="Arial Narrow" w:cs="Arial"/>
                <w:sz w:val="20"/>
                <w:szCs w:val="20"/>
                <w:lang w:val="es-MX"/>
              </w:rPr>
              <w:t xml:space="preserve"> </w:t>
            </w:r>
            <w:r w:rsidRPr="00DF18D0">
              <w:rPr>
                <w:rFonts w:ascii="Arial Narrow" w:hAnsi="Arial Narrow" w:cs="Arial"/>
                <w:sz w:val="20"/>
                <w:szCs w:val="20"/>
                <w:lang w:val="es-MX"/>
              </w:rPr>
              <w:t>condiciones que establezcan las mismas; sin embargo, no podrá exceder de veinte días naturales</w:t>
            </w:r>
            <w:r w:rsidR="005F005E">
              <w:rPr>
                <w:rFonts w:ascii="Arial Narrow" w:hAnsi="Arial Narrow" w:cs="Arial"/>
                <w:sz w:val="20"/>
                <w:szCs w:val="20"/>
                <w:lang w:val="es-MX"/>
              </w:rPr>
              <w:t xml:space="preserve"> </w:t>
            </w:r>
            <w:r w:rsidRPr="00DF18D0">
              <w:rPr>
                <w:rFonts w:ascii="Arial Narrow" w:hAnsi="Arial Narrow" w:cs="Arial"/>
                <w:sz w:val="20"/>
                <w:szCs w:val="20"/>
                <w:lang w:val="es-MX"/>
              </w:rPr>
              <w:t>contados a partir de la entrega de la factura respectiva, previa entrega de los bienes o prestación de losservicios en los términos del contrato.</w:t>
            </w:r>
          </w:p>
        </w:tc>
      </w:tr>
      <w:tr w:rsidR="008A030B" w:rsidRPr="009079D2" w:rsidTr="00100996">
        <w:trPr>
          <w:trHeight w:val="20"/>
        </w:trPr>
        <w:tc>
          <w:tcPr>
            <w:tcW w:w="9962" w:type="dxa"/>
            <w:gridSpan w:val="3"/>
            <w:shd w:val="clear" w:color="auto" w:fill="auto"/>
            <w:noWrap/>
            <w:vAlign w:val="center"/>
          </w:tcPr>
          <w:p w:rsidR="008A030B" w:rsidRPr="009079D2" w:rsidRDefault="008A030B" w:rsidP="008A030B">
            <w:pPr>
              <w:jc w:val="center"/>
              <w:rPr>
                <w:rFonts w:ascii="Arial Narrow" w:eastAsia="Times New Roman" w:hAnsi="Arial Narrow" w:cstheme="minorHAnsi"/>
                <w:sz w:val="20"/>
                <w:szCs w:val="20"/>
                <w:lang w:eastAsia="es-MX"/>
              </w:rPr>
            </w:pPr>
            <w:r w:rsidRPr="0078660C">
              <w:rPr>
                <w:rFonts w:ascii="Arial Narrow" w:eastAsia="Times New Roman" w:hAnsi="Arial Narrow" w:cstheme="minorHAnsi"/>
                <w:sz w:val="20"/>
                <w:szCs w:val="20"/>
                <w:lang w:eastAsia="es-MX"/>
              </w:rPr>
              <w:t>TOTAL DE PREGUNTAS :0</w:t>
            </w:r>
            <w:r>
              <w:rPr>
                <w:rFonts w:ascii="Arial Narrow" w:eastAsia="Times New Roman" w:hAnsi="Arial Narrow" w:cstheme="minorHAnsi"/>
                <w:sz w:val="20"/>
                <w:szCs w:val="20"/>
                <w:lang w:eastAsia="es-MX"/>
              </w:rPr>
              <w:t>3</w:t>
            </w:r>
          </w:p>
        </w:tc>
      </w:tr>
      <w:tr w:rsidR="00FE3EC2" w:rsidRPr="009079D2" w:rsidTr="00FE3EC2">
        <w:trPr>
          <w:trHeight w:val="20"/>
        </w:trPr>
        <w:tc>
          <w:tcPr>
            <w:tcW w:w="9962" w:type="dxa"/>
            <w:gridSpan w:val="3"/>
            <w:shd w:val="clear" w:color="auto" w:fill="E7E6E6" w:themeFill="background2"/>
            <w:noWrap/>
            <w:vAlign w:val="center"/>
          </w:tcPr>
          <w:p w:rsidR="00FE3EC2" w:rsidRPr="0078660C" w:rsidRDefault="00FE3EC2" w:rsidP="00FE3EC2">
            <w:pPr>
              <w:rPr>
                <w:rFonts w:ascii="Arial Narrow" w:eastAsia="Times New Roman" w:hAnsi="Arial Narrow" w:cstheme="minorHAnsi"/>
                <w:sz w:val="20"/>
                <w:szCs w:val="20"/>
                <w:lang w:eastAsia="es-MX"/>
              </w:rPr>
            </w:pPr>
            <w:r>
              <w:rPr>
                <w:rFonts w:ascii="Arial Narrow" w:hAnsi="Arial Narrow"/>
                <w:sz w:val="20"/>
                <w:szCs w:val="20"/>
              </w:rPr>
              <w:t>COMERCIALIZADORA SUE S. DE R.L. DE C.V.</w:t>
            </w:r>
          </w:p>
        </w:tc>
      </w:tr>
      <w:tr w:rsidR="00FE3EC2" w:rsidRPr="009079D2" w:rsidTr="0091031F">
        <w:trPr>
          <w:trHeight w:val="20"/>
        </w:trPr>
        <w:tc>
          <w:tcPr>
            <w:tcW w:w="639" w:type="dxa"/>
            <w:vMerge w:val="restart"/>
            <w:shd w:val="clear" w:color="auto" w:fill="auto"/>
            <w:noWrap/>
            <w:vAlign w:val="center"/>
          </w:tcPr>
          <w:p w:rsidR="00FE3EC2" w:rsidRPr="009079D2" w:rsidRDefault="00FE3EC2" w:rsidP="00793570">
            <w:pPr>
              <w:jc w:val="both"/>
              <w:rPr>
                <w:rFonts w:ascii="Arial Narrow" w:eastAsia="Times New Roman" w:hAnsi="Arial Narrow" w:cstheme="minorHAnsi"/>
                <w:sz w:val="20"/>
                <w:szCs w:val="20"/>
                <w:lang w:eastAsia="es-MX"/>
              </w:rPr>
            </w:pPr>
            <w:r>
              <w:rPr>
                <w:rFonts w:ascii="Arial Narrow" w:eastAsia="Times New Roman" w:hAnsi="Arial Narrow" w:cstheme="minorHAnsi"/>
                <w:sz w:val="20"/>
                <w:szCs w:val="20"/>
                <w:lang w:eastAsia="es-MX"/>
              </w:rPr>
              <w:t>1</w:t>
            </w:r>
          </w:p>
        </w:tc>
        <w:tc>
          <w:tcPr>
            <w:tcW w:w="4906" w:type="dxa"/>
            <w:shd w:val="clear" w:color="auto" w:fill="auto"/>
          </w:tcPr>
          <w:p w:rsidR="00FE3EC2" w:rsidRPr="00CE16DA" w:rsidRDefault="00FE3EC2" w:rsidP="00100996">
            <w:pPr>
              <w:rPr>
                <w:rFonts w:ascii="Arial Narrow" w:hAnsi="Arial Narrow"/>
                <w:sz w:val="20"/>
                <w:szCs w:val="20"/>
              </w:rPr>
            </w:pPr>
            <w:r w:rsidRPr="00CE16DA">
              <w:rPr>
                <w:rFonts w:ascii="Arial Narrow" w:hAnsi="Arial Narrow"/>
                <w:sz w:val="20"/>
                <w:szCs w:val="20"/>
              </w:rPr>
              <w:t>DE LOS 46 ULTRACONGELADORES:</w:t>
            </w:r>
          </w:p>
          <w:p w:rsidR="00FE3EC2" w:rsidRPr="00CE16DA" w:rsidRDefault="00FE3EC2" w:rsidP="00100996">
            <w:pPr>
              <w:rPr>
                <w:rFonts w:ascii="Arial Narrow" w:hAnsi="Arial Narrow"/>
                <w:sz w:val="20"/>
                <w:szCs w:val="20"/>
              </w:rPr>
            </w:pPr>
          </w:p>
          <w:p w:rsidR="00FE3EC2" w:rsidRPr="00CE16DA" w:rsidRDefault="00FE3EC2" w:rsidP="00712566">
            <w:pPr>
              <w:pStyle w:val="Prrafodelista"/>
              <w:numPr>
                <w:ilvl w:val="0"/>
                <w:numId w:val="20"/>
              </w:numPr>
              <w:spacing w:after="0"/>
              <w:rPr>
                <w:rFonts w:ascii="Arial Narrow" w:hAnsi="Arial Narrow"/>
                <w:sz w:val="20"/>
                <w:szCs w:val="20"/>
              </w:rPr>
            </w:pPr>
            <w:r w:rsidRPr="00CE16DA">
              <w:rPr>
                <w:rFonts w:ascii="Arial Narrow" w:hAnsi="Arial Narrow"/>
                <w:sz w:val="20"/>
                <w:szCs w:val="20"/>
              </w:rPr>
              <w:t>¿Cuantos requieren mantenimiento preventivo?</w:t>
            </w:r>
          </w:p>
          <w:p w:rsidR="00FE3EC2" w:rsidRPr="00CE16DA" w:rsidRDefault="00FE3EC2" w:rsidP="00712566">
            <w:pPr>
              <w:pStyle w:val="Prrafodelista"/>
              <w:numPr>
                <w:ilvl w:val="0"/>
                <w:numId w:val="20"/>
              </w:numPr>
              <w:spacing w:after="0"/>
              <w:rPr>
                <w:rFonts w:ascii="Arial Narrow" w:hAnsi="Arial Narrow"/>
                <w:sz w:val="20"/>
                <w:szCs w:val="20"/>
              </w:rPr>
            </w:pPr>
            <w:r w:rsidRPr="00CE16DA">
              <w:rPr>
                <w:rFonts w:ascii="Arial Narrow" w:hAnsi="Arial Narrow"/>
                <w:sz w:val="20"/>
                <w:szCs w:val="20"/>
              </w:rPr>
              <w:t>¿cuantos requieren mantenimiento correctivo?</w:t>
            </w:r>
          </w:p>
          <w:p w:rsidR="00FE3EC2" w:rsidRPr="00CE16DA" w:rsidRDefault="00FE3EC2" w:rsidP="00712566">
            <w:pPr>
              <w:pStyle w:val="Prrafodelista"/>
              <w:numPr>
                <w:ilvl w:val="0"/>
                <w:numId w:val="20"/>
              </w:numPr>
              <w:spacing w:after="0"/>
              <w:rPr>
                <w:rFonts w:ascii="Arial Narrow" w:hAnsi="Arial Narrow"/>
                <w:sz w:val="20"/>
                <w:szCs w:val="20"/>
              </w:rPr>
            </w:pPr>
            <w:r w:rsidRPr="00CE16DA">
              <w:rPr>
                <w:rFonts w:ascii="Arial Narrow" w:hAnsi="Arial Narrow"/>
                <w:sz w:val="20"/>
                <w:szCs w:val="20"/>
              </w:rPr>
              <w:t>¿cuándo fue su último mantenimiento preventivo?</w:t>
            </w:r>
          </w:p>
          <w:p w:rsidR="00FE3EC2" w:rsidRPr="00CE16DA" w:rsidRDefault="00FE3EC2" w:rsidP="00712566">
            <w:pPr>
              <w:pStyle w:val="Prrafodelista"/>
              <w:numPr>
                <w:ilvl w:val="0"/>
                <w:numId w:val="20"/>
              </w:numPr>
              <w:spacing w:after="0"/>
              <w:rPr>
                <w:rFonts w:ascii="Arial Narrow" w:hAnsi="Arial Narrow"/>
                <w:sz w:val="20"/>
                <w:szCs w:val="20"/>
              </w:rPr>
            </w:pPr>
            <w:r w:rsidRPr="00CE16DA">
              <w:rPr>
                <w:rFonts w:ascii="Arial Narrow" w:hAnsi="Arial Narrow"/>
                <w:sz w:val="20"/>
                <w:szCs w:val="20"/>
              </w:rPr>
              <w:t>¿la última vez a que equipos se les realizo mantenimiento preventivo?</w:t>
            </w:r>
          </w:p>
          <w:p w:rsidR="00FE3EC2" w:rsidRPr="00CE16DA" w:rsidRDefault="00FE3EC2" w:rsidP="00712566">
            <w:pPr>
              <w:pStyle w:val="Prrafodelista"/>
              <w:numPr>
                <w:ilvl w:val="0"/>
                <w:numId w:val="20"/>
              </w:numPr>
              <w:spacing w:after="0"/>
              <w:rPr>
                <w:rFonts w:ascii="Arial Narrow" w:hAnsi="Arial Narrow"/>
                <w:sz w:val="20"/>
                <w:szCs w:val="20"/>
              </w:rPr>
            </w:pPr>
            <w:r w:rsidRPr="00CE16DA">
              <w:rPr>
                <w:rFonts w:ascii="Arial Narrow" w:hAnsi="Arial Narrow"/>
                <w:sz w:val="20"/>
                <w:szCs w:val="20"/>
              </w:rPr>
              <w:t>¿cuándo fue su último mantenimiento correctivo?</w:t>
            </w:r>
          </w:p>
          <w:p w:rsidR="00FE3EC2" w:rsidRPr="00CE16DA" w:rsidRDefault="00FE3EC2" w:rsidP="00712566">
            <w:pPr>
              <w:pStyle w:val="Prrafodelista"/>
              <w:numPr>
                <w:ilvl w:val="0"/>
                <w:numId w:val="20"/>
              </w:numPr>
              <w:spacing w:after="0"/>
              <w:rPr>
                <w:rFonts w:ascii="Arial Narrow" w:hAnsi="Arial Narrow"/>
                <w:sz w:val="20"/>
                <w:szCs w:val="20"/>
              </w:rPr>
            </w:pPr>
            <w:r w:rsidRPr="00CE16DA">
              <w:rPr>
                <w:rFonts w:ascii="Arial Narrow" w:hAnsi="Arial Narrow"/>
                <w:sz w:val="20"/>
                <w:szCs w:val="20"/>
              </w:rPr>
              <w:t>¿la última vez a que equipos se les realizo mantenimiento correctivo?</w:t>
            </w:r>
          </w:p>
          <w:p w:rsidR="00FE3EC2" w:rsidRPr="00CE16DA" w:rsidRDefault="00FE3EC2" w:rsidP="00712566">
            <w:pPr>
              <w:pStyle w:val="Prrafodelista"/>
              <w:numPr>
                <w:ilvl w:val="0"/>
                <w:numId w:val="20"/>
              </w:numPr>
              <w:spacing w:after="0"/>
              <w:rPr>
                <w:rFonts w:ascii="Arial Narrow" w:hAnsi="Arial Narrow"/>
                <w:sz w:val="20"/>
                <w:szCs w:val="20"/>
              </w:rPr>
            </w:pPr>
            <w:r w:rsidRPr="00CE16DA">
              <w:rPr>
                <w:rFonts w:ascii="Arial Narrow" w:hAnsi="Arial Narrow"/>
                <w:sz w:val="20"/>
                <w:szCs w:val="20"/>
              </w:rPr>
              <w:t>¿en el último mantenimiento correctivo cuales han sido las piezas que más se han sustituido?</w:t>
            </w:r>
          </w:p>
          <w:p w:rsidR="00FE3EC2" w:rsidRPr="00CE16DA" w:rsidRDefault="00FE3EC2" w:rsidP="00712566">
            <w:pPr>
              <w:pStyle w:val="Prrafodelista"/>
              <w:numPr>
                <w:ilvl w:val="0"/>
                <w:numId w:val="20"/>
              </w:numPr>
              <w:spacing w:after="0"/>
              <w:rPr>
                <w:rFonts w:ascii="Arial Narrow" w:hAnsi="Arial Narrow"/>
                <w:sz w:val="20"/>
                <w:szCs w:val="20"/>
              </w:rPr>
            </w:pPr>
            <w:r w:rsidRPr="00CE16DA">
              <w:rPr>
                <w:rFonts w:ascii="Arial Narrow" w:hAnsi="Arial Narrow"/>
                <w:sz w:val="20"/>
                <w:szCs w:val="20"/>
              </w:rPr>
              <w:t>¿cuantos equipos no enfrían?</w:t>
            </w:r>
          </w:p>
          <w:p w:rsidR="00FE3EC2" w:rsidRDefault="00FE3EC2" w:rsidP="00712566">
            <w:pPr>
              <w:pStyle w:val="Prrafodelista"/>
              <w:numPr>
                <w:ilvl w:val="0"/>
                <w:numId w:val="20"/>
              </w:numPr>
              <w:spacing w:after="0"/>
              <w:rPr>
                <w:rFonts w:ascii="Arial Narrow" w:hAnsi="Arial Narrow"/>
                <w:sz w:val="20"/>
                <w:szCs w:val="20"/>
              </w:rPr>
            </w:pPr>
            <w:r w:rsidRPr="00CE16DA">
              <w:rPr>
                <w:rFonts w:ascii="Arial Narrow" w:hAnsi="Arial Narrow"/>
                <w:sz w:val="20"/>
                <w:szCs w:val="20"/>
              </w:rPr>
              <w:t>¿cuantos equipos tienen dañado el interruptor de encendido?</w:t>
            </w:r>
          </w:p>
          <w:p w:rsidR="00FE3EC2" w:rsidRPr="00CE16DA" w:rsidRDefault="00FE3EC2" w:rsidP="00712566">
            <w:pPr>
              <w:pStyle w:val="Prrafodelista"/>
              <w:numPr>
                <w:ilvl w:val="0"/>
                <w:numId w:val="20"/>
              </w:numPr>
              <w:spacing w:after="0"/>
              <w:rPr>
                <w:rFonts w:ascii="Arial Narrow" w:hAnsi="Arial Narrow"/>
                <w:sz w:val="20"/>
                <w:szCs w:val="20"/>
              </w:rPr>
            </w:pPr>
            <w:r w:rsidRPr="00CE16DA">
              <w:rPr>
                <w:rFonts w:ascii="Arial Narrow" w:hAnsi="Arial Narrow"/>
                <w:sz w:val="20"/>
                <w:szCs w:val="20"/>
              </w:rPr>
              <w:t>¿Hay equipos que tengan piezas faltantes?</w:t>
            </w:r>
          </w:p>
          <w:p w:rsidR="00FE3EC2" w:rsidRPr="009079D2" w:rsidRDefault="00FE3EC2" w:rsidP="00793570">
            <w:pPr>
              <w:spacing w:line="240" w:lineRule="exact"/>
              <w:jc w:val="both"/>
              <w:rPr>
                <w:rFonts w:ascii="Arial Narrow" w:hAnsi="Arial Narrow" w:cstheme="minorHAnsi"/>
                <w:sz w:val="20"/>
                <w:szCs w:val="20"/>
              </w:rPr>
            </w:pPr>
          </w:p>
        </w:tc>
        <w:tc>
          <w:tcPr>
            <w:tcW w:w="4417" w:type="dxa"/>
            <w:shd w:val="clear" w:color="auto" w:fill="auto"/>
          </w:tcPr>
          <w:p w:rsidR="00FE3EC2" w:rsidRPr="00712566" w:rsidRDefault="00FE3EC2" w:rsidP="00712566">
            <w:pPr>
              <w:jc w:val="both"/>
              <w:rPr>
                <w:rFonts w:ascii="Arial Narrow" w:hAnsi="Arial Narrow"/>
                <w:sz w:val="20"/>
                <w:szCs w:val="20"/>
                <w:lang w:val="es-MX"/>
              </w:rPr>
            </w:pPr>
            <w:r w:rsidRPr="00712566">
              <w:rPr>
                <w:rFonts w:ascii="Arial Narrow" w:hAnsi="Arial Narrow"/>
                <w:sz w:val="20"/>
                <w:szCs w:val="20"/>
                <w:highlight w:val="green"/>
                <w:lang w:val="es-MX"/>
              </w:rPr>
              <w:t>De carácter técnico</w:t>
            </w:r>
          </w:p>
          <w:p w:rsidR="00FE3EC2" w:rsidRPr="00712566" w:rsidRDefault="00FE3EC2" w:rsidP="00793570">
            <w:pPr>
              <w:spacing w:line="240" w:lineRule="exact"/>
              <w:jc w:val="both"/>
              <w:rPr>
                <w:rFonts w:ascii="Arial Narrow" w:hAnsi="Arial Narrow"/>
                <w:sz w:val="20"/>
                <w:szCs w:val="20"/>
                <w:lang w:val="es-MX"/>
              </w:rPr>
            </w:pPr>
          </w:p>
          <w:p w:rsidR="00FE3EC2" w:rsidRPr="00712566" w:rsidRDefault="00FE3EC2" w:rsidP="00100996">
            <w:pPr>
              <w:ind w:right="49"/>
              <w:jc w:val="both"/>
              <w:rPr>
                <w:rFonts w:ascii="Arial Narrow" w:hAnsi="Arial Narrow"/>
                <w:sz w:val="20"/>
                <w:szCs w:val="20"/>
                <w:lang w:val="es-MX"/>
              </w:rPr>
            </w:pPr>
            <w:r w:rsidRPr="00712566">
              <w:rPr>
                <w:rFonts w:ascii="Arial Narrow" w:hAnsi="Arial Narrow"/>
                <w:sz w:val="20"/>
                <w:szCs w:val="20"/>
                <w:lang w:val="es-MX"/>
              </w:rPr>
              <w:t xml:space="preserve">A </w:t>
            </w:r>
            <w:r w:rsidRPr="00712566">
              <w:rPr>
                <w:rFonts w:ascii="Arial Narrow" w:hAnsi="Arial Narrow"/>
                <w:b/>
                <w:sz w:val="20"/>
                <w:szCs w:val="20"/>
                <w:lang w:val="es-MX"/>
              </w:rPr>
              <w:t>todos</w:t>
            </w:r>
            <w:r w:rsidRPr="00712566">
              <w:rPr>
                <w:rFonts w:ascii="Arial Narrow" w:hAnsi="Arial Narrow"/>
                <w:sz w:val="20"/>
                <w:szCs w:val="20"/>
                <w:lang w:val="es-MX"/>
              </w:rPr>
              <w:t xml:space="preserve"> los equipos se debe dar mantenimiento preventivo de acuerdo al calendario del anexo técnico y se debe dar mantenimiento correctivo a los equipos que así lo requieran y los que sean necesarios durante la vigencia del contrato.</w:t>
            </w:r>
          </w:p>
          <w:p w:rsidR="00FE3EC2" w:rsidRPr="00712566" w:rsidRDefault="00FE3EC2" w:rsidP="00793570">
            <w:pPr>
              <w:spacing w:line="240" w:lineRule="exact"/>
              <w:jc w:val="both"/>
              <w:rPr>
                <w:rFonts w:ascii="Arial Narrow" w:hAnsi="Arial Narrow"/>
                <w:sz w:val="20"/>
                <w:szCs w:val="20"/>
                <w:lang w:val="es-MX"/>
              </w:rPr>
            </w:pPr>
          </w:p>
        </w:tc>
      </w:tr>
      <w:tr w:rsidR="00FE3EC2" w:rsidRPr="009079D2" w:rsidTr="0091031F">
        <w:trPr>
          <w:trHeight w:val="20"/>
        </w:trPr>
        <w:tc>
          <w:tcPr>
            <w:tcW w:w="639" w:type="dxa"/>
            <w:vMerge/>
            <w:shd w:val="clear" w:color="auto" w:fill="auto"/>
            <w:noWrap/>
            <w:vAlign w:val="center"/>
          </w:tcPr>
          <w:p w:rsidR="00FE3EC2" w:rsidRPr="009079D2" w:rsidRDefault="00FE3EC2" w:rsidP="00793570">
            <w:pPr>
              <w:jc w:val="both"/>
              <w:rPr>
                <w:rFonts w:ascii="Arial Narrow" w:eastAsia="Times New Roman" w:hAnsi="Arial Narrow" w:cstheme="minorHAnsi"/>
                <w:sz w:val="20"/>
                <w:szCs w:val="20"/>
                <w:lang w:eastAsia="es-MX"/>
              </w:rPr>
            </w:pPr>
          </w:p>
        </w:tc>
        <w:tc>
          <w:tcPr>
            <w:tcW w:w="4906" w:type="dxa"/>
            <w:shd w:val="clear" w:color="auto" w:fill="auto"/>
          </w:tcPr>
          <w:p w:rsidR="00FE3EC2" w:rsidRPr="00CE16DA" w:rsidRDefault="00FE3EC2" w:rsidP="00712566">
            <w:pPr>
              <w:pStyle w:val="Prrafodelista"/>
              <w:numPr>
                <w:ilvl w:val="0"/>
                <w:numId w:val="20"/>
              </w:numPr>
              <w:spacing w:after="0"/>
              <w:rPr>
                <w:rFonts w:ascii="Arial Narrow" w:hAnsi="Arial Narrow"/>
                <w:sz w:val="20"/>
                <w:szCs w:val="20"/>
              </w:rPr>
            </w:pPr>
            <w:r w:rsidRPr="00CE16DA">
              <w:rPr>
                <w:rFonts w:ascii="Arial Narrow" w:hAnsi="Arial Narrow"/>
                <w:sz w:val="20"/>
                <w:szCs w:val="20"/>
              </w:rPr>
              <w:t>¿Cuantos equipos tienen dañado el filtro deshidratador?</w:t>
            </w:r>
          </w:p>
          <w:p w:rsidR="00FE3EC2" w:rsidRPr="00CE16DA" w:rsidRDefault="00FE3EC2" w:rsidP="00712566">
            <w:pPr>
              <w:pStyle w:val="Prrafodelista"/>
              <w:numPr>
                <w:ilvl w:val="0"/>
                <w:numId w:val="20"/>
              </w:numPr>
              <w:spacing w:after="0"/>
              <w:rPr>
                <w:rFonts w:ascii="Arial Narrow" w:hAnsi="Arial Narrow"/>
                <w:sz w:val="20"/>
                <w:szCs w:val="20"/>
              </w:rPr>
            </w:pPr>
            <w:r w:rsidRPr="00CE16DA">
              <w:rPr>
                <w:rFonts w:ascii="Arial Narrow" w:hAnsi="Arial Narrow"/>
                <w:sz w:val="20"/>
                <w:szCs w:val="20"/>
              </w:rPr>
              <w:t>¿cuantos equipos tienen dañada la válvula de expansión?</w:t>
            </w:r>
          </w:p>
          <w:p w:rsidR="00FE3EC2" w:rsidRPr="00CE16DA" w:rsidRDefault="00FE3EC2" w:rsidP="00712566">
            <w:pPr>
              <w:pStyle w:val="Prrafodelista"/>
              <w:numPr>
                <w:ilvl w:val="0"/>
                <w:numId w:val="20"/>
              </w:numPr>
              <w:spacing w:after="0"/>
              <w:rPr>
                <w:rFonts w:ascii="Arial Narrow" w:hAnsi="Arial Narrow"/>
                <w:sz w:val="20"/>
                <w:szCs w:val="20"/>
              </w:rPr>
            </w:pPr>
            <w:r w:rsidRPr="00CE16DA">
              <w:rPr>
                <w:rFonts w:ascii="Arial Narrow" w:hAnsi="Arial Narrow"/>
                <w:sz w:val="20"/>
                <w:szCs w:val="20"/>
              </w:rPr>
              <w:t>¿cuantos equipos tienen dañado el tanque recibidor?</w:t>
            </w:r>
          </w:p>
          <w:p w:rsidR="00FE3EC2" w:rsidRPr="00CE16DA" w:rsidRDefault="00FE3EC2" w:rsidP="00712566">
            <w:pPr>
              <w:pStyle w:val="Prrafodelista"/>
              <w:numPr>
                <w:ilvl w:val="0"/>
                <w:numId w:val="20"/>
              </w:numPr>
              <w:spacing w:after="0"/>
              <w:rPr>
                <w:rFonts w:ascii="Arial Narrow" w:hAnsi="Arial Narrow"/>
                <w:sz w:val="20"/>
                <w:szCs w:val="20"/>
              </w:rPr>
            </w:pPr>
            <w:r w:rsidRPr="00CE16DA">
              <w:rPr>
                <w:rFonts w:ascii="Arial Narrow" w:hAnsi="Arial Narrow"/>
                <w:sz w:val="20"/>
                <w:szCs w:val="20"/>
              </w:rPr>
              <w:t>¿cuantos equipos tienen dañado el evaporizador?</w:t>
            </w:r>
          </w:p>
          <w:p w:rsidR="00FE3EC2" w:rsidRPr="00CE16DA" w:rsidRDefault="00FE3EC2" w:rsidP="00712566">
            <w:pPr>
              <w:pStyle w:val="Prrafodelista"/>
              <w:numPr>
                <w:ilvl w:val="0"/>
                <w:numId w:val="20"/>
              </w:numPr>
              <w:spacing w:after="0"/>
              <w:rPr>
                <w:rFonts w:ascii="Arial Narrow" w:hAnsi="Arial Narrow"/>
                <w:sz w:val="20"/>
                <w:szCs w:val="20"/>
              </w:rPr>
            </w:pPr>
            <w:r w:rsidRPr="00CE16DA">
              <w:rPr>
                <w:rFonts w:ascii="Arial Narrow" w:hAnsi="Arial Narrow"/>
                <w:sz w:val="20"/>
                <w:szCs w:val="20"/>
              </w:rPr>
              <w:t>¿cuantos equipos tienen dañado el condensador?</w:t>
            </w:r>
          </w:p>
          <w:p w:rsidR="00FE3EC2" w:rsidRPr="00CE16DA" w:rsidRDefault="00FE3EC2" w:rsidP="00712566">
            <w:pPr>
              <w:pStyle w:val="Prrafodelista"/>
              <w:numPr>
                <w:ilvl w:val="0"/>
                <w:numId w:val="20"/>
              </w:numPr>
              <w:spacing w:after="0"/>
              <w:rPr>
                <w:rFonts w:ascii="Arial Narrow" w:hAnsi="Arial Narrow"/>
                <w:sz w:val="20"/>
                <w:szCs w:val="20"/>
              </w:rPr>
            </w:pPr>
            <w:r w:rsidRPr="00CE16DA">
              <w:rPr>
                <w:rFonts w:ascii="Arial Narrow" w:hAnsi="Arial Narrow"/>
                <w:sz w:val="20"/>
                <w:szCs w:val="20"/>
              </w:rPr>
              <w:t>¿cuantos equipos tienen dañado el motor de dispersión?</w:t>
            </w:r>
          </w:p>
          <w:p w:rsidR="00FE3EC2" w:rsidRPr="00CE16DA" w:rsidRDefault="00FE3EC2" w:rsidP="00712566">
            <w:pPr>
              <w:pStyle w:val="Prrafodelista"/>
              <w:numPr>
                <w:ilvl w:val="0"/>
                <w:numId w:val="20"/>
              </w:numPr>
              <w:spacing w:after="0"/>
              <w:rPr>
                <w:rFonts w:ascii="Arial Narrow" w:hAnsi="Arial Narrow"/>
                <w:sz w:val="20"/>
                <w:szCs w:val="20"/>
              </w:rPr>
            </w:pPr>
            <w:r w:rsidRPr="00CE16DA">
              <w:rPr>
                <w:rFonts w:ascii="Arial Narrow" w:hAnsi="Arial Narrow"/>
                <w:sz w:val="20"/>
                <w:szCs w:val="20"/>
              </w:rPr>
              <w:t>¿cuantos equipos tienen dañadas las aspas?</w:t>
            </w:r>
          </w:p>
          <w:p w:rsidR="00FE3EC2" w:rsidRPr="00CE16DA" w:rsidRDefault="00FE3EC2" w:rsidP="00712566">
            <w:pPr>
              <w:pStyle w:val="Prrafodelista"/>
              <w:numPr>
                <w:ilvl w:val="0"/>
                <w:numId w:val="20"/>
              </w:numPr>
              <w:spacing w:after="0"/>
              <w:rPr>
                <w:rFonts w:ascii="Arial Narrow" w:hAnsi="Arial Narrow"/>
                <w:sz w:val="20"/>
                <w:szCs w:val="20"/>
              </w:rPr>
            </w:pPr>
            <w:r w:rsidRPr="00CE16DA">
              <w:rPr>
                <w:rFonts w:ascii="Arial Narrow" w:hAnsi="Arial Narrow"/>
                <w:sz w:val="20"/>
                <w:szCs w:val="20"/>
              </w:rPr>
              <w:t>¿cuantos equipos tienen dañada la charola de condensado?</w:t>
            </w:r>
          </w:p>
          <w:p w:rsidR="00FE3EC2" w:rsidRPr="00CE16DA" w:rsidRDefault="00FE3EC2" w:rsidP="00712566">
            <w:pPr>
              <w:pStyle w:val="Prrafodelista"/>
              <w:numPr>
                <w:ilvl w:val="0"/>
                <w:numId w:val="20"/>
              </w:numPr>
              <w:spacing w:after="0"/>
              <w:rPr>
                <w:rFonts w:ascii="Arial Narrow" w:hAnsi="Arial Narrow"/>
                <w:sz w:val="20"/>
                <w:szCs w:val="20"/>
              </w:rPr>
            </w:pPr>
            <w:r w:rsidRPr="00CE16DA">
              <w:rPr>
                <w:rFonts w:ascii="Arial Narrow" w:hAnsi="Arial Narrow"/>
                <w:sz w:val="20"/>
                <w:szCs w:val="20"/>
              </w:rPr>
              <w:t>¿cuantos equipos tienen dañado el sistema de iluminación interna?</w:t>
            </w:r>
          </w:p>
          <w:p w:rsidR="00FE3EC2" w:rsidRPr="00CE16DA" w:rsidRDefault="00FE3EC2" w:rsidP="00712566">
            <w:pPr>
              <w:pStyle w:val="Prrafodelista"/>
              <w:numPr>
                <w:ilvl w:val="0"/>
                <w:numId w:val="20"/>
              </w:numPr>
              <w:spacing w:after="0"/>
              <w:rPr>
                <w:rFonts w:ascii="Arial Narrow" w:hAnsi="Arial Narrow"/>
                <w:sz w:val="20"/>
                <w:szCs w:val="20"/>
              </w:rPr>
            </w:pPr>
            <w:r w:rsidRPr="00CE16DA">
              <w:rPr>
                <w:rFonts w:ascii="Arial Narrow" w:hAnsi="Arial Narrow"/>
                <w:sz w:val="20"/>
                <w:szCs w:val="20"/>
              </w:rPr>
              <w:t>¿cuantos equipos tienen dañado el Termógrafo?</w:t>
            </w:r>
          </w:p>
          <w:p w:rsidR="00FE3EC2" w:rsidRPr="00CE16DA" w:rsidRDefault="00FE3EC2" w:rsidP="00712566">
            <w:pPr>
              <w:pStyle w:val="Prrafodelista"/>
              <w:numPr>
                <w:ilvl w:val="0"/>
                <w:numId w:val="20"/>
              </w:numPr>
              <w:spacing w:after="0"/>
              <w:rPr>
                <w:rFonts w:ascii="Arial Narrow" w:hAnsi="Arial Narrow"/>
                <w:sz w:val="20"/>
                <w:szCs w:val="20"/>
              </w:rPr>
            </w:pPr>
            <w:r w:rsidRPr="00CE16DA">
              <w:rPr>
                <w:rFonts w:ascii="Arial Narrow" w:hAnsi="Arial Narrow"/>
                <w:sz w:val="20"/>
                <w:szCs w:val="20"/>
              </w:rPr>
              <w:t>¿Cuantos equipos tienen dañado el termostato y alarma de temperatura?</w:t>
            </w:r>
          </w:p>
          <w:p w:rsidR="00FE3EC2" w:rsidRDefault="00FE3EC2" w:rsidP="00712566">
            <w:pPr>
              <w:pStyle w:val="Prrafodelista"/>
              <w:numPr>
                <w:ilvl w:val="0"/>
                <w:numId w:val="20"/>
              </w:numPr>
              <w:spacing w:after="0"/>
              <w:rPr>
                <w:rFonts w:ascii="Arial Narrow" w:hAnsi="Arial Narrow"/>
                <w:sz w:val="20"/>
                <w:szCs w:val="20"/>
              </w:rPr>
            </w:pPr>
            <w:r w:rsidRPr="00CE16DA">
              <w:rPr>
                <w:rFonts w:ascii="Arial Narrow" w:hAnsi="Arial Narrow"/>
                <w:sz w:val="20"/>
                <w:szCs w:val="20"/>
              </w:rPr>
              <w:t>¿cuantos equipos tienen dañadas las tarjetas de control?</w:t>
            </w:r>
          </w:p>
          <w:p w:rsidR="00FE3EC2" w:rsidRPr="00CE16DA" w:rsidRDefault="00FE3EC2" w:rsidP="00712566">
            <w:pPr>
              <w:pStyle w:val="Prrafodelista"/>
              <w:numPr>
                <w:ilvl w:val="0"/>
                <w:numId w:val="20"/>
              </w:numPr>
              <w:spacing w:after="0"/>
              <w:rPr>
                <w:rFonts w:ascii="Arial Narrow" w:hAnsi="Arial Narrow"/>
                <w:sz w:val="20"/>
                <w:szCs w:val="20"/>
              </w:rPr>
            </w:pPr>
            <w:r w:rsidRPr="00CE16DA">
              <w:rPr>
                <w:rFonts w:ascii="Arial Narrow" w:hAnsi="Arial Narrow"/>
                <w:sz w:val="20"/>
                <w:szCs w:val="20"/>
              </w:rPr>
              <w:t>¿Cuantos equipos tienen dañadas las puertas?</w:t>
            </w:r>
          </w:p>
          <w:p w:rsidR="00FE3EC2" w:rsidRPr="009079D2" w:rsidRDefault="00FE3EC2" w:rsidP="00793570">
            <w:pPr>
              <w:spacing w:line="240" w:lineRule="exact"/>
              <w:jc w:val="both"/>
              <w:rPr>
                <w:rFonts w:ascii="Arial Narrow" w:hAnsi="Arial Narrow" w:cstheme="minorHAnsi"/>
                <w:i/>
                <w:sz w:val="20"/>
                <w:szCs w:val="20"/>
              </w:rPr>
            </w:pPr>
          </w:p>
        </w:tc>
        <w:tc>
          <w:tcPr>
            <w:tcW w:w="4417" w:type="dxa"/>
            <w:shd w:val="clear" w:color="auto" w:fill="auto"/>
          </w:tcPr>
          <w:p w:rsidR="00FE3EC2" w:rsidRDefault="00FE3EC2" w:rsidP="00100996">
            <w:pPr>
              <w:jc w:val="both"/>
              <w:rPr>
                <w:rFonts w:ascii="Arial Narrow" w:hAnsi="Arial Narrow"/>
                <w:sz w:val="20"/>
                <w:szCs w:val="20"/>
                <w:lang w:val="es-MX"/>
              </w:rPr>
            </w:pPr>
            <w:r w:rsidRPr="00712566">
              <w:rPr>
                <w:rFonts w:ascii="Arial Narrow" w:hAnsi="Arial Narrow"/>
                <w:sz w:val="20"/>
                <w:szCs w:val="20"/>
                <w:highlight w:val="green"/>
                <w:lang w:val="es-MX"/>
              </w:rPr>
              <w:t>De carácter técnico</w:t>
            </w:r>
          </w:p>
          <w:p w:rsidR="00FE3EC2" w:rsidRPr="00712566" w:rsidRDefault="00FE3EC2" w:rsidP="00100996">
            <w:pPr>
              <w:jc w:val="both"/>
              <w:rPr>
                <w:rFonts w:ascii="Arial Narrow" w:hAnsi="Arial Narrow"/>
                <w:sz w:val="20"/>
                <w:szCs w:val="20"/>
                <w:lang w:val="es-MX"/>
              </w:rPr>
            </w:pPr>
          </w:p>
          <w:p w:rsidR="00FE3EC2" w:rsidRPr="00100996" w:rsidRDefault="00FE3EC2" w:rsidP="00100996">
            <w:pPr>
              <w:spacing w:line="240" w:lineRule="exact"/>
              <w:jc w:val="both"/>
              <w:rPr>
                <w:rFonts w:ascii="Arial Narrow" w:hAnsi="Arial Narrow" w:cstheme="minorHAnsi"/>
                <w:sz w:val="20"/>
                <w:szCs w:val="20"/>
                <w:lang w:val="es-MX"/>
              </w:rPr>
            </w:pPr>
            <w:r w:rsidRPr="00100996">
              <w:rPr>
                <w:rFonts w:ascii="Arial Narrow" w:hAnsi="Arial Narrow"/>
                <w:sz w:val="20"/>
                <w:szCs w:val="20"/>
                <w:lang w:val="es-MX"/>
              </w:rPr>
              <w:t>En la propuesta se deben incluir todas las refacciones necesarias para los mantenimientos preventivos y correctivos de los equipos que así lo requieran y los necesarios durante la vigencia del contrato</w:t>
            </w:r>
            <w:r>
              <w:rPr>
                <w:rFonts w:ascii="Arial Narrow" w:hAnsi="Arial Narrow"/>
                <w:sz w:val="20"/>
                <w:szCs w:val="20"/>
                <w:lang w:val="es-MX"/>
              </w:rPr>
              <w:t>.</w:t>
            </w:r>
          </w:p>
        </w:tc>
      </w:tr>
      <w:tr w:rsidR="00FE3EC2" w:rsidRPr="009079D2" w:rsidTr="0091031F">
        <w:trPr>
          <w:trHeight w:val="20"/>
        </w:trPr>
        <w:tc>
          <w:tcPr>
            <w:tcW w:w="639" w:type="dxa"/>
            <w:shd w:val="clear" w:color="auto" w:fill="auto"/>
            <w:noWrap/>
            <w:vAlign w:val="center"/>
          </w:tcPr>
          <w:p w:rsidR="00FE3EC2" w:rsidRPr="009079D2" w:rsidRDefault="00FE3EC2" w:rsidP="00793570">
            <w:pPr>
              <w:jc w:val="both"/>
              <w:rPr>
                <w:rFonts w:ascii="Arial Narrow" w:eastAsia="Times New Roman" w:hAnsi="Arial Narrow" w:cstheme="minorHAnsi"/>
                <w:sz w:val="20"/>
                <w:szCs w:val="20"/>
                <w:lang w:eastAsia="es-MX"/>
              </w:rPr>
            </w:pPr>
            <w:r>
              <w:rPr>
                <w:rFonts w:ascii="Arial Narrow" w:eastAsia="Times New Roman" w:hAnsi="Arial Narrow" w:cstheme="minorHAnsi"/>
                <w:sz w:val="20"/>
                <w:szCs w:val="20"/>
                <w:lang w:eastAsia="es-MX"/>
              </w:rPr>
              <w:t>2</w:t>
            </w:r>
          </w:p>
        </w:tc>
        <w:tc>
          <w:tcPr>
            <w:tcW w:w="4906" w:type="dxa"/>
            <w:shd w:val="clear" w:color="auto" w:fill="auto"/>
          </w:tcPr>
          <w:p w:rsidR="00FE3EC2" w:rsidRPr="00CE16DA" w:rsidRDefault="00FE3EC2" w:rsidP="00100996">
            <w:pPr>
              <w:rPr>
                <w:rFonts w:ascii="Arial Narrow" w:hAnsi="Arial Narrow"/>
                <w:sz w:val="20"/>
                <w:szCs w:val="20"/>
              </w:rPr>
            </w:pPr>
            <w:r w:rsidRPr="00CE16DA">
              <w:rPr>
                <w:rFonts w:ascii="Arial Narrow" w:hAnsi="Arial Narrow"/>
                <w:sz w:val="20"/>
                <w:szCs w:val="20"/>
              </w:rPr>
              <w:t>De los 13 equipos de estímulos neurofisiológicos:</w:t>
            </w:r>
          </w:p>
          <w:p w:rsidR="00FE3EC2" w:rsidRPr="00CE16DA" w:rsidRDefault="00FE3EC2" w:rsidP="00100996">
            <w:pPr>
              <w:rPr>
                <w:rFonts w:ascii="Arial Narrow" w:hAnsi="Arial Narrow"/>
                <w:sz w:val="20"/>
                <w:szCs w:val="20"/>
              </w:rPr>
            </w:pPr>
          </w:p>
          <w:p w:rsidR="00FE3EC2" w:rsidRPr="00CE16DA" w:rsidRDefault="00FE3EC2" w:rsidP="00100996">
            <w:pPr>
              <w:pStyle w:val="Prrafodelista"/>
              <w:numPr>
                <w:ilvl w:val="0"/>
                <w:numId w:val="21"/>
              </w:numPr>
              <w:spacing w:after="0"/>
              <w:rPr>
                <w:rFonts w:ascii="Arial Narrow" w:hAnsi="Arial Narrow"/>
                <w:sz w:val="20"/>
                <w:szCs w:val="20"/>
              </w:rPr>
            </w:pPr>
            <w:r w:rsidRPr="00CE16DA">
              <w:rPr>
                <w:rFonts w:ascii="Arial Narrow" w:hAnsi="Arial Narrow"/>
                <w:sz w:val="20"/>
                <w:szCs w:val="20"/>
              </w:rPr>
              <w:t>¿cuantos requieren mantenimiento preventivo?</w:t>
            </w:r>
          </w:p>
          <w:p w:rsidR="00FE3EC2" w:rsidRPr="00CE16DA" w:rsidRDefault="00FE3EC2" w:rsidP="00100996">
            <w:pPr>
              <w:pStyle w:val="Prrafodelista"/>
              <w:numPr>
                <w:ilvl w:val="0"/>
                <w:numId w:val="21"/>
              </w:numPr>
              <w:spacing w:after="0"/>
              <w:rPr>
                <w:rFonts w:ascii="Arial Narrow" w:hAnsi="Arial Narrow"/>
                <w:sz w:val="20"/>
                <w:szCs w:val="20"/>
              </w:rPr>
            </w:pPr>
            <w:r w:rsidRPr="00CE16DA">
              <w:rPr>
                <w:rFonts w:ascii="Arial Narrow" w:hAnsi="Arial Narrow"/>
                <w:sz w:val="20"/>
                <w:szCs w:val="20"/>
              </w:rPr>
              <w:t>¿cuantos requieren mantenimiento correctivo?</w:t>
            </w:r>
          </w:p>
          <w:p w:rsidR="00FE3EC2" w:rsidRPr="00CE16DA" w:rsidRDefault="00FE3EC2" w:rsidP="00100996">
            <w:pPr>
              <w:pStyle w:val="Prrafodelista"/>
              <w:numPr>
                <w:ilvl w:val="0"/>
                <w:numId w:val="21"/>
              </w:numPr>
              <w:spacing w:after="0"/>
              <w:rPr>
                <w:rFonts w:ascii="Arial Narrow" w:hAnsi="Arial Narrow"/>
                <w:sz w:val="20"/>
                <w:szCs w:val="20"/>
              </w:rPr>
            </w:pPr>
            <w:r w:rsidRPr="00CE16DA">
              <w:rPr>
                <w:rFonts w:ascii="Arial Narrow" w:hAnsi="Arial Narrow"/>
                <w:sz w:val="20"/>
                <w:szCs w:val="20"/>
              </w:rPr>
              <w:t>¿cuándo fue su último mantenimiento preventivo?</w:t>
            </w:r>
          </w:p>
          <w:p w:rsidR="00FE3EC2" w:rsidRPr="00100996" w:rsidRDefault="00FE3EC2" w:rsidP="00100996">
            <w:pPr>
              <w:pStyle w:val="Prrafodelista"/>
              <w:numPr>
                <w:ilvl w:val="0"/>
                <w:numId w:val="21"/>
              </w:numPr>
              <w:spacing w:after="0"/>
              <w:rPr>
                <w:rFonts w:ascii="Arial Narrow" w:hAnsi="Arial Narrow" w:cstheme="minorHAnsi"/>
                <w:sz w:val="20"/>
                <w:szCs w:val="20"/>
              </w:rPr>
            </w:pPr>
            <w:r w:rsidRPr="00CE16DA">
              <w:rPr>
                <w:rFonts w:ascii="Arial Narrow" w:hAnsi="Arial Narrow"/>
                <w:sz w:val="20"/>
                <w:szCs w:val="20"/>
              </w:rPr>
              <w:t>¿la última vez a que equipos se les realizo mantenimiento preventivo?</w:t>
            </w:r>
          </w:p>
          <w:p w:rsidR="00FE3EC2" w:rsidRPr="00100996" w:rsidRDefault="00FE3EC2" w:rsidP="00100996">
            <w:pPr>
              <w:pStyle w:val="Prrafodelista"/>
              <w:numPr>
                <w:ilvl w:val="0"/>
                <w:numId w:val="21"/>
              </w:numPr>
              <w:spacing w:after="0"/>
              <w:rPr>
                <w:rFonts w:ascii="Arial Narrow" w:hAnsi="Arial Narrow" w:cstheme="minorHAnsi"/>
                <w:sz w:val="20"/>
                <w:szCs w:val="20"/>
              </w:rPr>
            </w:pPr>
            <w:r w:rsidRPr="00CE16DA">
              <w:rPr>
                <w:rFonts w:ascii="Arial Narrow" w:hAnsi="Arial Narrow"/>
                <w:sz w:val="20"/>
                <w:szCs w:val="20"/>
              </w:rPr>
              <w:t>¿cuándo fue su último mantenimiento correctivo?</w:t>
            </w:r>
          </w:p>
        </w:tc>
        <w:tc>
          <w:tcPr>
            <w:tcW w:w="4417" w:type="dxa"/>
            <w:shd w:val="clear" w:color="auto" w:fill="auto"/>
          </w:tcPr>
          <w:p w:rsidR="00FE3EC2" w:rsidRDefault="00FE3EC2" w:rsidP="008F6A62">
            <w:pPr>
              <w:jc w:val="both"/>
              <w:rPr>
                <w:rFonts w:ascii="Arial Narrow" w:hAnsi="Arial Narrow"/>
                <w:sz w:val="20"/>
                <w:szCs w:val="20"/>
                <w:lang w:val="es-MX"/>
              </w:rPr>
            </w:pPr>
            <w:r w:rsidRPr="00712566">
              <w:rPr>
                <w:rFonts w:ascii="Arial Narrow" w:hAnsi="Arial Narrow"/>
                <w:sz w:val="20"/>
                <w:szCs w:val="20"/>
                <w:highlight w:val="green"/>
                <w:lang w:val="es-MX"/>
              </w:rPr>
              <w:t>De carácter técnico</w:t>
            </w:r>
          </w:p>
          <w:p w:rsidR="00FE3EC2" w:rsidRPr="00100996" w:rsidRDefault="00FE3EC2" w:rsidP="00100996">
            <w:pPr>
              <w:spacing w:line="240" w:lineRule="exact"/>
              <w:jc w:val="both"/>
              <w:rPr>
                <w:rFonts w:ascii="Arial Narrow" w:hAnsi="Arial Narrow"/>
                <w:sz w:val="20"/>
                <w:szCs w:val="20"/>
                <w:lang w:val="es-MX"/>
              </w:rPr>
            </w:pPr>
            <w:r w:rsidRPr="00100996">
              <w:rPr>
                <w:rFonts w:ascii="Arial Narrow" w:hAnsi="Arial Narrow"/>
                <w:sz w:val="20"/>
                <w:szCs w:val="20"/>
                <w:lang w:val="es-MX"/>
              </w:rPr>
              <w:t>A</w:t>
            </w:r>
            <w:r w:rsidRPr="00100996">
              <w:rPr>
                <w:rFonts w:ascii="Arial Narrow" w:hAnsi="Arial Narrow"/>
                <w:b/>
                <w:sz w:val="20"/>
                <w:szCs w:val="20"/>
                <w:lang w:val="es-MX"/>
              </w:rPr>
              <w:t xml:space="preserve"> todos</w:t>
            </w:r>
            <w:r w:rsidRPr="00100996">
              <w:rPr>
                <w:rFonts w:ascii="Arial Narrow" w:hAnsi="Arial Narrow"/>
                <w:sz w:val="20"/>
                <w:szCs w:val="20"/>
                <w:lang w:val="es-MX"/>
              </w:rPr>
              <w:t xml:space="preserve"> los equipos se debe dar mantenimiento preventivo de acuerdo al calendario del anexo técnico y se debe dar mantenimiento correctivo a los equipos que así lo requieran y los que sean necesarios durante la vigencia del contrato</w:t>
            </w:r>
            <w:r>
              <w:rPr>
                <w:rFonts w:ascii="Arial Narrow" w:hAnsi="Arial Narrow"/>
                <w:sz w:val="20"/>
                <w:szCs w:val="20"/>
                <w:lang w:val="es-MX"/>
              </w:rPr>
              <w:t>.</w:t>
            </w:r>
          </w:p>
          <w:p w:rsidR="00FE3EC2" w:rsidRPr="00100996" w:rsidRDefault="00FE3EC2" w:rsidP="00793570">
            <w:pPr>
              <w:spacing w:line="240" w:lineRule="exact"/>
              <w:jc w:val="both"/>
              <w:rPr>
                <w:rFonts w:ascii="Arial Narrow" w:hAnsi="Arial Narrow" w:cstheme="minorHAnsi"/>
                <w:sz w:val="20"/>
                <w:szCs w:val="20"/>
                <w:lang w:val="pt-BR"/>
              </w:rPr>
            </w:pPr>
          </w:p>
        </w:tc>
      </w:tr>
      <w:tr w:rsidR="00FE3EC2" w:rsidRPr="009079D2" w:rsidTr="0091031F">
        <w:trPr>
          <w:trHeight w:val="20"/>
        </w:trPr>
        <w:tc>
          <w:tcPr>
            <w:tcW w:w="639" w:type="dxa"/>
            <w:shd w:val="clear" w:color="auto" w:fill="auto"/>
            <w:noWrap/>
            <w:vAlign w:val="center"/>
          </w:tcPr>
          <w:p w:rsidR="00FE3EC2" w:rsidRPr="009079D2" w:rsidRDefault="00FE3EC2" w:rsidP="00793570">
            <w:pPr>
              <w:jc w:val="both"/>
              <w:rPr>
                <w:rFonts w:ascii="Arial Narrow" w:eastAsia="Times New Roman" w:hAnsi="Arial Narrow" w:cstheme="minorHAnsi"/>
                <w:sz w:val="20"/>
                <w:szCs w:val="20"/>
                <w:lang w:eastAsia="es-MX"/>
              </w:rPr>
            </w:pPr>
          </w:p>
        </w:tc>
        <w:tc>
          <w:tcPr>
            <w:tcW w:w="4906" w:type="dxa"/>
            <w:shd w:val="clear" w:color="auto" w:fill="auto"/>
          </w:tcPr>
          <w:p w:rsidR="00FE3EC2" w:rsidRPr="00100996" w:rsidRDefault="00FE3EC2" w:rsidP="00100996">
            <w:pPr>
              <w:ind w:left="360"/>
              <w:rPr>
                <w:rFonts w:ascii="Arial Narrow" w:hAnsi="Arial Narrow"/>
                <w:sz w:val="20"/>
                <w:szCs w:val="20"/>
              </w:rPr>
            </w:pPr>
            <w:r>
              <w:rPr>
                <w:rFonts w:ascii="Arial Narrow" w:hAnsi="Arial Narrow"/>
                <w:sz w:val="20"/>
                <w:szCs w:val="20"/>
              </w:rPr>
              <w:t xml:space="preserve">6 </w:t>
            </w:r>
            <w:r w:rsidRPr="00100996">
              <w:rPr>
                <w:rFonts w:ascii="Arial Narrow" w:hAnsi="Arial Narrow"/>
                <w:sz w:val="20"/>
                <w:szCs w:val="20"/>
              </w:rPr>
              <w:t>¿La última vez a que equipos se les realizo mantenimiento correctivo?</w:t>
            </w:r>
          </w:p>
          <w:p w:rsidR="00FE3EC2" w:rsidRPr="00100996" w:rsidRDefault="00FE3EC2" w:rsidP="00100996">
            <w:pPr>
              <w:ind w:left="360"/>
              <w:rPr>
                <w:rFonts w:ascii="Arial Narrow" w:hAnsi="Arial Narrow"/>
                <w:sz w:val="20"/>
                <w:szCs w:val="20"/>
              </w:rPr>
            </w:pPr>
            <w:r>
              <w:rPr>
                <w:rFonts w:ascii="Arial Narrow" w:hAnsi="Arial Narrow"/>
                <w:sz w:val="20"/>
                <w:szCs w:val="20"/>
              </w:rPr>
              <w:t xml:space="preserve">7 </w:t>
            </w:r>
            <w:r w:rsidRPr="00100996">
              <w:rPr>
                <w:rFonts w:ascii="Arial Narrow" w:hAnsi="Arial Narrow"/>
                <w:sz w:val="20"/>
                <w:szCs w:val="20"/>
              </w:rPr>
              <w:t>¿en el último mantenimiento correctivo cuales han sido las piezas que más se han sustituido?</w:t>
            </w:r>
          </w:p>
          <w:p w:rsidR="00FE3EC2" w:rsidRPr="00100996" w:rsidRDefault="00FE3EC2" w:rsidP="00100996">
            <w:pPr>
              <w:ind w:left="360"/>
              <w:rPr>
                <w:rFonts w:ascii="Arial Narrow" w:hAnsi="Arial Narrow"/>
                <w:sz w:val="20"/>
                <w:szCs w:val="20"/>
              </w:rPr>
            </w:pPr>
            <w:r>
              <w:rPr>
                <w:rFonts w:ascii="Arial Narrow" w:hAnsi="Arial Narrow"/>
                <w:sz w:val="20"/>
                <w:szCs w:val="20"/>
              </w:rPr>
              <w:t xml:space="preserve">8 </w:t>
            </w:r>
            <w:r w:rsidRPr="00100996">
              <w:rPr>
                <w:rFonts w:ascii="Arial Narrow" w:hAnsi="Arial Narrow"/>
                <w:sz w:val="20"/>
                <w:szCs w:val="20"/>
              </w:rPr>
              <w:t>¿existen equipos que será necesario cambiar gabinete, y de ser el caso cuantos equipos?</w:t>
            </w:r>
          </w:p>
          <w:p w:rsidR="00FE3EC2" w:rsidRPr="00100996" w:rsidRDefault="00FE3EC2" w:rsidP="00100996">
            <w:pPr>
              <w:ind w:left="360"/>
              <w:rPr>
                <w:rFonts w:ascii="Arial Narrow" w:hAnsi="Arial Narrow"/>
                <w:sz w:val="20"/>
                <w:szCs w:val="20"/>
              </w:rPr>
            </w:pPr>
            <w:r>
              <w:rPr>
                <w:rFonts w:ascii="Arial Narrow" w:hAnsi="Arial Narrow"/>
                <w:sz w:val="20"/>
                <w:szCs w:val="20"/>
              </w:rPr>
              <w:t xml:space="preserve">9 </w:t>
            </w:r>
            <w:r w:rsidRPr="00100996">
              <w:rPr>
                <w:rFonts w:ascii="Arial Narrow" w:hAnsi="Arial Narrow"/>
                <w:sz w:val="20"/>
                <w:szCs w:val="20"/>
              </w:rPr>
              <w:t>¿cuantos equipos tienen dañado el sistema de impresión?</w:t>
            </w:r>
          </w:p>
          <w:p w:rsidR="00FE3EC2" w:rsidRPr="00100996" w:rsidRDefault="00FE3EC2" w:rsidP="00100996">
            <w:pPr>
              <w:ind w:left="360"/>
              <w:rPr>
                <w:rFonts w:ascii="Arial Narrow" w:hAnsi="Arial Narrow"/>
                <w:sz w:val="20"/>
                <w:szCs w:val="20"/>
              </w:rPr>
            </w:pPr>
            <w:r>
              <w:rPr>
                <w:rFonts w:ascii="Arial Narrow" w:hAnsi="Arial Narrow"/>
                <w:sz w:val="20"/>
                <w:szCs w:val="20"/>
              </w:rPr>
              <w:t xml:space="preserve">10 </w:t>
            </w:r>
            <w:r w:rsidRPr="00100996">
              <w:rPr>
                <w:rFonts w:ascii="Arial Narrow" w:hAnsi="Arial Narrow"/>
                <w:sz w:val="20"/>
                <w:szCs w:val="20"/>
              </w:rPr>
              <w:t>¿cuantos equipos tienen dañado el sistema de alimentación de papel?</w:t>
            </w:r>
          </w:p>
          <w:p w:rsidR="00FE3EC2" w:rsidRPr="008F6A62" w:rsidRDefault="00FE3EC2" w:rsidP="008F6A62">
            <w:pPr>
              <w:ind w:left="360"/>
              <w:rPr>
                <w:rFonts w:ascii="Arial Narrow" w:hAnsi="Arial Narrow"/>
                <w:sz w:val="20"/>
                <w:szCs w:val="20"/>
              </w:rPr>
            </w:pPr>
            <w:r>
              <w:rPr>
                <w:rFonts w:ascii="Arial Narrow" w:hAnsi="Arial Narrow"/>
                <w:sz w:val="20"/>
                <w:szCs w:val="20"/>
              </w:rPr>
              <w:t xml:space="preserve">11 </w:t>
            </w:r>
            <w:r w:rsidRPr="008F6A62">
              <w:rPr>
                <w:rFonts w:ascii="Arial Narrow" w:hAnsi="Arial Narrow"/>
                <w:sz w:val="20"/>
                <w:szCs w:val="20"/>
              </w:rPr>
              <w:t>¿cuantos equipos tienen dañado el Display?</w:t>
            </w:r>
          </w:p>
          <w:p w:rsidR="00FE3EC2" w:rsidRPr="008F6A62" w:rsidRDefault="00FE3EC2" w:rsidP="008F6A62">
            <w:pPr>
              <w:ind w:left="360"/>
              <w:rPr>
                <w:rFonts w:ascii="Arial Narrow" w:hAnsi="Arial Narrow"/>
                <w:sz w:val="20"/>
                <w:szCs w:val="20"/>
              </w:rPr>
            </w:pPr>
            <w:r>
              <w:rPr>
                <w:rFonts w:ascii="Arial Narrow" w:hAnsi="Arial Narrow"/>
                <w:sz w:val="20"/>
                <w:szCs w:val="20"/>
              </w:rPr>
              <w:t xml:space="preserve">12 </w:t>
            </w:r>
            <w:r w:rsidRPr="008F6A62">
              <w:rPr>
                <w:rFonts w:ascii="Arial Narrow" w:hAnsi="Arial Narrow"/>
                <w:sz w:val="20"/>
                <w:szCs w:val="20"/>
              </w:rPr>
              <w:t>¿cuantos equipos tienen dañado el panel?</w:t>
            </w:r>
          </w:p>
          <w:p w:rsidR="00FE3EC2" w:rsidRPr="008F6A62" w:rsidRDefault="00FE3EC2" w:rsidP="008F6A62">
            <w:pPr>
              <w:ind w:left="360"/>
              <w:rPr>
                <w:rFonts w:ascii="Arial Narrow" w:hAnsi="Arial Narrow" w:cstheme="minorHAnsi"/>
                <w:sz w:val="20"/>
                <w:szCs w:val="20"/>
              </w:rPr>
            </w:pPr>
            <w:r>
              <w:rPr>
                <w:rFonts w:ascii="Arial Narrow" w:hAnsi="Arial Narrow"/>
                <w:sz w:val="20"/>
                <w:szCs w:val="20"/>
              </w:rPr>
              <w:t xml:space="preserve">13 </w:t>
            </w:r>
            <w:r w:rsidRPr="008F6A62">
              <w:rPr>
                <w:rFonts w:ascii="Arial Narrow" w:hAnsi="Arial Narrow"/>
                <w:sz w:val="20"/>
                <w:szCs w:val="20"/>
              </w:rPr>
              <w:t>¿cuantos equipos tienen dañado el teclado de control?</w:t>
            </w:r>
          </w:p>
          <w:p w:rsidR="00FE3EC2" w:rsidRPr="008F6A62" w:rsidRDefault="00FE3EC2" w:rsidP="008F6A62">
            <w:pPr>
              <w:ind w:left="360"/>
              <w:rPr>
                <w:rFonts w:ascii="Arial Narrow" w:hAnsi="Arial Narrow" w:cstheme="minorHAnsi"/>
                <w:sz w:val="20"/>
                <w:szCs w:val="20"/>
              </w:rPr>
            </w:pPr>
            <w:r>
              <w:rPr>
                <w:rFonts w:ascii="Arial Narrow" w:hAnsi="Arial Narrow"/>
                <w:sz w:val="20"/>
                <w:szCs w:val="20"/>
              </w:rPr>
              <w:t xml:space="preserve">14 </w:t>
            </w:r>
            <w:r w:rsidRPr="008F6A62">
              <w:rPr>
                <w:rFonts w:ascii="Arial Narrow" w:hAnsi="Arial Narrow"/>
                <w:sz w:val="20"/>
                <w:szCs w:val="20"/>
              </w:rPr>
              <w:t>¿cuantos equipos tienen dañado el interruptor de encendido?</w:t>
            </w:r>
          </w:p>
        </w:tc>
        <w:tc>
          <w:tcPr>
            <w:tcW w:w="4417" w:type="dxa"/>
            <w:shd w:val="clear" w:color="auto" w:fill="auto"/>
          </w:tcPr>
          <w:p w:rsidR="00FE3EC2" w:rsidRDefault="00FE3EC2" w:rsidP="008F6A62">
            <w:pPr>
              <w:jc w:val="both"/>
              <w:rPr>
                <w:rFonts w:ascii="Arial Narrow" w:hAnsi="Arial Narrow"/>
                <w:sz w:val="20"/>
                <w:szCs w:val="20"/>
                <w:lang w:val="es-MX"/>
              </w:rPr>
            </w:pPr>
            <w:r w:rsidRPr="00712566">
              <w:rPr>
                <w:rFonts w:ascii="Arial Narrow" w:hAnsi="Arial Narrow"/>
                <w:sz w:val="20"/>
                <w:szCs w:val="20"/>
                <w:highlight w:val="green"/>
                <w:lang w:val="es-MX"/>
              </w:rPr>
              <w:t>De carácter técnico</w:t>
            </w:r>
          </w:p>
          <w:p w:rsidR="00FE3EC2" w:rsidRPr="008F6A62" w:rsidRDefault="00FE3EC2" w:rsidP="00793570">
            <w:pPr>
              <w:spacing w:line="240" w:lineRule="exact"/>
              <w:jc w:val="both"/>
              <w:rPr>
                <w:rFonts w:ascii="Arial Narrow" w:eastAsia="Times New Roman" w:hAnsi="Arial Narrow" w:cs="Arial"/>
                <w:sz w:val="20"/>
                <w:szCs w:val="20"/>
                <w:highlight w:val="yellow"/>
                <w:lang w:val="es-MX" w:eastAsia="en-US"/>
              </w:rPr>
            </w:pPr>
            <w:r w:rsidRPr="008F6A62">
              <w:rPr>
                <w:rFonts w:ascii="Arial Narrow" w:hAnsi="Arial Narrow"/>
                <w:sz w:val="20"/>
                <w:szCs w:val="20"/>
                <w:lang w:val="es-MX"/>
              </w:rPr>
              <w:t>En la propuesta se deben incluir todas las refacciones necesarias para los mantenimientos preventivos y correctivos de los equipos que así lo requieran y los necesarios durante la vigencia del contrato</w:t>
            </w:r>
            <w:r>
              <w:rPr>
                <w:rFonts w:ascii="Arial Narrow" w:hAnsi="Arial Narrow"/>
                <w:sz w:val="20"/>
                <w:szCs w:val="20"/>
                <w:lang w:val="es-MX"/>
              </w:rPr>
              <w:t>.</w:t>
            </w:r>
          </w:p>
        </w:tc>
      </w:tr>
      <w:tr w:rsidR="00FE3EC2" w:rsidRPr="009079D2" w:rsidTr="0091031F">
        <w:trPr>
          <w:trHeight w:val="20"/>
        </w:trPr>
        <w:tc>
          <w:tcPr>
            <w:tcW w:w="639" w:type="dxa"/>
            <w:shd w:val="clear" w:color="auto" w:fill="auto"/>
            <w:noWrap/>
            <w:vAlign w:val="center"/>
          </w:tcPr>
          <w:p w:rsidR="00FE3EC2" w:rsidRPr="009079D2" w:rsidRDefault="00FE3EC2" w:rsidP="00793570">
            <w:pPr>
              <w:jc w:val="both"/>
              <w:rPr>
                <w:rFonts w:ascii="Arial Narrow" w:eastAsia="Times New Roman" w:hAnsi="Arial Narrow" w:cstheme="minorHAnsi"/>
                <w:sz w:val="20"/>
                <w:szCs w:val="20"/>
                <w:lang w:eastAsia="es-MX"/>
              </w:rPr>
            </w:pPr>
          </w:p>
        </w:tc>
        <w:tc>
          <w:tcPr>
            <w:tcW w:w="4906" w:type="dxa"/>
            <w:shd w:val="clear" w:color="auto" w:fill="auto"/>
          </w:tcPr>
          <w:p w:rsidR="00FE3EC2" w:rsidRPr="00CE16DA" w:rsidRDefault="00FE3EC2" w:rsidP="008F6A62">
            <w:pPr>
              <w:rPr>
                <w:rFonts w:ascii="Arial Narrow" w:hAnsi="Arial Narrow"/>
                <w:sz w:val="20"/>
                <w:szCs w:val="20"/>
              </w:rPr>
            </w:pPr>
            <w:r w:rsidRPr="00CE16DA">
              <w:rPr>
                <w:rFonts w:ascii="Arial Narrow" w:hAnsi="Arial Narrow"/>
                <w:sz w:val="20"/>
                <w:szCs w:val="20"/>
              </w:rPr>
              <w:t>De los 36 desfibriladores:</w:t>
            </w:r>
          </w:p>
          <w:p w:rsidR="00FE3EC2" w:rsidRPr="00CE16DA" w:rsidRDefault="00FE3EC2" w:rsidP="008F6A62">
            <w:pPr>
              <w:rPr>
                <w:rFonts w:ascii="Arial Narrow" w:hAnsi="Arial Narrow"/>
                <w:sz w:val="20"/>
                <w:szCs w:val="20"/>
              </w:rPr>
            </w:pPr>
          </w:p>
          <w:p w:rsidR="00FE3EC2" w:rsidRPr="00CE16DA" w:rsidRDefault="00FE3EC2" w:rsidP="008F6A62">
            <w:pPr>
              <w:pStyle w:val="Prrafodelista"/>
              <w:numPr>
                <w:ilvl w:val="0"/>
                <w:numId w:val="23"/>
              </w:numPr>
              <w:spacing w:after="0"/>
              <w:rPr>
                <w:rFonts w:ascii="Arial Narrow" w:hAnsi="Arial Narrow"/>
                <w:sz w:val="20"/>
                <w:szCs w:val="20"/>
              </w:rPr>
            </w:pPr>
            <w:r w:rsidRPr="00CE16DA">
              <w:rPr>
                <w:rFonts w:ascii="Arial Narrow" w:hAnsi="Arial Narrow"/>
                <w:sz w:val="20"/>
                <w:szCs w:val="20"/>
              </w:rPr>
              <w:t>¿cuantos requieren mantenimiento preventivo?</w:t>
            </w:r>
          </w:p>
          <w:p w:rsidR="00FE3EC2" w:rsidRPr="00CE16DA" w:rsidRDefault="00FE3EC2" w:rsidP="008F6A62">
            <w:pPr>
              <w:pStyle w:val="Prrafodelista"/>
              <w:numPr>
                <w:ilvl w:val="0"/>
                <w:numId w:val="23"/>
              </w:numPr>
              <w:spacing w:after="0"/>
              <w:rPr>
                <w:rFonts w:ascii="Arial Narrow" w:hAnsi="Arial Narrow"/>
                <w:sz w:val="20"/>
                <w:szCs w:val="20"/>
              </w:rPr>
            </w:pPr>
            <w:r w:rsidRPr="00CE16DA">
              <w:rPr>
                <w:rFonts w:ascii="Arial Narrow" w:hAnsi="Arial Narrow"/>
                <w:sz w:val="20"/>
                <w:szCs w:val="20"/>
              </w:rPr>
              <w:t>¿cuantos requieren mantenimiento correctivo?</w:t>
            </w:r>
          </w:p>
          <w:p w:rsidR="00FE3EC2" w:rsidRPr="00CE16DA" w:rsidRDefault="00FE3EC2" w:rsidP="008F6A62">
            <w:pPr>
              <w:pStyle w:val="Prrafodelista"/>
              <w:numPr>
                <w:ilvl w:val="0"/>
                <w:numId w:val="23"/>
              </w:numPr>
              <w:spacing w:after="0"/>
              <w:rPr>
                <w:rFonts w:ascii="Arial Narrow" w:hAnsi="Arial Narrow"/>
                <w:sz w:val="20"/>
                <w:szCs w:val="20"/>
              </w:rPr>
            </w:pPr>
            <w:r w:rsidRPr="00CE16DA">
              <w:rPr>
                <w:rFonts w:ascii="Arial Narrow" w:hAnsi="Arial Narrow"/>
                <w:sz w:val="20"/>
                <w:szCs w:val="20"/>
              </w:rPr>
              <w:t>¿cuándo fue su último mantenimiento preventivo?</w:t>
            </w:r>
          </w:p>
          <w:p w:rsidR="00FE3EC2" w:rsidRPr="00CE16DA" w:rsidRDefault="00FE3EC2" w:rsidP="008F6A62">
            <w:pPr>
              <w:pStyle w:val="Prrafodelista"/>
              <w:numPr>
                <w:ilvl w:val="0"/>
                <w:numId w:val="23"/>
              </w:numPr>
              <w:spacing w:after="0"/>
              <w:rPr>
                <w:rFonts w:ascii="Arial Narrow" w:hAnsi="Arial Narrow"/>
                <w:sz w:val="20"/>
                <w:szCs w:val="20"/>
              </w:rPr>
            </w:pPr>
            <w:r w:rsidRPr="00CE16DA">
              <w:rPr>
                <w:rFonts w:ascii="Arial Narrow" w:hAnsi="Arial Narrow"/>
                <w:sz w:val="20"/>
                <w:szCs w:val="20"/>
              </w:rPr>
              <w:t>¿la última vez a que equipos se les realizo mantenimiento preventivo?</w:t>
            </w:r>
          </w:p>
          <w:p w:rsidR="00FE3EC2" w:rsidRPr="00CE16DA" w:rsidRDefault="00FE3EC2" w:rsidP="008F6A62">
            <w:pPr>
              <w:pStyle w:val="Prrafodelista"/>
              <w:numPr>
                <w:ilvl w:val="0"/>
                <w:numId w:val="23"/>
              </w:numPr>
              <w:spacing w:after="0"/>
              <w:rPr>
                <w:rFonts w:ascii="Arial Narrow" w:hAnsi="Arial Narrow"/>
                <w:sz w:val="20"/>
                <w:szCs w:val="20"/>
              </w:rPr>
            </w:pPr>
            <w:r w:rsidRPr="00CE16DA">
              <w:rPr>
                <w:rFonts w:ascii="Arial Narrow" w:hAnsi="Arial Narrow"/>
                <w:sz w:val="20"/>
                <w:szCs w:val="20"/>
              </w:rPr>
              <w:t>¿cuándo fue su último mantenimiento correctivo?</w:t>
            </w:r>
          </w:p>
          <w:p w:rsidR="00FE3EC2" w:rsidRPr="00CE16DA" w:rsidRDefault="00FE3EC2" w:rsidP="008F6A62">
            <w:pPr>
              <w:pStyle w:val="Prrafodelista"/>
              <w:numPr>
                <w:ilvl w:val="0"/>
                <w:numId w:val="23"/>
              </w:numPr>
              <w:spacing w:after="0"/>
              <w:rPr>
                <w:rFonts w:ascii="Arial Narrow" w:hAnsi="Arial Narrow"/>
                <w:sz w:val="20"/>
                <w:szCs w:val="20"/>
              </w:rPr>
            </w:pPr>
            <w:r w:rsidRPr="00CE16DA">
              <w:rPr>
                <w:rFonts w:ascii="Arial Narrow" w:hAnsi="Arial Narrow"/>
                <w:sz w:val="20"/>
                <w:szCs w:val="20"/>
              </w:rPr>
              <w:t xml:space="preserve">¿la </w:t>
            </w:r>
            <w:r>
              <w:rPr>
                <w:rFonts w:ascii="Arial Narrow" w:hAnsi="Arial Narrow"/>
                <w:sz w:val="20"/>
                <w:szCs w:val="20"/>
              </w:rPr>
              <w:t>ú</w:t>
            </w:r>
            <w:r w:rsidRPr="00CE16DA">
              <w:rPr>
                <w:rFonts w:ascii="Arial Narrow" w:hAnsi="Arial Narrow"/>
                <w:sz w:val="20"/>
                <w:szCs w:val="20"/>
              </w:rPr>
              <w:t>ltima vez a que equipos se les realizo mantenimiento correctivo?</w:t>
            </w:r>
          </w:p>
          <w:p w:rsidR="00FE3EC2" w:rsidRPr="008F6A62" w:rsidRDefault="00FE3EC2" w:rsidP="008F6A62">
            <w:pPr>
              <w:pStyle w:val="Prrafodelista"/>
              <w:numPr>
                <w:ilvl w:val="0"/>
                <w:numId w:val="23"/>
              </w:numPr>
              <w:spacing w:after="0"/>
              <w:rPr>
                <w:rFonts w:ascii="Arial Narrow" w:hAnsi="Arial Narrow" w:cstheme="minorHAnsi"/>
                <w:sz w:val="20"/>
                <w:szCs w:val="20"/>
              </w:rPr>
            </w:pPr>
            <w:r w:rsidRPr="00CE16DA">
              <w:rPr>
                <w:rFonts w:ascii="Arial Narrow" w:hAnsi="Arial Narrow"/>
                <w:sz w:val="20"/>
                <w:szCs w:val="20"/>
              </w:rPr>
              <w:t>¿en el último mantenimiento correctivo cuales han sido las piezas que más se han sustituido?</w:t>
            </w:r>
          </w:p>
          <w:p w:rsidR="00FE3EC2" w:rsidRPr="008F6A62" w:rsidRDefault="00FE3EC2" w:rsidP="008F6A62">
            <w:pPr>
              <w:pStyle w:val="Prrafodelista"/>
              <w:numPr>
                <w:ilvl w:val="0"/>
                <w:numId w:val="23"/>
              </w:numPr>
              <w:spacing w:after="0"/>
              <w:rPr>
                <w:rFonts w:ascii="Arial Narrow" w:hAnsi="Arial Narrow" w:cstheme="minorHAnsi"/>
                <w:sz w:val="20"/>
                <w:szCs w:val="20"/>
              </w:rPr>
            </w:pPr>
            <w:r w:rsidRPr="00CE16DA">
              <w:rPr>
                <w:rFonts w:ascii="Arial Narrow" w:hAnsi="Arial Narrow"/>
                <w:sz w:val="20"/>
                <w:szCs w:val="20"/>
              </w:rPr>
              <w:t>¿Cuantos equipos tienen dañadas las perillas de selección?</w:t>
            </w:r>
          </w:p>
          <w:p w:rsidR="00FE3EC2" w:rsidRPr="00CE16DA" w:rsidRDefault="00FE3EC2" w:rsidP="008F6A62">
            <w:pPr>
              <w:pStyle w:val="Prrafodelista"/>
              <w:numPr>
                <w:ilvl w:val="0"/>
                <w:numId w:val="23"/>
              </w:numPr>
              <w:spacing w:after="0"/>
              <w:rPr>
                <w:rFonts w:ascii="Arial Narrow" w:hAnsi="Arial Narrow"/>
                <w:sz w:val="20"/>
                <w:szCs w:val="20"/>
              </w:rPr>
            </w:pPr>
            <w:r w:rsidRPr="00CE16DA">
              <w:rPr>
                <w:rFonts w:ascii="Arial Narrow" w:hAnsi="Arial Narrow"/>
                <w:sz w:val="20"/>
                <w:szCs w:val="20"/>
              </w:rPr>
              <w:t>¿</w:t>
            </w:r>
            <w:proofErr w:type="spellStart"/>
            <w:r w:rsidRPr="00CE16DA">
              <w:rPr>
                <w:rFonts w:ascii="Arial Narrow" w:hAnsi="Arial Narrow"/>
                <w:sz w:val="20"/>
                <w:szCs w:val="20"/>
              </w:rPr>
              <w:t>Cuantos</w:t>
            </w:r>
            <w:proofErr w:type="spellEnd"/>
            <w:r w:rsidRPr="00CE16DA">
              <w:rPr>
                <w:rFonts w:ascii="Arial Narrow" w:hAnsi="Arial Narrow"/>
                <w:sz w:val="20"/>
                <w:szCs w:val="20"/>
              </w:rPr>
              <w:t xml:space="preserve"> equipos tienen dañado el panel de control?</w:t>
            </w:r>
          </w:p>
          <w:p w:rsidR="00FE3EC2" w:rsidRPr="00CE16DA" w:rsidRDefault="00FE3EC2" w:rsidP="008F6A62">
            <w:pPr>
              <w:pStyle w:val="Prrafodelista"/>
              <w:numPr>
                <w:ilvl w:val="0"/>
                <w:numId w:val="23"/>
              </w:numPr>
              <w:spacing w:after="0"/>
              <w:rPr>
                <w:rFonts w:ascii="Arial Narrow" w:hAnsi="Arial Narrow"/>
                <w:sz w:val="20"/>
                <w:szCs w:val="20"/>
              </w:rPr>
            </w:pPr>
            <w:r w:rsidRPr="00CE16DA">
              <w:rPr>
                <w:rFonts w:ascii="Arial Narrow" w:hAnsi="Arial Narrow"/>
                <w:sz w:val="20"/>
                <w:szCs w:val="20"/>
              </w:rPr>
              <w:t>¿cuantos equipos tienen dañadas las paletas, conector y cables?</w:t>
            </w:r>
          </w:p>
          <w:p w:rsidR="00FE3EC2" w:rsidRPr="00CE16DA" w:rsidRDefault="00FE3EC2" w:rsidP="008F6A62">
            <w:pPr>
              <w:pStyle w:val="Prrafodelista"/>
              <w:numPr>
                <w:ilvl w:val="0"/>
                <w:numId w:val="23"/>
              </w:numPr>
              <w:spacing w:after="0"/>
              <w:rPr>
                <w:rFonts w:ascii="Arial Narrow" w:hAnsi="Arial Narrow"/>
                <w:sz w:val="20"/>
                <w:szCs w:val="20"/>
              </w:rPr>
            </w:pPr>
            <w:r w:rsidRPr="00CE16DA">
              <w:rPr>
                <w:rFonts w:ascii="Arial Narrow" w:hAnsi="Arial Narrow"/>
                <w:sz w:val="20"/>
                <w:szCs w:val="20"/>
              </w:rPr>
              <w:t>¿cuantos equipos tienen dañado el Display?</w:t>
            </w:r>
          </w:p>
          <w:p w:rsidR="00FE3EC2" w:rsidRPr="00CE16DA" w:rsidRDefault="00FE3EC2" w:rsidP="008F6A62">
            <w:pPr>
              <w:pStyle w:val="Prrafodelista"/>
              <w:numPr>
                <w:ilvl w:val="0"/>
                <w:numId w:val="23"/>
              </w:numPr>
              <w:spacing w:after="0"/>
              <w:rPr>
                <w:rFonts w:ascii="Arial Narrow" w:hAnsi="Arial Narrow"/>
                <w:sz w:val="20"/>
                <w:szCs w:val="20"/>
              </w:rPr>
            </w:pPr>
            <w:r w:rsidRPr="00CE16DA">
              <w:rPr>
                <w:rFonts w:ascii="Arial Narrow" w:hAnsi="Arial Narrow"/>
                <w:sz w:val="20"/>
                <w:szCs w:val="20"/>
              </w:rPr>
              <w:t>¿cuantos equipos tienen dañado el interruptor de encendido?</w:t>
            </w:r>
          </w:p>
          <w:p w:rsidR="00FE3EC2" w:rsidRPr="00CE16DA" w:rsidRDefault="00FE3EC2" w:rsidP="008F6A62">
            <w:pPr>
              <w:pStyle w:val="Prrafodelista"/>
              <w:numPr>
                <w:ilvl w:val="0"/>
                <w:numId w:val="23"/>
              </w:numPr>
              <w:spacing w:after="0"/>
              <w:rPr>
                <w:rFonts w:ascii="Arial Narrow" w:hAnsi="Arial Narrow"/>
                <w:sz w:val="20"/>
                <w:szCs w:val="20"/>
              </w:rPr>
            </w:pPr>
            <w:r w:rsidRPr="00CE16DA">
              <w:rPr>
                <w:rFonts w:ascii="Arial Narrow" w:hAnsi="Arial Narrow"/>
                <w:sz w:val="20"/>
                <w:szCs w:val="20"/>
              </w:rPr>
              <w:t>¿cuantos equipos tienen dañada la impresora?</w:t>
            </w:r>
          </w:p>
          <w:p w:rsidR="00FE3EC2" w:rsidRPr="00CE16DA" w:rsidRDefault="00FE3EC2" w:rsidP="008F6A62">
            <w:pPr>
              <w:pStyle w:val="Prrafodelista"/>
              <w:numPr>
                <w:ilvl w:val="0"/>
                <w:numId w:val="23"/>
              </w:numPr>
              <w:spacing w:after="0"/>
              <w:rPr>
                <w:rFonts w:ascii="Arial Narrow" w:hAnsi="Arial Narrow"/>
                <w:sz w:val="20"/>
                <w:szCs w:val="20"/>
              </w:rPr>
            </w:pPr>
            <w:r w:rsidRPr="00CE16DA">
              <w:rPr>
                <w:rFonts w:ascii="Arial Narrow" w:hAnsi="Arial Narrow"/>
                <w:sz w:val="20"/>
                <w:szCs w:val="20"/>
              </w:rPr>
              <w:t>¿existen equipos que será necesario cambiar la carcasa, y de ser el caso cuantos equipos?</w:t>
            </w:r>
          </w:p>
          <w:p w:rsidR="00FE3EC2" w:rsidRPr="00CE16DA" w:rsidRDefault="00FE3EC2" w:rsidP="008F6A62">
            <w:pPr>
              <w:pStyle w:val="Prrafodelista"/>
              <w:numPr>
                <w:ilvl w:val="0"/>
                <w:numId w:val="23"/>
              </w:numPr>
              <w:spacing w:after="0"/>
              <w:rPr>
                <w:rFonts w:ascii="Arial Narrow" w:hAnsi="Arial Narrow"/>
                <w:sz w:val="20"/>
                <w:szCs w:val="20"/>
              </w:rPr>
            </w:pPr>
            <w:r w:rsidRPr="00CE16DA">
              <w:rPr>
                <w:rFonts w:ascii="Arial Narrow" w:hAnsi="Arial Narrow"/>
                <w:sz w:val="20"/>
                <w:szCs w:val="20"/>
              </w:rPr>
              <w:t>¿cuantos equipos tienen dañado el circuito de descarga interna?</w:t>
            </w:r>
          </w:p>
          <w:p w:rsidR="00FE3EC2" w:rsidRPr="00CE16DA" w:rsidRDefault="00FE3EC2" w:rsidP="008F6A62">
            <w:pPr>
              <w:pStyle w:val="Prrafodelista"/>
              <w:numPr>
                <w:ilvl w:val="0"/>
                <w:numId w:val="23"/>
              </w:numPr>
              <w:spacing w:after="0"/>
              <w:rPr>
                <w:rFonts w:ascii="Arial Narrow" w:hAnsi="Arial Narrow"/>
                <w:sz w:val="20"/>
                <w:szCs w:val="20"/>
              </w:rPr>
            </w:pPr>
            <w:r w:rsidRPr="00CE16DA">
              <w:rPr>
                <w:rFonts w:ascii="Arial Narrow" w:hAnsi="Arial Narrow"/>
                <w:sz w:val="20"/>
                <w:szCs w:val="20"/>
              </w:rPr>
              <w:t>¿cuantos equipos tienen dañado el sistema de alarmas audibles y visibles?</w:t>
            </w:r>
          </w:p>
          <w:p w:rsidR="00FE3EC2" w:rsidRPr="008F6A62" w:rsidRDefault="00FE3EC2" w:rsidP="008F6A62">
            <w:pPr>
              <w:pStyle w:val="Prrafodelista"/>
              <w:numPr>
                <w:ilvl w:val="0"/>
                <w:numId w:val="23"/>
              </w:numPr>
              <w:spacing w:after="0"/>
              <w:rPr>
                <w:rFonts w:ascii="Arial Narrow" w:hAnsi="Arial Narrow" w:cstheme="minorHAnsi"/>
                <w:sz w:val="20"/>
                <w:szCs w:val="20"/>
              </w:rPr>
            </w:pPr>
            <w:r w:rsidRPr="00CE16DA">
              <w:rPr>
                <w:rFonts w:ascii="Arial Narrow" w:hAnsi="Arial Narrow"/>
                <w:sz w:val="20"/>
                <w:szCs w:val="20"/>
              </w:rPr>
              <w:t>¿cuantos equipos tienen dañadas las baterías</w:t>
            </w:r>
          </w:p>
        </w:tc>
        <w:tc>
          <w:tcPr>
            <w:tcW w:w="4417" w:type="dxa"/>
            <w:shd w:val="clear" w:color="auto" w:fill="auto"/>
          </w:tcPr>
          <w:p w:rsidR="00FE3EC2" w:rsidRDefault="00FE3EC2" w:rsidP="008F6A62">
            <w:pPr>
              <w:jc w:val="both"/>
              <w:rPr>
                <w:rFonts w:ascii="Arial Narrow" w:hAnsi="Arial Narrow"/>
                <w:sz w:val="20"/>
                <w:szCs w:val="20"/>
                <w:lang w:val="es-MX"/>
              </w:rPr>
            </w:pPr>
            <w:r w:rsidRPr="00712566">
              <w:rPr>
                <w:rFonts w:ascii="Arial Narrow" w:hAnsi="Arial Narrow"/>
                <w:sz w:val="20"/>
                <w:szCs w:val="20"/>
                <w:highlight w:val="green"/>
                <w:lang w:val="es-MX"/>
              </w:rPr>
              <w:t>De carácter técnico</w:t>
            </w:r>
          </w:p>
          <w:p w:rsidR="00FE3EC2" w:rsidRDefault="00FE3EC2" w:rsidP="008F6A62">
            <w:pPr>
              <w:spacing w:line="240" w:lineRule="exact"/>
              <w:jc w:val="both"/>
              <w:rPr>
                <w:rFonts w:ascii="Arial Narrow" w:hAnsi="Arial Narrow"/>
                <w:sz w:val="20"/>
                <w:szCs w:val="20"/>
                <w:lang w:val="es-MX"/>
              </w:rPr>
            </w:pPr>
            <w:r w:rsidRPr="008F6A62">
              <w:rPr>
                <w:rFonts w:ascii="Arial Narrow" w:hAnsi="Arial Narrow"/>
                <w:sz w:val="20"/>
                <w:szCs w:val="20"/>
                <w:lang w:val="es-MX"/>
              </w:rPr>
              <w:t>A</w:t>
            </w:r>
            <w:r w:rsidRPr="008F6A62">
              <w:rPr>
                <w:rFonts w:ascii="Arial Narrow" w:hAnsi="Arial Narrow"/>
                <w:b/>
                <w:sz w:val="20"/>
                <w:szCs w:val="20"/>
                <w:lang w:val="es-MX"/>
              </w:rPr>
              <w:t xml:space="preserve"> todos</w:t>
            </w:r>
            <w:r w:rsidRPr="008F6A62">
              <w:rPr>
                <w:rFonts w:ascii="Arial Narrow" w:hAnsi="Arial Narrow"/>
                <w:sz w:val="20"/>
                <w:szCs w:val="20"/>
                <w:lang w:val="es-MX"/>
              </w:rPr>
              <w:t xml:space="preserve"> los equipos se debe dar mantenimiento preventivo de acuerdo al calendario del anexo técnico y se debe dar mantenimiento correctivo a los equipos que así lo requieran y los que sean necesarios durante la vigencia del contrato</w:t>
            </w:r>
            <w:r>
              <w:rPr>
                <w:rFonts w:ascii="Arial Narrow" w:hAnsi="Arial Narrow"/>
                <w:sz w:val="20"/>
                <w:szCs w:val="20"/>
                <w:lang w:val="es-MX"/>
              </w:rPr>
              <w:t>.</w:t>
            </w:r>
          </w:p>
          <w:p w:rsidR="00FE3EC2" w:rsidRDefault="00FE3EC2" w:rsidP="008F6A62">
            <w:pPr>
              <w:spacing w:line="240" w:lineRule="exact"/>
              <w:jc w:val="both"/>
              <w:rPr>
                <w:rFonts w:ascii="Arial Narrow" w:hAnsi="Arial Narrow"/>
                <w:sz w:val="20"/>
                <w:szCs w:val="20"/>
                <w:lang w:val="es-MX"/>
              </w:rPr>
            </w:pPr>
          </w:p>
          <w:p w:rsidR="00FE3EC2" w:rsidRDefault="00FE3EC2" w:rsidP="008F6A62">
            <w:pPr>
              <w:spacing w:line="240" w:lineRule="exact"/>
              <w:jc w:val="both"/>
              <w:rPr>
                <w:rFonts w:ascii="Arial Narrow" w:hAnsi="Arial Narrow"/>
                <w:sz w:val="20"/>
                <w:szCs w:val="20"/>
                <w:lang w:val="es-MX"/>
              </w:rPr>
            </w:pPr>
          </w:p>
          <w:p w:rsidR="00FE3EC2" w:rsidRDefault="00FE3EC2" w:rsidP="008F6A62">
            <w:pPr>
              <w:spacing w:line="240" w:lineRule="exact"/>
              <w:jc w:val="both"/>
              <w:rPr>
                <w:rFonts w:ascii="Arial Narrow" w:hAnsi="Arial Narrow"/>
                <w:sz w:val="20"/>
                <w:szCs w:val="20"/>
                <w:lang w:val="es-MX"/>
              </w:rPr>
            </w:pPr>
          </w:p>
          <w:p w:rsidR="00FE3EC2" w:rsidRDefault="00FE3EC2" w:rsidP="008F6A62">
            <w:pPr>
              <w:spacing w:line="240" w:lineRule="exact"/>
              <w:jc w:val="both"/>
              <w:rPr>
                <w:rFonts w:ascii="Arial Narrow" w:hAnsi="Arial Narrow"/>
                <w:sz w:val="20"/>
                <w:szCs w:val="20"/>
                <w:lang w:val="es-MX"/>
              </w:rPr>
            </w:pPr>
          </w:p>
          <w:p w:rsidR="00FE3EC2" w:rsidRDefault="00FE3EC2" w:rsidP="008F6A62">
            <w:pPr>
              <w:spacing w:line="240" w:lineRule="exact"/>
              <w:jc w:val="both"/>
              <w:rPr>
                <w:rFonts w:ascii="Arial Narrow" w:hAnsi="Arial Narrow"/>
                <w:sz w:val="20"/>
                <w:szCs w:val="20"/>
                <w:lang w:val="es-MX"/>
              </w:rPr>
            </w:pPr>
          </w:p>
          <w:p w:rsidR="00FE3EC2" w:rsidRDefault="00FE3EC2" w:rsidP="008F6A62">
            <w:pPr>
              <w:spacing w:line="240" w:lineRule="exact"/>
              <w:jc w:val="both"/>
              <w:rPr>
                <w:rFonts w:ascii="Arial Narrow" w:hAnsi="Arial Narrow"/>
                <w:sz w:val="20"/>
                <w:szCs w:val="20"/>
                <w:lang w:val="es-MX"/>
              </w:rPr>
            </w:pPr>
          </w:p>
          <w:p w:rsidR="00FE3EC2" w:rsidRDefault="00FE3EC2" w:rsidP="008F6A62">
            <w:pPr>
              <w:spacing w:line="240" w:lineRule="exact"/>
              <w:jc w:val="both"/>
              <w:rPr>
                <w:rFonts w:ascii="Arial Narrow" w:hAnsi="Arial Narrow"/>
                <w:sz w:val="20"/>
                <w:szCs w:val="20"/>
                <w:lang w:val="es-MX"/>
              </w:rPr>
            </w:pPr>
          </w:p>
          <w:p w:rsidR="00FE3EC2" w:rsidRDefault="00FE3EC2" w:rsidP="008F6A62">
            <w:pPr>
              <w:spacing w:line="240" w:lineRule="exact"/>
              <w:jc w:val="both"/>
              <w:rPr>
                <w:rFonts w:ascii="Arial Narrow" w:hAnsi="Arial Narrow"/>
                <w:sz w:val="20"/>
                <w:szCs w:val="20"/>
                <w:lang w:val="es-MX"/>
              </w:rPr>
            </w:pPr>
          </w:p>
          <w:p w:rsidR="00FE3EC2" w:rsidRDefault="00FE3EC2" w:rsidP="008F6A62">
            <w:pPr>
              <w:spacing w:line="240" w:lineRule="exact"/>
              <w:jc w:val="both"/>
              <w:rPr>
                <w:rFonts w:ascii="Arial Narrow" w:hAnsi="Arial Narrow"/>
                <w:sz w:val="20"/>
                <w:szCs w:val="20"/>
                <w:lang w:val="es-MX"/>
              </w:rPr>
            </w:pPr>
          </w:p>
          <w:p w:rsidR="00FE3EC2" w:rsidRDefault="00FE3EC2" w:rsidP="008F6A62">
            <w:pPr>
              <w:spacing w:line="240" w:lineRule="exact"/>
              <w:jc w:val="both"/>
              <w:rPr>
                <w:rFonts w:ascii="Arial Narrow" w:hAnsi="Arial Narrow"/>
                <w:sz w:val="20"/>
                <w:szCs w:val="20"/>
                <w:lang w:val="es-MX"/>
              </w:rPr>
            </w:pPr>
          </w:p>
          <w:p w:rsidR="00FE3EC2" w:rsidRDefault="00FE3EC2" w:rsidP="008F6A62">
            <w:pPr>
              <w:jc w:val="both"/>
              <w:rPr>
                <w:rFonts w:ascii="Arial Narrow" w:hAnsi="Arial Narrow"/>
                <w:sz w:val="20"/>
                <w:szCs w:val="20"/>
                <w:lang w:val="es-MX"/>
              </w:rPr>
            </w:pPr>
            <w:r w:rsidRPr="00712566">
              <w:rPr>
                <w:rFonts w:ascii="Arial Narrow" w:hAnsi="Arial Narrow"/>
                <w:sz w:val="20"/>
                <w:szCs w:val="20"/>
                <w:highlight w:val="green"/>
                <w:lang w:val="es-MX"/>
              </w:rPr>
              <w:t>De carácter técnico</w:t>
            </w:r>
          </w:p>
          <w:p w:rsidR="00FE3EC2" w:rsidRPr="008F6A62" w:rsidRDefault="00FE3EC2" w:rsidP="008F6A62">
            <w:pPr>
              <w:spacing w:line="240" w:lineRule="exact"/>
              <w:jc w:val="both"/>
              <w:rPr>
                <w:rFonts w:ascii="Arial Narrow" w:hAnsi="Arial Narrow" w:cstheme="minorHAnsi"/>
                <w:sz w:val="20"/>
                <w:szCs w:val="20"/>
                <w:lang w:val="es-MX"/>
              </w:rPr>
            </w:pPr>
            <w:r w:rsidRPr="008F6A62">
              <w:rPr>
                <w:rFonts w:ascii="Arial Narrow" w:hAnsi="Arial Narrow"/>
                <w:sz w:val="20"/>
                <w:szCs w:val="20"/>
                <w:lang w:val="es-MX"/>
              </w:rPr>
              <w:t>En la propuesta se deben incluir todas las refacciones necesarias para los mantenimientos preventivos y correctivos de los equipos que así lo requieran y los necesarios durante la vigencia del contrato</w:t>
            </w:r>
          </w:p>
        </w:tc>
      </w:tr>
      <w:tr w:rsidR="00FE3EC2" w:rsidRPr="009079D2" w:rsidTr="00DF18D0">
        <w:trPr>
          <w:trHeight w:val="20"/>
        </w:trPr>
        <w:tc>
          <w:tcPr>
            <w:tcW w:w="9962" w:type="dxa"/>
            <w:gridSpan w:val="3"/>
            <w:shd w:val="clear" w:color="auto" w:fill="auto"/>
            <w:noWrap/>
            <w:vAlign w:val="center"/>
          </w:tcPr>
          <w:p w:rsidR="00FE3EC2" w:rsidRPr="009079D2" w:rsidRDefault="00FE3EC2" w:rsidP="008F6A62">
            <w:pPr>
              <w:spacing w:line="240" w:lineRule="exact"/>
              <w:jc w:val="center"/>
              <w:rPr>
                <w:rFonts w:ascii="Arial Narrow" w:hAnsi="Arial Narrow" w:cstheme="minorHAnsi"/>
                <w:sz w:val="20"/>
                <w:szCs w:val="20"/>
              </w:rPr>
            </w:pPr>
            <w:r>
              <w:rPr>
                <w:rFonts w:ascii="Arial Narrow" w:eastAsia="Times New Roman" w:hAnsi="Arial Narrow" w:cstheme="minorHAnsi"/>
                <w:sz w:val="20"/>
                <w:szCs w:val="20"/>
                <w:lang w:eastAsia="es-MX"/>
              </w:rPr>
              <w:t>TOTAL DE PREGUNTAS :54</w:t>
            </w:r>
          </w:p>
        </w:tc>
      </w:tr>
      <w:tr w:rsidR="00FE3EC2" w:rsidRPr="009079D2" w:rsidTr="000A0734">
        <w:trPr>
          <w:trHeight w:val="20"/>
        </w:trPr>
        <w:tc>
          <w:tcPr>
            <w:tcW w:w="9962" w:type="dxa"/>
            <w:gridSpan w:val="3"/>
            <w:shd w:val="clear" w:color="auto" w:fill="auto"/>
            <w:noWrap/>
            <w:vAlign w:val="center"/>
          </w:tcPr>
          <w:p w:rsidR="00FE3EC2" w:rsidRPr="009079D2" w:rsidRDefault="00FE3EC2" w:rsidP="002C0CE8">
            <w:pPr>
              <w:jc w:val="center"/>
              <w:rPr>
                <w:rFonts w:ascii="Arial Narrow" w:eastAsia="Times New Roman" w:hAnsi="Arial Narrow" w:cstheme="minorHAnsi"/>
                <w:sz w:val="20"/>
                <w:szCs w:val="20"/>
                <w:lang w:eastAsia="es-MX"/>
              </w:rPr>
            </w:pPr>
            <w:r w:rsidRPr="009079D2">
              <w:rPr>
                <w:rFonts w:ascii="Arial Narrow" w:eastAsia="Times New Roman" w:hAnsi="Arial Narrow" w:cstheme="minorHAnsi"/>
                <w:sz w:val="20"/>
                <w:szCs w:val="20"/>
                <w:lang w:eastAsia="es-MX"/>
              </w:rPr>
              <w:t xml:space="preserve">TOTAL GENERAL: </w:t>
            </w:r>
            <w:r>
              <w:rPr>
                <w:rFonts w:ascii="Arial Narrow" w:eastAsia="Times New Roman" w:hAnsi="Arial Narrow" w:cstheme="minorHAnsi"/>
                <w:sz w:val="20"/>
                <w:szCs w:val="20"/>
                <w:lang w:eastAsia="es-MX"/>
              </w:rPr>
              <w:t>93</w:t>
            </w:r>
          </w:p>
        </w:tc>
      </w:tr>
    </w:tbl>
    <w:p w:rsidR="005F005E" w:rsidRDefault="005F005E" w:rsidP="00B4736D">
      <w:pPr>
        <w:tabs>
          <w:tab w:val="left" w:pos="6840"/>
        </w:tabs>
        <w:spacing w:line="240" w:lineRule="atLeast"/>
        <w:jc w:val="both"/>
        <w:rPr>
          <w:rFonts w:ascii="Arial Narrow" w:hAnsi="Arial Narrow"/>
          <w:sz w:val="22"/>
          <w:szCs w:val="22"/>
        </w:rPr>
      </w:pPr>
    </w:p>
    <w:p w:rsidR="00D60B35" w:rsidRDefault="00D60B35" w:rsidP="00B4736D">
      <w:pPr>
        <w:tabs>
          <w:tab w:val="left" w:pos="6840"/>
        </w:tabs>
        <w:spacing w:line="240" w:lineRule="atLeast"/>
        <w:jc w:val="both"/>
        <w:rPr>
          <w:rFonts w:ascii="Arial Narrow" w:hAnsi="Arial Narrow"/>
          <w:sz w:val="22"/>
          <w:szCs w:val="22"/>
        </w:rPr>
      </w:pPr>
      <w:r w:rsidRPr="005F005E">
        <w:rPr>
          <w:rFonts w:ascii="Arial Narrow" w:hAnsi="Arial Narrow"/>
          <w:sz w:val="22"/>
          <w:szCs w:val="22"/>
          <w:highlight w:val="cyan"/>
        </w:rPr>
        <w:t xml:space="preserve">Una vez leídas las </w:t>
      </w:r>
      <w:r w:rsidR="005F005E" w:rsidRPr="005F005E">
        <w:rPr>
          <w:rFonts w:ascii="Arial Narrow" w:hAnsi="Arial Narrow"/>
          <w:sz w:val="22"/>
          <w:szCs w:val="22"/>
          <w:highlight w:val="cyan"/>
        </w:rPr>
        <w:t xml:space="preserve">preguntas </w:t>
      </w:r>
      <w:r w:rsidRPr="005F005E">
        <w:rPr>
          <w:rFonts w:ascii="Arial Narrow" w:hAnsi="Arial Narrow"/>
          <w:sz w:val="22"/>
          <w:szCs w:val="22"/>
          <w:highlight w:val="cyan"/>
        </w:rPr>
        <w:t>a los licitantes participantes</w:t>
      </w:r>
      <w:r w:rsidR="005F005E" w:rsidRPr="005F005E">
        <w:rPr>
          <w:rFonts w:ascii="Arial Narrow" w:hAnsi="Arial Narrow"/>
          <w:sz w:val="22"/>
          <w:szCs w:val="22"/>
          <w:highlight w:val="cyan"/>
        </w:rPr>
        <w:t xml:space="preserve"> de</w:t>
      </w:r>
      <w:r w:rsidRPr="005F005E">
        <w:rPr>
          <w:rFonts w:ascii="Arial Narrow" w:hAnsi="Arial Narrow"/>
          <w:sz w:val="22"/>
          <w:szCs w:val="22"/>
          <w:highlight w:val="cyan"/>
        </w:rPr>
        <w:t xml:space="preserve"> </w:t>
      </w:r>
      <w:r w:rsidR="00757453" w:rsidRPr="005F005E">
        <w:rPr>
          <w:rFonts w:ascii="Arial Narrow" w:hAnsi="Arial Narrow"/>
          <w:sz w:val="22"/>
          <w:szCs w:val="22"/>
          <w:highlight w:val="cyan"/>
        </w:rPr>
        <w:t>las solicitudes de aclaración que se recibieron en tie</w:t>
      </w:r>
      <w:r w:rsidRPr="005F005E">
        <w:rPr>
          <w:rFonts w:ascii="Arial Narrow" w:hAnsi="Arial Narrow"/>
          <w:sz w:val="22"/>
          <w:szCs w:val="22"/>
          <w:highlight w:val="cyan"/>
        </w:rPr>
        <w:t>mpo y forma, con las respuestas otorgadas</w:t>
      </w:r>
      <w:r w:rsidR="005F005E" w:rsidRPr="005F005E">
        <w:rPr>
          <w:rFonts w:ascii="Arial Narrow" w:hAnsi="Arial Narrow"/>
          <w:sz w:val="22"/>
          <w:szCs w:val="22"/>
          <w:highlight w:val="cyan"/>
        </w:rPr>
        <w:t>,</w:t>
      </w:r>
      <w:r w:rsidRPr="005F005E">
        <w:rPr>
          <w:rFonts w:ascii="Arial Narrow" w:hAnsi="Arial Narrow"/>
          <w:sz w:val="22"/>
          <w:szCs w:val="22"/>
          <w:highlight w:val="cyan"/>
        </w:rPr>
        <w:t xml:space="preserve"> durante el acto el servidor público que lo preside inquiere a los participantes si tienen replanteamientos en relación con las respuestas remitidas, a lo cual se presentaron los siguientes replanteamientos:</w:t>
      </w:r>
    </w:p>
    <w:p w:rsidR="00D60B35" w:rsidRDefault="00D60B35" w:rsidP="00B4736D">
      <w:pPr>
        <w:tabs>
          <w:tab w:val="left" w:pos="6840"/>
        </w:tabs>
        <w:spacing w:line="240" w:lineRule="atLeast"/>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59"/>
        <w:gridCol w:w="3413"/>
        <w:gridCol w:w="3070"/>
        <w:gridCol w:w="3070"/>
      </w:tblGrid>
      <w:tr w:rsidR="006723E0" w:rsidRPr="009079D2" w:rsidTr="006723E0">
        <w:trPr>
          <w:trHeight w:val="20"/>
          <w:tblHeader/>
        </w:trPr>
        <w:tc>
          <w:tcPr>
            <w:tcW w:w="222" w:type="pct"/>
            <w:shd w:val="clear" w:color="auto" w:fill="A6A6A6" w:themeFill="background1" w:themeFillShade="A6"/>
            <w:noWrap/>
            <w:hideMark/>
          </w:tcPr>
          <w:p w:rsidR="006723E0" w:rsidRPr="009079D2" w:rsidRDefault="006723E0" w:rsidP="00261E65">
            <w:pPr>
              <w:jc w:val="center"/>
              <w:rPr>
                <w:rFonts w:ascii="Arial Narrow" w:eastAsia="Times New Roman" w:hAnsi="Arial Narrow" w:cstheme="minorHAnsi"/>
                <w:b/>
                <w:bCs/>
                <w:sz w:val="20"/>
                <w:szCs w:val="20"/>
                <w:lang w:eastAsia="es-MX"/>
              </w:rPr>
            </w:pPr>
            <w:r w:rsidRPr="009079D2">
              <w:rPr>
                <w:rFonts w:ascii="Arial Narrow" w:eastAsia="Times New Roman" w:hAnsi="Arial Narrow" w:cstheme="minorHAnsi"/>
                <w:b/>
                <w:bCs/>
                <w:sz w:val="20"/>
                <w:szCs w:val="20"/>
                <w:lang w:eastAsia="es-MX"/>
              </w:rPr>
              <w:t>NÚM.</w:t>
            </w:r>
          </w:p>
        </w:tc>
        <w:tc>
          <w:tcPr>
            <w:tcW w:w="1706" w:type="pct"/>
            <w:shd w:val="clear" w:color="auto" w:fill="A6A6A6" w:themeFill="background1" w:themeFillShade="A6"/>
          </w:tcPr>
          <w:p w:rsidR="006723E0" w:rsidRPr="009079D2" w:rsidRDefault="006723E0" w:rsidP="00261E65">
            <w:pPr>
              <w:jc w:val="center"/>
              <w:rPr>
                <w:rFonts w:ascii="Arial Narrow" w:eastAsia="Times New Roman" w:hAnsi="Arial Narrow" w:cstheme="minorHAnsi"/>
                <w:b/>
                <w:bCs/>
                <w:sz w:val="20"/>
                <w:szCs w:val="20"/>
                <w:lang w:eastAsia="es-MX"/>
              </w:rPr>
            </w:pPr>
            <w:r w:rsidRPr="009079D2">
              <w:rPr>
                <w:rFonts w:ascii="Arial Narrow" w:eastAsia="Times New Roman" w:hAnsi="Arial Narrow" w:cstheme="minorHAnsi"/>
                <w:b/>
                <w:bCs/>
                <w:sz w:val="20"/>
                <w:szCs w:val="20"/>
                <w:lang w:eastAsia="es-MX"/>
              </w:rPr>
              <w:t>PREGUNTA</w:t>
            </w:r>
          </w:p>
        </w:tc>
        <w:tc>
          <w:tcPr>
            <w:tcW w:w="1536" w:type="pct"/>
            <w:shd w:val="clear" w:color="auto" w:fill="A6A6A6" w:themeFill="background1" w:themeFillShade="A6"/>
          </w:tcPr>
          <w:p w:rsidR="006723E0" w:rsidRPr="009079D2" w:rsidRDefault="006723E0" w:rsidP="00261E65">
            <w:pPr>
              <w:jc w:val="center"/>
              <w:rPr>
                <w:rFonts w:ascii="Arial Narrow" w:eastAsia="Times New Roman" w:hAnsi="Arial Narrow" w:cstheme="minorHAnsi"/>
                <w:b/>
                <w:bCs/>
                <w:sz w:val="20"/>
                <w:szCs w:val="20"/>
                <w:lang w:eastAsia="es-MX"/>
              </w:rPr>
            </w:pPr>
            <w:r w:rsidRPr="009079D2">
              <w:rPr>
                <w:rFonts w:ascii="Arial Narrow" w:eastAsia="Times New Roman" w:hAnsi="Arial Narrow" w:cstheme="minorHAnsi"/>
                <w:b/>
                <w:bCs/>
                <w:sz w:val="20"/>
                <w:szCs w:val="20"/>
                <w:lang w:eastAsia="es-MX"/>
              </w:rPr>
              <w:t>RESPUESTA</w:t>
            </w:r>
          </w:p>
        </w:tc>
        <w:tc>
          <w:tcPr>
            <w:tcW w:w="1536" w:type="pct"/>
            <w:shd w:val="clear" w:color="auto" w:fill="A6A6A6" w:themeFill="background1" w:themeFillShade="A6"/>
          </w:tcPr>
          <w:p w:rsidR="006723E0" w:rsidRPr="009079D2" w:rsidRDefault="006723E0" w:rsidP="00261E65">
            <w:pPr>
              <w:jc w:val="center"/>
              <w:rPr>
                <w:rFonts w:ascii="Arial Narrow" w:eastAsia="Times New Roman" w:hAnsi="Arial Narrow" w:cstheme="minorHAnsi"/>
                <w:b/>
                <w:bCs/>
                <w:sz w:val="20"/>
                <w:szCs w:val="20"/>
                <w:lang w:eastAsia="es-MX"/>
              </w:rPr>
            </w:pPr>
          </w:p>
        </w:tc>
      </w:tr>
      <w:tr w:rsidR="006723E0" w:rsidRPr="009079D2" w:rsidTr="006723E0">
        <w:trPr>
          <w:trHeight w:val="20"/>
        </w:trPr>
        <w:tc>
          <w:tcPr>
            <w:tcW w:w="3464" w:type="pct"/>
            <w:gridSpan w:val="3"/>
            <w:shd w:val="clear" w:color="auto" w:fill="BFBFBF" w:themeFill="background1" w:themeFillShade="BF"/>
            <w:noWrap/>
            <w:vAlign w:val="center"/>
          </w:tcPr>
          <w:p w:rsidR="006723E0" w:rsidRPr="009079D2" w:rsidRDefault="006723E0" w:rsidP="00261E65">
            <w:pPr>
              <w:jc w:val="both"/>
              <w:rPr>
                <w:rFonts w:ascii="Arial Narrow" w:eastAsia="Times New Roman" w:hAnsi="Arial Narrow" w:cstheme="minorHAnsi"/>
                <w:b/>
                <w:bCs/>
                <w:sz w:val="20"/>
                <w:szCs w:val="20"/>
                <w:lang w:eastAsia="es-MX"/>
              </w:rPr>
            </w:pPr>
            <w:r>
              <w:rPr>
                <w:rFonts w:ascii="Arial Narrow" w:hAnsi="Arial Narrow"/>
                <w:sz w:val="20"/>
                <w:szCs w:val="20"/>
              </w:rPr>
              <w:t>CORPORATIVO MS SISTEMAS MÉDICOS S.A. DE C.V.</w:t>
            </w:r>
          </w:p>
        </w:tc>
        <w:tc>
          <w:tcPr>
            <w:tcW w:w="1536" w:type="pct"/>
            <w:shd w:val="clear" w:color="auto" w:fill="BFBFBF" w:themeFill="background1" w:themeFillShade="BF"/>
          </w:tcPr>
          <w:p w:rsidR="006723E0" w:rsidRDefault="006723E0" w:rsidP="00261E65">
            <w:pPr>
              <w:jc w:val="both"/>
              <w:rPr>
                <w:rFonts w:ascii="Arial Narrow" w:hAnsi="Arial Narrow"/>
                <w:sz w:val="20"/>
                <w:szCs w:val="20"/>
              </w:rPr>
            </w:pPr>
          </w:p>
        </w:tc>
      </w:tr>
      <w:tr w:rsidR="006723E0" w:rsidRPr="009079D2" w:rsidTr="006723E0">
        <w:trPr>
          <w:trHeight w:val="20"/>
        </w:trPr>
        <w:tc>
          <w:tcPr>
            <w:tcW w:w="222" w:type="pct"/>
            <w:shd w:val="clear" w:color="auto" w:fill="auto"/>
            <w:noWrap/>
            <w:vAlign w:val="center"/>
            <w:hideMark/>
          </w:tcPr>
          <w:p w:rsidR="006723E0" w:rsidRPr="009079D2" w:rsidRDefault="006723E0" w:rsidP="00261E65">
            <w:pPr>
              <w:jc w:val="both"/>
              <w:rPr>
                <w:rFonts w:ascii="Arial Narrow" w:eastAsia="Times New Roman" w:hAnsi="Arial Narrow" w:cstheme="minorHAnsi"/>
                <w:sz w:val="20"/>
                <w:szCs w:val="20"/>
                <w:lang w:eastAsia="es-MX"/>
              </w:rPr>
            </w:pPr>
            <w:r w:rsidRPr="009079D2">
              <w:rPr>
                <w:rFonts w:ascii="Arial Narrow" w:eastAsia="Times New Roman" w:hAnsi="Arial Narrow" w:cstheme="minorHAnsi"/>
                <w:sz w:val="20"/>
                <w:szCs w:val="20"/>
                <w:lang w:eastAsia="es-MX"/>
              </w:rPr>
              <w:t>1</w:t>
            </w:r>
          </w:p>
        </w:tc>
        <w:tc>
          <w:tcPr>
            <w:tcW w:w="1706" w:type="pct"/>
            <w:shd w:val="clear" w:color="auto" w:fill="auto"/>
            <w:vAlign w:val="center"/>
          </w:tcPr>
          <w:p w:rsidR="006723E0" w:rsidRDefault="006723E0" w:rsidP="00261E65">
            <w:pPr>
              <w:pStyle w:val="Default"/>
              <w:jc w:val="both"/>
              <w:rPr>
                <w:rFonts w:ascii="Arial Narrow" w:hAnsi="Arial Narrow"/>
                <w:b/>
                <w:bCs/>
                <w:sz w:val="20"/>
                <w:szCs w:val="20"/>
              </w:rPr>
            </w:pPr>
            <w:r>
              <w:rPr>
                <w:rFonts w:ascii="Arial Narrow" w:hAnsi="Arial Narrow"/>
                <w:b/>
                <w:bCs/>
                <w:sz w:val="20"/>
                <w:szCs w:val="20"/>
              </w:rPr>
              <w:t>PUNTOS Y PORCENTAJES, 1)</w:t>
            </w:r>
          </w:p>
          <w:p w:rsidR="006723E0" w:rsidRDefault="006723E0" w:rsidP="00261E65">
            <w:pPr>
              <w:pStyle w:val="Default"/>
              <w:jc w:val="both"/>
              <w:rPr>
                <w:rFonts w:ascii="Arial Narrow" w:hAnsi="Arial Narrow"/>
                <w:b/>
                <w:bCs/>
                <w:sz w:val="20"/>
                <w:szCs w:val="20"/>
              </w:rPr>
            </w:pPr>
            <w:r>
              <w:rPr>
                <w:rFonts w:ascii="Arial Narrow" w:hAnsi="Arial Narrow"/>
                <w:b/>
                <w:bCs/>
                <w:sz w:val="20"/>
                <w:szCs w:val="20"/>
              </w:rPr>
              <w:t>CAPACIDAD DEL LICITANTE 3A)</w:t>
            </w:r>
          </w:p>
          <w:p w:rsidR="006723E0" w:rsidRPr="00155765" w:rsidRDefault="006723E0" w:rsidP="00261E65">
            <w:pPr>
              <w:pStyle w:val="Default"/>
              <w:jc w:val="both"/>
              <w:rPr>
                <w:rFonts w:ascii="Arial Narrow" w:hAnsi="Arial Narrow"/>
                <w:sz w:val="20"/>
                <w:szCs w:val="20"/>
              </w:rPr>
            </w:pPr>
            <w:r w:rsidRPr="005F6ADE">
              <w:rPr>
                <w:rFonts w:ascii="Arial Narrow" w:hAnsi="Arial Narrow"/>
                <w:bCs/>
                <w:sz w:val="20"/>
                <w:szCs w:val="20"/>
              </w:rPr>
              <w:t>¿Se acepta presentar órdenes de servicio donde el personal propuesto haya participado en servicios similares a los ofertados para dar cumplimiento con este requisito?</w:t>
            </w:r>
          </w:p>
        </w:tc>
        <w:tc>
          <w:tcPr>
            <w:tcW w:w="1536" w:type="pct"/>
            <w:shd w:val="clear" w:color="auto" w:fill="auto"/>
          </w:tcPr>
          <w:p w:rsidR="006723E0" w:rsidRPr="009079D2" w:rsidRDefault="006723E0" w:rsidP="00261E65">
            <w:pPr>
              <w:spacing w:line="240" w:lineRule="exact"/>
              <w:jc w:val="both"/>
              <w:rPr>
                <w:rFonts w:ascii="Arial Narrow" w:hAnsi="Arial Narrow"/>
                <w:sz w:val="20"/>
                <w:szCs w:val="20"/>
              </w:rPr>
            </w:pPr>
            <w:r w:rsidRPr="009079D2">
              <w:rPr>
                <w:rFonts w:ascii="Arial Narrow" w:hAnsi="Arial Narrow"/>
                <w:sz w:val="20"/>
                <w:szCs w:val="20"/>
                <w:highlight w:val="green"/>
              </w:rPr>
              <w:t>De carácter técnico</w:t>
            </w:r>
          </w:p>
          <w:p w:rsidR="006723E0" w:rsidRPr="009079D2" w:rsidRDefault="006723E0" w:rsidP="00261E65">
            <w:pPr>
              <w:autoSpaceDE w:val="0"/>
              <w:autoSpaceDN w:val="0"/>
              <w:adjustRightInd w:val="0"/>
              <w:jc w:val="both"/>
              <w:rPr>
                <w:rFonts w:ascii="Arial Narrow" w:hAnsi="Arial Narrow" w:cs="Arial"/>
                <w:bCs/>
                <w:color w:val="000000"/>
                <w:sz w:val="20"/>
                <w:szCs w:val="20"/>
                <w:lang w:val="es-MX"/>
              </w:rPr>
            </w:pPr>
            <w:r>
              <w:rPr>
                <w:rFonts w:ascii="Arial Narrow" w:hAnsi="Arial Narrow" w:cs="Arial"/>
                <w:bCs/>
                <w:color w:val="000000"/>
                <w:sz w:val="20"/>
                <w:szCs w:val="20"/>
                <w:lang w:val="es-MX"/>
              </w:rPr>
              <w:t>SE ACEPTA</w:t>
            </w:r>
          </w:p>
          <w:p w:rsidR="006723E0" w:rsidRPr="009079D2" w:rsidRDefault="006723E0" w:rsidP="00261E65">
            <w:pPr>
              <w:jc w:val="both"/>
              <w:rPr>
                <w:rFonts w:ascii="Arial Narrow" w:eastAsia="Times New Roman" w:hAnsi="Arial Narrow" w:cstheme="minorHAnsi"/>
                <w:sz w:val="20"/>
                <w:szCs w:val="20"/>
                <w:lang w:val="es-MX" w:eastAsia="es-MX"/>
              </w:rPr>
            </w:pPr>
          </w:p>
        </w:tc>
        <w:tc>
          <w:tcPr>
            <w:tcW w:w="1536" w:type="pct"/>
          </w:tcPr>
          <w:p w:rsidR="006723E0" w:rsidRPr="009079D2" w:rsidRDefault="006723E0" w:rsidP="00261E65">
            <w:pPr>
              <w:spacing w:line="240" w:lineRule="exact"/>
              <w:jc w:val="both"/>
              <w:rPr>
                <w:rFonts w:ascii="Arial Narrow" w:hAnsi="Arial Narrow"/>
                <w:sz w:val="20"/>
                <w:szCs w:val="20"/>
                <w:highlight w:val="green"/>
              </w:rPr>
            </w:pPr>
          </w:p>
        </w:tc>
      </w:tr>
      <w:tr w:rsidR="006723E0" w:rsidRPr="009079D2" w:rsidTr="006723E0">
        <w:trPr>
          <w:trHeight w:val="20"/>
        </w:trPr>
        <w:tc>
          <w:tcPr>
            <w:tcW w:w="222" w:type="pct"/>
            <w:shd w:val="clear" w:color="auto" w:fill="auto"/>
            <w:noWrap/>
            <w:vAlign w:val="center"/>
            <w:hideMark/>
          </w:tcPr>
          <w:p w:rsidR="006723E0" w:rsidRPr="009079D2" w:rsidRDefault="006723E0" w:rsidP="00261E65">
            <w:pPr>
              <w:jc w:val="both"/>
              <w:rPr>
                <w:rFonts w:ascii="Arial Narrow" w:eastAsia="Times New Roman" w:hAnsi="Arial Narrow" w:cstheme="minorHAnsi"/>
                <w:sz w:val="20"/>
                <w:szCs w:val="20"/>
                <w:lang w:eastAsia="es-MX"/>
              </w:rPr>
            </w:pPr>
            <w:r w:rsidRPr="009079D2">
              <w:rPr>
                <w:rFonts w:ascii="Arial Narrow" w:eastAsia="Times New Roman" w:hAnsi="Arial Narrow" w:cstheme="minorHAnsi"/>
                <w:sz w:val="20"/>
                <w:szCs w:val="20"/>
                <w:lang w:eastAsia="es-MX"/>
              </w:rPr>
              <w:t>2</w:t>
            </w:r>
          </w:p>
        </w:tc>
        <w:tc>
          <w:tcPr>
            <w:tcW w:w="1706" w:type="pct"/>
            <w:shd w:val="clear" w:color="auto" w:fill="auto"/>
            <w:vAlign w:val="center"/>
          </w:tcPr>
          <w:p w:rsidR="006723E0" w:rsidRDefault="006723E0" w:rsidP="00261E65">
            <w:pPr>
              <w:pStyle w:val="Default"/>
              <w:jc w:val="both"/>
              <w:rPr>
                <w:rFonts w:ascii="Arial Narrow" w:hAnsi="Arial Narrow"/>
                <w:b/>
                <w:bCs/>
                <w:sz w:val="20"/>
                <w:szCs w:val="20"/>
              </w:rPr>
            </w:pPr>
            <w:r>
              <w:rPr>
                <w:rFonts w:ascii="Arial Narrow" w:hAnsi="Arial Narrow"/>
                <w:b/>
                <w:bCs/>
                <w:sz w:val="20"/>
                <w:szCs w:val="20"/>
              </w:rPr>
              <w:t>SECCIÓN II OBJETO Y ALCANCE DEL PROCEDIMIENTO INCISO D</w:t>
            </w:r>
          </w:p>
          <w:p w:rsidR="006723E0" w:rsidRPr="009079D2" w:rsidRDefault="006723E0" w:rsidP="00261E65">
            <w:pPr>
              <w:pStyle w:val="Default"/>
              <w:jc w:val="both"/>
              <w:rPr>
                <w:rFonts w:ascii="Arial Narrow" w:eastAsia="Times New Roman" w:hAnsi="Arial Narrow" w:cstheme="minorHAnsi"/>
                <w:sz w:val="20"/>
                <w:szCs w:val="20"/>
                <w:lang w:eastAsia="es-MX"/>
              </w:rPr>
            </w:pPr>
            <w:r w:rsidRPr="005F6ADE">
              <w:rPr>
                <w:rFonts w:ascii="Arial Narrow" w:hAnsi="Arial Narrow"/>
                <w:bCs/>
                <w:sz w:val="20"/>
                <w:szCs w:val="20"/>
              </w:rPr>
              <w:t>¿Es correcto que, para el cumplimiento del punto, además de la carta solicitada, debemos adjuntar el alta de tecnovigilancia ante Cofepris? ¿Se acepta?</w:t>
            </w:r>
          </w:p>
        </w:tc>
        <w:tc>
          <w:tcPr>
            <w:tcW w:w="1536" w:type="pct"/>
            <w:shd w:val="clear" w:color="auto" w:fill="auto"/>
          </w:tcPr>
          <w:p w:rsidR="006723E0" w:rsidRPr="009079D2" w:rsidRDefault="006723E0" w:rsidP="00261E65">
            <w:pPr>
              <w:spacing w:line="240" w:lineRule="exact"/>
              <w:jc w:val="both"/>
              <w:rPr>
                <w:rFonts w:ascii="Arial Narrow" w:hAnsi="Arial Narrow"/>
                <w:sz w:val="20"/>
                <w:szCs w:val="20"/>
              </w:rPr>
            </w:pPr>
            <w:r w:rsidRPr="009079D2">
              <w:rPr>
                <w:rFonts w:ascii="Arial Narrow" w:hAnsi="Arial Narrow"/>
                <w:sz w:val="20"/>
                <w:szCs w:val="20"/>
                <w:highlight w:val="green"/>
              </w:rPr>
              <w:t>De carácter técnico</w:t>
            </w:r>
          </w:p>
          <w:p w:rsidR="006723E0" w:rsidRDefault="006723E0" w:rsidP="00261E65">
            <w:pPr>
              <w:autoSpaceDE w:val="0"/>
              <w:autoSpaceDN w:val="0"/>
              <w:adjustRightInd w:val="0"/>
              <w:jc w:val="both"/>
              <w:rPr>
                <w:rFonts w:ascii="Arial Narrow" w:hAnsi="Arial Narrow" w:cs="Arial"/>
                <w:sz w:val="20"/>
                <w:szCs w:val="20"/>
                <w:lang w:val="es-MX"/>
              </w:rPr>
            </w:pPr>
            <w:r>
              <w:rPr>
                <w:rFonts w:ascii="Arial Narrow" w:hAnsi="Arial Narrow" w:cs="Arial"/>
                <w:sz w:val="20"/>
                <w:szCs w:val="20"/>
                <w:lang w:val="es-MX"/>
              </w:rPr>
              <w:t>SE ACEPTA</w:t>
            </w:r>
          </w:p>
          <w:p w:rsidR="006723E0" w:rsidRPr="009079D2" w:rsidRDefault="006723E0" w:rsidP="00261E65">
            <w:pPr>
              <w:autoSpaceDE w:val="0"/>
              <w:autoSpaceDN w:val="0"/>
              <w:adjustRightInd w:val="0"/>
              <w:jc w:val="both"/>
              <w:rPr>
                <w:rFonts w:ascii="Arial Narrow" w:eastAsia="Times New Roman" w:hAnsi="Arial Narrow" w:cstheme="minorHAnsi"/>
                <w:sz w:val="20"/>
                <w:szCs w:val="20"/>
                <w:lang w:val="es-MX" w:eastAsia="es-MX"/>
              </w:rPr>
            </w:pPr>
            <w:r>
              <w:rPr>
                <w:rFonts w:ascii="Arial Narrow" w:hAnsi="Arial Narrow" w:cs="Arial"/>
                <w:sz w:val="20"/>
                <w:szCs w:val="20"/>
                <w:lang w:val="es-MX"/>
              </w:rPr>
              <w:t>Para el cumplimiento de este punto se debe presentar el documento que acredite el registro del responsable de tecnovigilancia</w:t>
            </w:r>
          </w:p>
        </w:tc>
        <w:tc>
          <w:tcPr>
            <w:tcW w:w="1536" w:type="pct"/>
          </w:tcPr>
          <w:p w:rsidR="006723E0" w:rsidRPr="009079D2" w:rsidRDefault="006723E0" w:rsidP="00261E65">
            <w:pPr>
              <w:spacing w:line="240" w:lineRule="exact"/>
              <w:jc w:val="both"/>
              <w:rPr>
                <w:rFonts w:ascii="Arial Narrow" w:hAnsi="Arial Narrow"/>
                <w:sz w:val="20"/>
                <w:szCs w:val="20"/>
                <w:highlight w:val="green"/>
              </w:rPr>
            </w:pPr>
          </w:p>
        </w:tc>
      </w:tr>
      <w:tr w:rsidR="006723E0" w:rsidRPr="009079D2" w:rsidTr="006723E0">
        <w:trPr>
          <w:trHeight w:val="20"/>
        </w:trPr>
        <w:tc>
          <w:tcPr>
            <w:tcW w:w="3464" w:type="pct"/>
            <w:gridSpan w:val="3"/>
            <w:shd w:val="clear" w:color="auto" w:fill="auto"/>
            <w:noWrap/>
            <w:vAlign w:val="center"/>
          </w:tcPr>
          <w:p w:rsidR="006723E0" w:rsidRPr="009079D2" w:rsidRDefault="006723E0" w:rsidP="00261E65">
            <w:pPr>
              <w:jc w:val="center"/>
              <w:rPr>
                <w:rFonts w:ascii="Arial Narrow" w:eastAsia="Times New Roman" w:hAnsi="Arial Narrow" w:cstheme="minorHAnsi"/>
                <w:sz w:val="20"/>
                <w:szCs w:val="20"/>
                <w:lang w:eastAsia="es-MX"/>
              </w:rPr>
            </w:pPr>
            <w:r w:rsidRPr="009079D2">
              <w:rPr>
                <w:rFonts w:ascii="Arial Narrow" w:eastAsia="Times New Roman" w:hAnsi="Arial Narrow" w:cstheme="minorHAnsi"/>
                <w:sz w:val="20"/>
                <w:szCs w:val="20"/>
                <w:lang w:eastAsia="es-MX"/>
              </w:rPr>
              <w:t>TOTAL DE PREGUNTAS :0</w:t>
            </w:r>
            <w:r>
              <w:rPr>
                <w:rFonts w:ascii="Arial Narrow" w:eastAsia="Times New Roman" w:hAnsi="Arial Narrow" w:cstheme="minorHAnsi"/>
                <w:sz w:val="20"/>
                <w:szCs w:val="20"/>
                <w:lang w:eastAsia="es-MX"/>
              </w:rPr>
              <w:t>2</w:t>
            </w:r>
          </w:p>
        </w:tc>
        <w:tc>
          <w:tcPr>
            <w:tcW w:w="1536" w:type="pct"/>
          </w:tcPr>
          <w:p w:rsidR="006723E0" w:rsidRPr="009079D2" w:rsidRDefault="006723E0" w:rsidP="00261E65">
            <w:pPr>
              <w:jc w:val="center"/>
              <w:rPr>
                <w:rFonts w:ascii="Arial Narrow" w:eastAsia="Times New Roman" w:hAnsi="Arial Narrow" w:cstheme="minorHAnsi"/>
                <w:sz w:val="20"/>
                <w:szCs w:val="20"/>
                <w:lang w:eastAsia="es-MX"/>
              </w:rPr>
            </w:pPr>
          </w:p>
        </w:tc>
      </w:tr>
      <w:tr w:rsidR="006723E0" w:rsidRPr="006135EF" w:rsidTr="006723E0">
        <w:trPr>
          <w:trHeight w:val="20"/>
        </w:trPr>
        <w:tc>
          <w:tcPr>
            <w:tcW w:w="3464" w:type="pct"/>
            <w:gridSpan w:val="3"/>
            <w:shd w:val="clear" w:color="auto" w:fill="BFBFBF" w:themeFill="background1" w:themeFillShade="BF"/>
            <w:noWrap/>
            <w:vAlign w:val="center"/>
            <w:hideMark/>
          </w:tcPr>
          <w:p w:rsidR="006723E0" w:rsidRPr="006135EF" w:rsidRDefault="006723E0" w:rsidP="00261E65">
            <w:pPr>
              <w:jc w:val="both"/>
              <w:rPr>
                <w:rFonts w:ascii="Arial Narrow" w:eastAsia="Times New Roman" w:hAnsi="Arial Narrow" w:cstheme="minorHAnsi"/>
                <w:sz w:val="20"/>
                <w:szCs w:val="20"/>
                <w:lang w:eastAsia="es-MX"/>
              </w:rPr>
            </w:pPr>
            <w:r w:rsidRPr="006135EF">
              <w:rPr>
                <w:rFonts w:ascii="Arial Narrow" w:hAnsi="Arial Narrow"/>
                <w:sz w:val="20"/>
                <w:szCs w:val="20"/>
              </w:rPr>
              <w:t>DISTRIBUCIONES Y REPRESENTACIONES DEL RELLO SA DE CV</w:t>
            </w:r>
          </w:p>
        </w:tc>
        <w:tc>
          <w:tcPr>
            <w:tcW w:w="1536" w:type="pct"/>
            <w:shd w:val="clear" w:color="auto" w:fill="BFBFBF" w:themeFill="background1" w:themeFillShade="BF"/>
          </w:tcPr>
          <w:p w:rsidR="006723E0" w:rsidRPr="006135EF" w:rsidRDefault="006723E0" w:rsidP="00261E65">
            <w:pPr>
              <w:jc w:val="both"/>
              <w:rPr>
                <w:rFonts w:ascii="Arial Narrow" w:hAnsi="Arial Narrow"/>
                <w:sz w:val="20"/>
                <w:szCs w:val="20"/>
              </w:rPr>
            </w:pPr>
          </w:p>
        </w:tc>
      </w:tr>
      <w:tr w:rsidR="006723E0" w:rsidRPr="006135EF" w:rsidTr="006723E0">
        <w:trPr>
          <w:trHeight w:val="20"/>
        </w:trPr>
        <w:tc>
          <w:tcPr>
            <w:tcW w:w="222" w:type="pct"/>
            <w:shd w:val="clear" w:color="auto" w:fill="auto"/>
            <w:noWrap/>
            <w:vAlign w:val="center"/>
            <w:hideMark/>
          </w:tcPr>
          <w:p w:rsidR="006723E0" w:rsidRPr="006135EF" w:rsidRDefault="006723E0" w:rsidP="00261E65">
            <w:pPr>
              <w:jc w:val="both"/>
              <w:rPr>
                <w:rFonts w:ascii="Arial Narrow" w:eastAsia="Times New Roman" w:hAnsi="Arial Narrow" w:cstheme="minorHAnsi"/>
                <w:sz w:val="20"/>
                <w:szCs w:val="20"/>
                <w:lang w:eastAsia="es-MX"/>
              </w:rPr>
            </w:pPr>
            <w:r w:rsidRPr="006135EF">
              <w:rPr>
                <w:rFonts w:ascii="Arial Narrow" w:eastAsia="Times New Roman" w:hAnsi="Arial Narrow" w:cstheme="minorHAnsi"/>
                <w:sz w:val="20"/>
                <w:szCs w:val="20"/>
                <w:lang w:eastAsia="es-MX"/>
              </w:rPr>
              <w:t>1</w:t>
            </w:r>
          </w:p>
        </w:tc>
        <w:tc>
          <w:tcPr>
            <w:tcW w:w="1706" w:type="pct"/>
            <w:shd w:val="clear" w:color="auto" w:fill="auto"/>
            <w:vAlign w:val="center"/>
          </w:tcPr>
          <w:p w:rsidR="006723E0" w:rsidRPr="006135EF" w:rsidRDefault="006723E0" w:rsidP="00261E65">
            <w:pPr>
              <w:spacing w:line="240" w:lineRule="exact"/>
              <w:rPr>
                <w:rFonts w:ascii="Arial Narrow" w:hAnsi="Arial Narrow"/>
                <w:sz w:val="20"/>
                <w:szCs w:val="20"/>
              </w:rPr>
            </w:pPr>
            <w:r w:rsidRPr="006135EF">
              <w:rPr>
                <w:rFonts w:ascii="Arial Narrow" w:hAnsi="Arial Narrow"/>
                <w:sz w:val="20"/>
                <w:szCs w:val="20"/>
              </w:rPr>
              <w:t>Anexo técnico:</w:t>
            </w:r>
          </w:p>
          <w:p w:rsidR="006723E0" w:rsidRPr="006135EF" w:rsidRDefault="006723E0" w:rsidP="006723E0">
            <w:pPr>
              <w:spacing w:line="240" w:lineRule="exact"/>
              <w:jc w:val="both"/>
              <w:rPr>
                <w:rFonts w:ascii="Arial Narrow" w:hAnsi="Arial Narrow"/>
                <w:sz w:val="20"/>
                <w:szCs w:val="20"/>
              </w:rPr>
            </w:pPr>
            <w:r w:rsidRPr="006135EF">
              <w:rPr>
                <w:rFonts w:ascii="Arial Narrow" w:hAnsi="Arial Narrow"/>
                <w:sz w:val="20"/>
                <w:szCs w:val="20"/>
              </w:rPr>
              <w:t>Partida 2</w:t>
            </w:r>
            <w:r>
              <w:rPr>
                <w:rFonts w:ascii="Arial Narrow" w:hAnsi="Arial Narrow"/>
                <w:sz w:val="20"/>
                <w:szCs w:val="20"/>
              </w:rPr>
              <w:t xml:space="preserve"> </w:t>
            </w:r>
            <w:r w:rsidRPr="006135EF">
              <w:rPr>
                <w:rFonts w:ascii="Arial Narrow" w:hAnsi="Arial Narrow"/>
                <w:sz w:val="20"/>
                <w:szCs w:val="20"/>
              </w:rPr>
              <w:t>Mantenimiento preventivo y correctivo a Equipos de Estímulos Neurofisiológicos diversas marcas</w:t>
            </w:r>
          </w:p>
          <w:p w:rsidR="006723E0" w:rsidRPr="006135EF" w:rsidRDefault="006723E0" w:rsidP="00261E65">
            <w:pPr>
              <w:spacing w:line="240" w:lineRule="exact"/>
              <w:rPr>
                <w:rFonts w:ascii="Arial Narrow" w:hAnsi="Arial Narrow"/>
                <w:sz w:val="20"/>
                <w:szCs w:val="20"/>
              </w:rPr>
            </w:pPr>
            <w:r w:rsidRPr="006135EF">
              <w:rPr>
                <w:rFonts w:ascii="Arial Narrow" w:hAnsi="Arial Narrow"/>
                <w:sz w:val="20"/>
                <w:szCs w:val="20"/>
              </w:rPr>
              <w:t>Viñeta 4.</w:t>
            </w:r>
          </w:p>
          <w:p w:rsidR="006723E0" w:rsidRPr="006135EF" w:rsidRDefault="006723E0" w:rsidP="006723E0">
            <w:pPr>
              <w:spacing w:line="240" w:lineRule="exact"/>
              <w:jc w:val="both"/>
              <w:rPr>
                <w:rFonts w:ascii="Arial Narrow" w:hAnsi="Arial Narrow"/>
                <w:sz w:val="20"/>
                <w:szCs w:val="20"/>
              </w:rPr>
            </w:pPr>
            <w:r w:rsidRPr="006135EF">
              <w:rPr>
                <w:rFonts w:ascii="Arial Narrow" w:hAnsi="Arial Narrow"/>
                <w:sz w:val="20"/>
                <w:szCs w:val="20"/>
              </w:rPr>
              <w:t>Referente al punto: “Mano de obra para todos los servicios de mantenimiento correctivo necesarios durante la vigencia del contrato con un tiempo de respuesta máximo de 48 horas”</w:t>
            </w:r>
          </w:p>
          <w:p w:rsidR="006723E0" w:rsidRPr="006135EF" w:rsidRDefault="006723E0" w:rsidP="006723E0">
            <w:pPr>
              <w:spacing w:line="240" w:lineRule="exact"/>
              <w:jc w:val="both"/>
              <w:rPr>
                <w:rFonts w:ascii="Arial Narrow" w:hAnsi="Arial Narrow"/>
                <w:sz w:val="20"/>
                <w:szCs w:val="20"/>
              </w:rPr>
            </w:pPr>
            <w:r w:rsidRPr="006135EF">
              <w:rPr>
                <w:rFonts w:ascii="Arial Narrow" w:hAnsi="Arial Narrow"/>
                <w:sz w:val="20"/>
                <w:szCs w:val="20"/>
              </w:rPr>
              <w:t>Se solicita a la convocante contemplar un tiempo de mantenimiento correctivo de 48 horas de los  equipos listados en el INVENTARIO DE EQUIPOS a excepción de:</w:t>
            </w:r>
          </w:p>
          <w:p w:rsidR="006723E0" w:rsidRPr="006135EF" w:rsidRDefault="006723E0" w:rsidP="00261E65">
            <w:pPr>
              <w:spacing w:line="240" w:lineRule="exact"/>
              <w:rPr>
                <w:rFonts w:ascii="Arial Narrow" w:hAnsi="Arial Narrow"/>
                <w:sz w:val="20"/>
                <w:szCs w:val="20"/>
              </w:rPr>
            </w:pPr>
            <w:r w:rsidRPr="006135EF">
              <w:rPr>
                <w:noProof/>
                <w:sz w:val="20"/>
                <w:szCs w:val="20"/>
                <w:lang w:val="es-MX" w:eastAsia="es-MX"/>
              </w:rPr>
              <w:drawing>
                <wp:anchor distT="0" distB="0" distL="114300" distR="114300" simplePos="0" relativeHeight="251666432" behindDoc="1" locked="0" layoutInCell="1" allowOverlap="1">
                  <wp:simplePos x="0" y="0"/>
                  <wp:positionH relativeFrom="column">
                    <wp:posOffset>412115</wp:posOffset>
                  </wp:positionH>
                  <wp:positionV relativeFrom="paragraph">
                    <wp:posOffset>22225</wp:posOffset>
                  </wp:positionV>
                  <wp:extent cx="2273935" cy="748665"/>
                  <wp:effectExtent l="0" t="0" r="0" b="0"/>
                  <wp:wrapNone/>
                  <wp:docPr id="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73935" cy="748665"/>
                          </a:xfrm>
                          <a:prstGeom prst="rect">
                            <a:avLst/>
                          </a:prstGeom>
                          <a:noFill/>
                          <a:ln>
                            <a:noFill/>
                          </a:ln>
                        </pic:spPr>
                      </pic:pic>
                    </a:graphicData>
                  </a:graphic>
                </wp:anchor>
              </w:drawing>
            </w:r>
          </w:p>
          <w:p w:rsidR="006723E0" w:rsidRPr="006135EF" w:rsidRDefault="006723E0" w:rsidP="00261E65">
            <w:pPr>
              <w:spacing w:line="240" w:lineRule="exact"/>
              <w:rPr>
                <w:rFonts w:ascii="Arial Narrow" w:hAnsi="Arial Narrow"/>
                <w:sz w:val="20"/>
                <w:szCs w:val="20"/>
              </w:rPr>
            </w:pPr>
          </w:p>
          <w:p w:rsidR="006723E0" w:rsidRPr="006135EF" w:rsidRDefault="006723E0" w:rsidP="00261E65">
            <w:pPr>
              <w:spacing w:line="240" w:lineRule="exact"/>
              <w:rPr>
                <w:rFonts w:ascii="Arial Narrow" w:hAnsi="Arial Narrow"/>
                <w:sz w:val="20"/>
                <w:szCs w:val="20"/>
              </w:rPr>
            </w:pPr>
          </w:p>
          <w:p w:rsidR="006723E0" w:rsidRPr="006135EF" w:rsidRDefault="006723E0" w:rsidP="00261E65">
            <w:pPr>
              <w:spacing w:line="240" w:lineRule="exact"/>
              <w:rPr>
                <w:rFonts w:ascii="Arial Narrow" w:hAnsi="Arial Narrow"/>
                <w:sz w:val="20"/>
                <w:szCs w:val="20"/>
              </w:rPr>
            </w:pPr>
          </w:p>
          <w:p w:rsidR="006723E0" w:rsidRPr="006135EF" w:rsidRDefault="006723E0" w:rsidP="00261E65">
            <w:pPr>
              <w:spacing w:line="240" w:lineRule="exact"/>
              <w:rPr>
                <w:rFonts w:ascii="Arial Narrow" w:hAnsi="Arial Narrow"/>
                <w:sz w:val="20"/>
                <w:szCs w:val="20"/>
              </w:rPr>
            </w:pPr>
          </w:p>
          <w:p w:rsidR="006723E0" w:rsidRPr="006135EF" w:rsidRDefault="006723E0" w:rsidP="00261E65">
            <w:pPr>
              <w:spacing w:line="240" w:lineRule="exact"/>
              <w:rPr>
                <w:b/>
                <w:bCs/>
                <w:noProof/>
                <w:sz w:val="20"/>
                <w:szCs w:val="20"/>
              </w:rPr>
            </w:pPr>
          </w:p>
          <w:p w:rsidR="006723E0" w:rsidRPr="006135EF" w:rsidRDefault="006723E0" w:rsidP="00261E65">
            <w:pPr>
              <w:spacing w:line="240" w:lineRule="exact"/>
              <w:rPr>
                <w:rFonts w:ascii="Arial Narrow" w:hAnsi="Arial Narrow"/>
                <w:sz w:val="20"/>
                <w:szCs w:val="20"/>
              </w:rPr>
            </w:pPr>
            <w:r w:rsidRPr="006135EF">
              <w:rPr>
                <w:rFonts w:ascii="Arial Narrow" w:hAnsi="Arial Narrow"/>
                <w:sz w:val="20"/>
                <w:szCs w:val="20"/>
              </w:rPr>
              <w:t>Derivado que estos equipos están obsoletos. ¿Se acepta?</w:t>
            </w:r>
          </w:p>
          <w:p w:rsidR="006723E0" w:rsidRPr="006135EF" w:rsidRDefault="006723E0" w:rsidP="00261E65">
            <w:pPr>
              <w:pStyle w:val="Default"/>
              <w:jc w:val="both"/>
              <w:rPr>
                <w:rFonts w:ascii="Arial Narrow" w:hAnsi="Arial Narrow"/>
                <w:sz w:val="20"/>
                <w:szCs w:val="20"/>
              </w:rPr>
            </w:pPr>
          </w:p>
        </w:tc>
        <w:tc>
          <w:tcPr>
            <w:tcW w:w="1536" w:type="pct"/>
            <w:shd w:val="clear" w:color="auto" w:fill="auto"/>
          </w:tcPr>
          <w:p w:rsidR="006723E0" w:rsidRDefault="006723E0" w:rsidP="00261E65">
            <w:pPr>
              <w:spacing w:line="240" w:lineRule="exact"/>
              <w:rPr>
                <w:rFonts w:ascii="Arial Narrow" w:hAnsi="Arial Narrow"/>
                <w:sz w:val="20"/>
                <w:szCs w:val="20"/>
              </w:rPr>
            </w:pPr>
            <w:r w:rsidRPr="006135EF">
              <w:rPr>
                <w:rFonts w:ascii="Arial Narrow" w:hAnsi="Arial Narrow"/>
                <w:sz w:val="20"/>
                <w:szCs w:val="20"/>
                <w:highlight w:val="green"/>
              </w:rPr>
              <w:t>De carácter técnico</w:t>
            </w:r>
          </w:p>
          <w:p w:rsidR="006723E0" w:rsidRDefault="006723E0" w:rsidP="00261E65">
            <w:pPr>
              <w:spacing w:line="240" w:lineRule="exact"/>
              <w:rPr>
                <w:rFonts w:ascii="Arial Narrow" w:hAnsi="Arial Narrow"/>
                <w:sz w:val="20"/>
                <w:szCs w:val="20"/>
              </w:rPr>
            </w:pPr>
            <w:r w:rsidRPr="006135EF">
              <w:rPr>
                <w:rFonts w:ascii="Arial Narrow" w:hAnsi="Arial Narrow"/>
                <w:sz w:val="20"/>
                <w:szCs w:val="20"/>
              </w:rPr>
              <w:t>NO SE ACEPTA</w:t>
            </w:r>
          </w:p>
          <w:p w:rsidR="006723E0" w:rsidRPr="006135EF" w:rsidRDefault="006723E0" w:rsidP="00261E65">
            <w:pPr>
              <w:spacing w:line="240" w:lineRule="exact"/>
              <w:rPr>
                <w:rFonts w:ascii="Arial Narrow" w:hAnsi="Arial Narrow"/>
                <w:sz w:val="20"/>
                <w:szCs w:val="20"/>
              </w:rPr>
            </w:pPr>
            <w:r w:rsidRPr="006135EF">
              <w:rPr>
                <w:rFonts w:ascii="Arial Narrow" w:hAnsi="Arial Narrow"/>
                <w:sz w:val="20"/>
                <w:szCs w:val="20"/>
              </w:rPr>
              <w:t>Es necesario incluir todos los equipos de la relación para el servicio de mantenimiento preventivo y correctivo.</w:t>
            </w:r>
          </w:p>
          <w:p w:rsidR="006723E0" w:rsidRPr="006135EF" w:rsidRDefault="006723E0" w:rsidP="00261E65">
            <w:pPr>
              <w:autoSpaceDE w:val="0"/>
              <w:autoSpaceDN w:val="0"/>
              <w:adjustRightInd w:val="0"/>
              <w:rPr>
                <w:rFonts w:ascii="Arial Narrow" w:eastAsia="Times New Roman" w:hAnsi="Arial Narrow" w:cstheme="minorHAnsi"/>
                <w:sz w:val="20"/>
                <w:szCs w:val="20"/>
                <w:lang w:eastAsia="es-MX"/>
              </w:rPr>
            </w:pPr>
          </w:p>
        </w:tc>
        <w:tc>
          <w:tcPr>
            <w:tcW w:w="1536" w:type="pct"/>
          </w:tcPr>
          <w:p w:rsidR="006723E0" w:rsidRPr="006135EF" w:rsidRDefault="006723E0" w:rsidP="00261E65">
            <w:pPr>
              <w:spacing w:line="240" w:lineRule="exact"/>
              <w:rPr>
                <w:rFonts w:ascii="Arial Narrow" w:hAnsi="Arial Narrow"/>
                <w:sz w:val="20"/>
                <w:szCs w:val="20"/>
                <w:highlight w:val="green"/>
              </w:rPr>
            </w:pPr>
          </w:p>
        </w:tc>
      </w:tr>
      <w:tr w:rsidR="006723E0" w:rsidRPr="009079D2" w:rsidTr="006723E0">
        <w:trPr>
          <w:trHeight w:val="20"/>
        </w:trPr>
        <w:tc>
          <w:tcPr>
            <w:tcW w:w="222" w:type="pct"/>
            <w:shd w:val="clear" w:color="auto" w:fill="auto"/>
            <w:noWrap/>
            <w:vAlign w:val="center"/>
            <w:hideMark/>
          </w:tcPr>
          <w:p w:rsidR="006723E0" w:rsidRPr="009079D2" w:rsidRDefault="006723E0" w:rsidP="00261E65">
            <w:pPr>
              <w:jc w:val="both"/>
              <w:rPr>
                <w:rFonts w:ascii="Arial Narrow" w:eastAsia="Times New Roman" w:hAnsi="Arial Narrow" w:cstheme="minorHAnsi"/>
                <w:sz w:val="20"/>
                <w:szCs w:val="20"/>
                <w:lang w:eastAsia="es-MX"/>
              </w:rPr>
            </w:pPr>
            <w:r>
              <w:rPr>
                <w:rFonts w:ascii="Arial Narrow" w:eastAsia="Times New Roman" w:hAnsi="Arial Narrow" w:cstheme="minorHAnsi"/>
                <w:sz w:val="20"/>
                <w:szCs w:val="20"/>
                <w:lang w:eastAsia="es-MX"/>
              </w:rPr>
              <w:t>2</w:t>
            </w:r>
          </w:p>
        </w:tc>
        <w:tc>
          <w:tcPr>
            <w:tcW w:w="1706" w:type="pct"/>
            <w:shd w:val="clear" w:color="auto" w:fill="auto"/>
          </w:tcPr>
          <w:p w:rsidR="006723E0" w:rsidRPr="003B17AD" w:rsidRDefault="006723E0" w:rsidP="00261E65">
            <w:pPr>
              <w:spacing w:line="240" w:lineRule="exact"/>
              <w:rPr>
                <w:rFonts w:ascii="Montserrat Medium" w:hAnsi="Montserrat Medium"/>
                <w:sz w:val="18"/>
                <w:szCs w:val="18"/>
              </w:rPr>
            </w:pPr>
            <w:r w:rsidRPr="003B17AD">
              <w:rPr>
                <w:rFonts w:ascii="Montserrat Medium" w:hAnsi="Montserrat Medium"/>
                <w:sz w:val="18"/>
                <w:szCs w:val="18"/>
              </w:rPr>
              <w:t>Anexo técnico:</w:t>
            </w:r>
          </w:p>
          <w:p w:rsidR="006723E0" w:rsidRPr="003B17AD" w:rsidRDefault="006723E0" w:rsidP="00261E65">
            <w:pPr>
              <w:spacing w:line="240" w:lineRule="exact"/>
              <w:rPr>
                <w:rFonts w:ascii="Montserrat Medium" w:hAnsi="Montserrat Medium"/>
                <w:sz w:val="18"/>
                <w:szCs w:val="18"/>
              </w:rPr>
            </w:pPr>
            <w:r w:rsidRPr="003B17AD">
              <w:rPr>
                <w:rFonts w:ascii="Montserrat Medium" w:hAnsi="Montserrat Medium"/>
                <w:sz w:val="18"/>
                <w:szCs w:val="18"/>
              </w:rPr>
              <w:t>Partida 2</w:t>
            </w:r>
          </w:p>
          <w:p w:rsidR="006723E0" w:rsidRPr="003B17AD" w:rsidRDefault="006723E0" w:rsidP="006723E0">
            <w:pPr>
              <w:spacing w:line="240" w:lineRule="exact"/>
              <w:jc w:val="both"/>
              <w:rPr>
                <w:rFonts w:ascii="Montserrat Medium" w:hAnsi="Montserrat Medium"/>
                <w:sz w:val="18"/>
                <w:szCs w:val="18"/>
              </w:rPr>
            </w:pPr>
            <w:r w:rsidRPr="003B17AD">
              <w:rPr>
                <w:rFonts w:ascii="Montserrat Medium" w:hAnsi="Montserrat Medium"/>
                <w:sz w:val="18"/>
                <w:szCs w:val="18"/>
              </w:rPr>
              <w:t>Mantenimiento preventivo y correctivo a Equipos de Estímulos Neurofisiológicos diversas marcas</w:t>
            </w:r>
          </w:p>
          <w:p w:rsidR="006723E0" w:rsidRPr="003B17AD" w:rsidRDefault="006723E0" w:rsidP="006723E0">
            <w:pPr>
              <w:spacing w:line="240" w:lineRule="exact"/>
              <w:jc w:val="both"/>
              <w:rPr>
                <w:rFonts w:ascii="Montserrat Medium" w:hAnsi="Montserrat Medium"/>
                <w:sz w:val="18"/>
                <w:szCs w:val="18"/>
              </w:rPr>
            </w:pPr>
            <w:r w:rsidRPr="003B17AD">
              <w:rPr>
                <w:rFonts w:ascii="Montserrat Medium" w:hAnsi="Montserrat Medium"/>
                <w:sz w:val="18"/>
                <w:szCs w:val="18"/>
              </w:rPr>
              <w:t>Viñeta 4.</w:t>
            </w:r>
          </w:p>
          <w:p w:rsidR="006723E0" w:rsidRPr="003B17AD" w:rsidRDefault="006723E0" w:rsidP="006723E0">
            <w:pPr>
              <w:spacing w:line="240" w:lineRule="exact"/>
              <w:jc w:val="both"/>
              <w:rPr>
                <w:rFonts w:ascii="Montserrat Medium" w:hAnsi="Montserrat Medium"/>
                <w:sz w:val="18"/>
                <w:szCs w:val="18"/>
              </w:rPr>
            </w:pPr>
          </w:p>
          <w:p w:rsidR="006723E0" w:rsidRPr="003B17AD" w:rsidRDefault="006723E0" w:rsidP="006723E0">
            <w:pPr>
              <w:spacing w:line="240" w:lineRule="exact"/>
              <w:jc w:val="both"/>
              <w:rPr>
                <w:rFonts w:ascii="Montserrat Medium" w:hAnsi="Montserrat Medium"/>
                <w:sz w:val="18"/>
                <w:szCs w:val="18"/>
              </w:rPr>
            </w:pPr>
            <w:r w:rsidRPr="003B17AD">
              <w:rPr>
                <w:rFonts w:ascii="Montserrat Medium" w:hAnsi="Montserrat Medium"/>
                <w:sz w:val="18"/>
                <w:szCs w:val="18"/>
              </w:rPr>
              <w:t>Referente al punto: “Mano de obra para todos los servicios de mantenimiento correctivo necesarios durante la vigencia del contrato con un tiempo de respuesta máximo de 48 horas”</w:t>
            </w:r>
          </w:p>
          <w:p w:rsidR="006723E0" w:rsidRPr="003B17AD" w:rsidRDefault="006723E0" w:rsidP="006723E0">
            <w:pPr>
              <w:spacing w:line="240" w:lineRule="exact"/>
              <w:jc w:val="both"/>
              <w:rPr>
                <w:rFonts w:ascii="Montserrat Medium" w:hAnsi="Montserrat Medium"/>
                <w:sz w:val="18"/>
                <w:szCs w:val="18"/>
              </w:rPr>
            </w:pPr>
            <w:r w:rsidRPr="003B17AD">
              <w:rPr>
                <w:rFonts w:ascii="Montserrat Medium" w:hAnsi="Montserrat Medium"/>
                <w:sz w:val="18"/>
                <w:szCs w:val="18"/>
              </w:rPr>
              <w:t>En caso de una respuesta negativa en la pregunta anterior, y con el fin de aprovechar mejor los recursos solicito de la manera más atenta eliminar los siguientes equipos del INVENTARIO DE EQUIPOS:</w:t>
            </w:r>
          </w:p>
          <w:p w:rsidR="006723E0" w:rsidRPr="003B17AD" w:rsidRDefault="006723E0" w:rsidP="006723E0">
            <w:pPr>
              <w:spacing w:line="240" w:lineRule="exact"/>
              <w:jc w:val="both"/>
              <w:rPr>
                <w:rFonts w:ascii="Montserrat Medium" w:hAnsi="Montserrat Medium"/>
                <w:sz w:val="18"/>
                <w:szCs w:val="18"/>
              </w:rPr>
            </w:pPr>
            <w:r w:rsidRPr="003B17AD">
              <w:rPr>
                <w:rFonts w:ascii="Montserrat Medium" w:hAnsi="Montserrat Medium"/>
                <w:noProof/>
                <w:sz w:val="18"/>
                <w:szCs w:val="18"/>
                <w:lang w:val="es-MX" w:eastAsia="es-MX"/>
              </w:rPr>
              <w:drawing>
                <wp:anchor distT="0" distB="0" distL="114300" distR="114300" simplePos="0" relativeHeight="251667456" behindDoc="1" locked="0" layoutInCell="1" allowOverlap="1">
                  <wp:simplePos x="0" y="0"/>
                  <wp:positionH relativeFrom="column">
                    <wp:posOffset>179070</wp:posOffset>
                  </wp:positionH>
                  <wp:positionV relativeFrom="paragraph">
                    <wp:posOffset>60737</wp:posOffset>
                  </wp:positionV>
                  <wp:extent cx="2623820" cy="863600"/>
                  <wp:effectExtent l="0" t="0" r="0" b="0"/>
                  <wp:wrapNone/>
                  <wp:docPr id="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23820" cy="863600"/>
                          </a:xfrm>
                          <a:prstGeom prst="rect">
                            <a:avLst/>
                          </a:prstGeom>
                          <a:noFill/>
                          <a:ln>
                            <a:noFill/>
                          </a:ln>
                        </pic:spPr>
                      </pic:pic>
                    </a:graphicData>
                  </a:graphic>
                </wp:anchor>
              </w:drawing>
            </w:r>
          </w:p>
          <w:p w:rsidR="006723E0" w:rsidRPr="003B17AD" w:rsidRDefault="006723E0" w:rsidP="00261E65">
            <w:pPr>
              <w:spacing w:line="240" w:lineRule="exact"/>
              <w:rPr>
                <w:rFonts w:ascii="Montserrat Medium" w:hAnsi="Montserrat Medium"/>
                <w:sz w:val="18"/>
                <w:szCs w:val="18"/>
              </w:rPr>
            </w:pPr>
          </w:p>
          <w:p w:rsidR="006723E0" w:rsidRPr="00F9421F" w:rsidRDefault="006723E0" w:rsidP="00261E65">
            <w:pPr>
              <w:spacing w:line="240" w:lineRule="exact"/>
              <w:rPr>
                <w:rFonts w:ascii="Montserrat Medium" w:hAnsi="Montserrat Medium"/>
                <w:b/>
                <w:sz w:val="18"/>
                <w:szCs w:val="18"/>
              </w:rPr>
            </w:pPr>
          </w:p>
          <w:p w:rsidR="006723E0" w:rsidRPr="003B17AD" w:rsidRDefault="006723E0" w:rsidP="00261E65">
            <w:pPr>
              <w:spacing w:line="240" w:lineRule="exact"/>
              <w:rPr>
                <w:rFonts w:ascii="Montserrat Medium" w:hAnsi="Montserrat Medium"/>
                <w:sz w:val="18"/>
                <w:szCs w:val="18"/>
              </w:rPr>
            </w:pPr>
          </w:p>
          <w:p w:rsidR="006723E0" w:rsidRPr="003B17AD" w:rsidRDefault="006723E0" w:rsidP="00261E65">
            <w:pPr>
              <w:spacing w:line="240" w:lineRule="exact"/>
              <w:rPr>
                <w:rFonts w:ascii="Montserrat Medium" w:hAnsi="Montserrat Medium"/>
                <w:sz w:val="18"/>
                <w:szCs w:val="18"/>
              </w:rPr>
            </w:pPr>
          </w:p>
          <w:p w:rsidR="006723E0" w:rsidRPr="003B17AD" w:rsidRDefault="006723E0" w:rsidP="00261E65">
            <w:pPr>
              <w:spacing w:line="240" w:lineRule="exact"/>
              <w:rPr>
                <w:rFonts w:ascii="Montserrat Medium" w:hAnsi="Montserrat Medium"/>
                <w:sz w:val="18"/>
                <w:szCs w:val="18"/>
              </w:rPr>
            </w:pPr>
          </w:p>
          <w:p w:rsidR="006723E0" w:rsidRPr="003B17AD" w:rsidRDefault="006723E0" w:rsidP="00261E65">
            <w:pPr>
              <w:spacing w:line="240" w:lineRule="exact"/>
              <w:rPr>
                <w:rFonts w:ascii="Montserrat Medium" w:hAnsi="Montserrat Medium"/>
                <w:sz w:val="18"/>
                <w:szCs w:val="18"/>
              </w:rPr>
            </w:pPr>
          </w:p>
          <w:p w:rsidR="006723E0" w:rsidRPr="009079D2" w:rsidRDefault="006723E0" w:rsidP="00261E65">
            <w:pPr>
              <w:spacing w:line="240" w:lineRule="exact"/>
              <w:jc w:val="both"/>
              <w:rPr>
                <w:rFonts w:ascii="Arial Narrow" w:hAnsi="Arial Narrow" w:cstheme="minorHAnsi"/>
                <w:sz w:val="20"/>
                <w:szCs w:val="20"/>
              </w:rPr>
            </w:pPr>
            <w:r w:rsidRPr="003B17AD">
              <w:rPr>
                <w:rFonts w:ascii="Montserrat Medium" w:hAnsi="Montserrat Medium"/>
                <w:sz w:val="18"/>
                <w:szCs w:val="18"/>
              </w:rPr>
              <w:t>¿Se acepta?</w:t>
            </w:r>
          </w:p>
        </w:tc>
        <w:tc>
          <w:tcPr>
            <w:tcW w:w="1536" w:type="pct"/>
            <w:shd w:val="clear" w:color="auto" w:fill="auto"/>
          </w:tcPr>
          <w:p w:rsidR="006723E0" w:rsidRPr="0039601A" w:rsidRDefault="006723E0" w:rsidP="00261E65">
            <w:pPr>
              <w:spacing w:line="240" w:lineRule="exact"/>
              <w:jc w:val="both"/>
              <w:rPr>
                <w:rFonts w:ascii="Arial Narrow" w:hAnsi="Arial Narrow"/>
                <w:sz w:val="20"/>
                <w:szCs w:val="20"/>
              </w:rPr>
            </w:pPr>
            <w:r w:rsidRPr="0039601A">
              <w:rPr>
                <w:rFonts w:ascii="Arial Narrow" w:hAnsi="Arial Narrow"/>
                <w:sz w:val="20"/>
                <w:szCs w:val="20"/>
                <w:highlight w:val="green"/>
              </w:rPr>
              <w:t>De carácter técnico</w:t>
            </w:r>
          </w:p>
          <w:p w:rsidR="006723E0" w:rsidRDefault="006723E0" w:rsidP="00261E65">
            <w:pPr>
              <w:jc w:val="both"/>
              <w:rPr>
                <w:rFonts w:ascii="Arial Narrow" w:hAnsi="Arial Narrow"/>
                <w:sz w:val="20"/>
                <w:szCs w:val="20"/>
              </w:rPr>
            </w:pPr>
            <w:r>
              <w:rPr>
                <w:rFonts w:ascii="Arial Narrow" w:hAnsi="Arial Narrow"/>
                <w:sz w:val="20"/>
                <w:szCs w:val="20"/>
              </w:rPr>
              <w:t>NO SE ACEPTA</w:t>
            </w:r>
          </w:p>
          <w:p w:rsidR="006723E0" w:rsidRPr="0039601A" w:rsidRDefault="006723E0" w:rsidP="00261E65">
            <w:pPr>
              <w:jc w:val="both"/>
              <w:rPr>
                <w:rFonts w:ascii="Arial Narrow" w:hAnsi="Arial Narrow"/>
                <w:sz w:val="20"/>
                <w:szCs w:val="20"/>
              </w:rPr>
            </w:pPr>
            <w:r w:rsidRPr="0039601A">
              <w:rPr>
                <w:rFonts w:ascii="Arial Narrow" w:hAnsi="Arial Narrow"/>
                <w:sz w:val="20"/>
                <w:szCs w:val="20"/>
              </w:rPr>
              <w:t xml:space="preserve">Es necesario incluir todos los equipos de la relación para el servicio de mantenimiento preventivo y correctivo. </w:t>
            </w:r>
          </w:p>
        </w:tc>
        <w:tc>
          <w:tcPr>
            <w:tcW w:w="1536" w:type="pct"/>
          </w:tcPr>
          <w:p w:rsidR="006723E0" w:rsidRPr="0039601A" w:rsidRDefault="006723E0" w:rsidP="00261E65">
            <w:pPr>
              <w:spacing w:line="240" w:lineRule="exact"/>
              <w:jc w:val="both"/>
              <w:rPr>
                <w:rFonts w:ascii="Arial Narrow" w:hAnsi="Arial Narrow"/>
                <w:sz w:val="20"/>
                <w:szCs w:val="20"/>
                <w:highlight w:val="green"/>
              </w:rPr>
            </w:pPr>
          </w:p>
        </w:tc>
      </w:tr>
      <w:tr w:rsidR="006723E0" w:rsidRPr="009079D2" w:rsidTr="006723E0">
        <w:trPr>
          <w:trHeight w:val="20"/>
        </w:trPr>
        <w:tc>
          <w:tcPr>
            <w:tcW w:w="222" w:type="pct"/>
            <w:shd w:val="clear" w:color="auto" w:fill="auto"/>
            <w:noWrap/>
            <w:vAlign w:val="center"/>
            <w:hideMark/>
          </w:tcPr>
          <w:p w:rsidR="006723E0" w:rsidRPr="009079D2" w:rsidRDefault="006723E0" w:rsidP="00261E65">
            <w:pPr>
              <w:jc w:val="both"/>
              <w:rPr>
                <w:rFonts w:ascii="Arial Narrow" w:eastAsia="Times New Roman" w:hAnsi="Arial Narrow" w:cstheme="minorHAnsi"/>
                <w:sz w:val="20"/>
                <w:szCs w:val="20"/>
                <w:lang w:eastAsia="es-MX"/>
              </w:rPr>
            </w:pPr>
            <w:r>
              <w:rPr>
                <w:rFonts w:ascii="Arial Narrow" w:eastAsia="Times New Roman" w:hAnsi="Arial Narrow" w:cstheme="minorHAnsi"/>
                <w:sz w:val="20"/>
                <w:szCs w:val="20"/>
                <w:lang w:eastAsia="es-MX"/>
              </w:rPr>
              <w:t>3</w:t>
            </w:r>
          </w:p>
        </w:tc>
        <w:tc>
          <w:tcPr>
            <w:tcW w:w="1706" w:type="pct"/>
            <w:shd w:val="clear" w:color="auto" w:fill="auto"/>
          </w:tcPr>
          <w:p w:rsidR="006723E0" w:rsidRPr="00CE16DA" w:rsidRDefault="006723E0" w:rsidP="00261E65">
            <w:pPr>
              <w:spacing w:line="240" w:lineRule="exact"/>
              <w:rPr>
                <w:rFonts w:ascii="Arial Narrow" w:hAnsi="Arial Narrow"/>
                <w:sz w:val="20"/>
                <w:szCs w:val="20"/>
              </w:rPr>
            </w:pPr>
            <w:r w:rsidRPr="00CE16DA">
              <w:rPr>
                <w:rFonts w:ascii="Arial Narrow" w:hAnsi="Arial Narrow"/>
                <w:sz w:val="20"/>
                <w:szCs w:val="20"/>
              </w:rPr>
              <w:t>Anexo técnico:</w:t>
            </w:r>
          </w:p>
          <w:p w:rsidR="006723E0" w:rsidRPr="00CE16DA" w:rsidRDefault="006723E0" w:rsidP="00261E65">
            <w:pPr>
              <w:spacing w:line="240" w:lineRule="exact"/>
              <w:rPr>
                <w:rFonts w:ascii="Arial Narrow" w:hAnsi="Arial Narrow"/>
                <w:sz w:val="20"/>
                <w:szCs w:val="20"/>
              </w:rPr>
            </w:pPr>
            <w:r w:rsidRPr="00CE16DA">
              <w:rPr>
                <w:rFonts w:ascii="Arial Narrow" w:hAnsi="Arial Narrow"/>
                <w:sz w:val="20"/>
                <w:szCs w:val="20"/>
              </w:rPr>
              <w:t>Partida 2</w:t>
            </w:r>
          </w:p>
          <w:p w:rsidR="006723E0" w:rsidRPr="00CE16DA" w:rsidRDefault="006723E0" w:rsidP="00261E65">
            <w:pPr>
              <w:spacing w:line="240" w:lineRule="exact"/>
              <w:rPr>
                <w:rFonts w:ascii="Arial Narrow" w:hAnsi="Arial Narrow"/>
                <w:sz w:val="20"/>
                <w:szCs w:val="20"/>
              </w:rPr>
            </w:pPr>
            <w:r w:rsidRPr="00CE16DA">
              <w:rPr>
                <w:rFonts w:ascii="Arial Narrow" w:hAnsi="Arial Narrow"/>
                <w:sz w:val="20"/>
                <w:szCs w:val="20"/>
              </w:rPr>
              <w:t>Mantenimiento preventivo y correctivo a Equipos de Estímulos Neurofisiológicos diversas marcas</w:t>
            </w:r>
          </w:p>
          <w:p w:rsidR="006723E0" w:rsidRPr="00CE16DA" w:rsidRDefault="006723E0" w:rsidP="00261E65">
            <w:pPr>
              <w:spacing w:line="240" w:lineRule="exact"/>
              <w:rPr>
                <w:rFonts w:ascii="Arial Narrow" w:hAnsi="Arial Narrow"/>
                <w:sz w:val="20"/>
                <w:szCs w:val="20"/>
              </w:rPr>
            </w:pPr>
            <w:r w:rsidRPr="00CE16DA">
              <w:rPr>
                <w:rFonts w:ascii="Arial Narrow" w:hAnsi="Arial Narrow"/>
                <w:sz w:val="20"/>
                <w:szCs w:val="20"/>
              </w:rPr>
              <w:t>Viñeta 5.</w:t>
            </w:r>
          </w:p>
          <w:p w:rsidR="006723E0" w:rsidRPr="00CE16DA" w:rsidRDefault="006723E0" w:rsidP="00261E65">
            <w:pPr>
              <w:spacing w:line="240" w:lineRule="exact"/>
              <w:rPr>
                <w:rFonts w:ascii="Arial Narrow" w:hAnsi="Arial Narrow"/>
                <w:sz w:val="20"/>
                <w:szCs w:val="20"/>
              </w:rPr>
            </w:pPr>
          </w:p>
          <w:p w:rsidR="006723E0" w:rsidRPr="00CE16DA" w:rsidRDefault="006723E0" w:rsidP="00261E65">
            <w:pPr>
              <w:spacing w:line="240" w:lineRule="exact"/>
              <w:rPr>
                <w:rFonts w:ascii="Arial Narrow" w:hAnsi="Arial Narrow"/>
                <w:sz w:val="20"/>
                <w:szCs w:val="20"/>
              </w:rPr>
            </w:pPr>
            <w:r w:rsidRPr="00CE16DA">
              <w:rPr>
                <w:rFonts w:ascii="Arial Narrow" w:hAnsi="Arial Narrow"/>
                <w:sz w:val="20"/>
                <w:szCs w:val="20"/>
              </w:rPr>
              <w:t>Referente al punto: “El proveedor deberá proporcionar un equipo de respaldo en caso de que se requiera realizar mantenimiento correctivo mayor a los equipos pertenecientes al hospital”.</w:t>
            </w:r>
          </w:p>
          <w:p w:rsidR="006723E0" w:rsidRPr="00237E55" w:rsidRDefault="006723E0" w:rsidP="00261E65">
            <w:pPr>
              <w:pStyle w:val="Sangradetextonormal"/>
              <w:ind w:left="0"/>
              <w:rPr>
                <w:rFonts w:ascii="Arial Narrow" w:hAnsi="Arial Narrow" w:cs="Arial"/>
                <w:b/>
                <w:sz w:val="20"/>
                <w:szCs w:val="20"/>
                <w:lang w:val="es-MX"/>
              </w:rPr>
            </w:pPr>
            <w:r w:rsidRPr="00CE16DA">
              <w:rPr>
                <w:rFonts w:ascii="Arial Narrow" w:hAnsi="Arial Narrow"/>
                <w:sz w:val="20"/>
                <w:szCs w:val="20"/>
              </w:rPr>
              <w:t>Se solicita a la convocante permita presentar carta BAJO PROTESTA DE DECIR VERDAD en la que se especifique que los equipos dados a préstamo serán de características iguales o similares y que estos a su vez son propiedad de la empresa. ¿Se acepta?</w:t>
            </w:r>
          </w:p>
        </w:tc>
        <w:tc>
          <w:tcPr>
            <w:tcW w:w="1536" w:type="pct"/>
            <w:shd w:val="clear" w:color="auto" w:fill="auto"/>
          </w:tcPr>
          <w:p w:rsidR="006723E0" w:rsidRDefault="006723E0" w:rsidP="00261E65">
            <w:pPr>
              <w:jc w:val="both"/>
              <w:rPr>
                <w:rFonts w:ascii="Arial Narrow" w:hAnsi="Arial Narrow"/>
                <w:sz w:val="20"/>
                <w:szCs w:val="20"/>
              </w:rPr>
            </w:pPr>
            <w:r w:rsidRPr="0039601A">
              <w:rPr>
                <w:rFonts w:ascii="Arial Narrow" w:hAnsi="Arial Narrow"/>
                <w:sz w:val="20"/>
                <w:szCs w:val="20"/>
                <w:highlight w:val="green"/>
              </w:rPr>
              <w:t>De carácter técnico</w:t>
            </w:r>
          </w:p>
          <w:p w:rsidR="006723E0" w:rsidRPr="009079D2" w:rsidRDefault="006723E0" w:rsidP="00261E65">
            <w:pPr>
              <w:jc w:val="both"/>
              <w:rPr>
                <w:rFonts w:ascii="Arial Narrow" w:eastAsia="Times New Roman" w:hAnsi="Arial Narrow" w:cstheme="minorHAnsi"/>
                <w:sz w:val="20"/>
                <w:szCs w:val="20"/>
                <w:lang w:eastAsia="es-MX"/>
              </w:rPr>
            </w:pPr>
            <w:r w:rsidRPr="00CE16DA">
              <w:rPr>
                <w:rFonts w:ascii="Arial Narrow" w:hAnsi="Arial Narrow"/>
                <w:sz w:val="20"/>
                <w:szCs w:val="20"/>
              </w:rPr>
              <w:t>SE ACEPTA</w:t>
            </w:r>
          </w:p>
        </w:tc>
        <w:tc>
          <w:tcPr>
            <w:tcW w:w="1536" w:type="pct"/>
          </w:tcPr>
          <w:p w:rsidR="006723E0" w:rsidRPr="0039601A" w:rsidRDefault="006723E0" w:rsidP="00261E65">
            <w:pPr>
              <w:jc w:val="both"/>
              <w:rPr>
                <w:rFonts w:ascii="Arial Narrow" w:hAnsi="Arial Narrow"/>
                <w:sz w:val="20"/>
                <w:szCs w:val="20"/>
                <w:highlight w:val="green"/>
              </w:rPr>
            </w:pPr>
          </w:p>
        </w:tc>
      </w:tr>
      <w:tr w:rsidR="006723E0" w:rsidRPr="009079D2" w:rsidTr="006723E0">
        <w:trPr>
          <w:trHeight w:val="20"/>
        </w:trPr>
        <w:tc>
          <w:tcPr>
            <w:tcW w:w="222" w:type="pct"/>
            <w:shd w:val="clear" w:color="auto" w:fill="auto"/>
            <w:noWrap/>
            <w:vAlign w:val="center"/>
            <w:hideMark/>
          </w:tcPr>
          <w:p w:rsidR="006723E0" w:rsidRPr="009079D2" w:rsidRDefault="006723E0" w:rsidP="00261E65">
            <w:pPr>
              <w:jc w:val="both"/>
              <w:rPr>
                <w:rFonts w:ascii="Arial Narrow" w:eastAsia="Times New Roman" w:hAnsi="Arial Narrow" w:cstheme="minorHAnsi"/>
                <w:sz w:val="20"/>
                <w:szCs w:val="20"/>
                <w:lang w:eastAsia="es-MX"/>
              </w:rPr>
            </w:pPr>
            <w:r>
              <w:rPr>
                <w:rFonts w:ascii="Arial Narrow" w:eastAsia="Times New Roman" w:hAnsi="Arial Narrow" w:cstheme="minorHAnsi"/>
                <w:sz w:val="20"/>
                <w:szCs w:val="20"/>
                <w:lang w:eastAsia="es-MX"/>
              </w:rPr>
              <w:t>4</w:t>
            </w:r>
          </w:p>
        </w:tc>
        <w:tc>
          <w:tcPr>
            <w:tcW w:w="1706" w:type="pct"/>
            <w:shd w:val="clear" w:color="auto" w:fill="auto"/>
          </w:tcPr>
          <w:p w:rsidR="006723E0" w:rsidRPr="00CE16DA" w:rsidRDefault="006723E0" w:rsidP="00261E65">
            <w:pPr>
              <w:spacing w:line="240" w:lineRule="exact"/>
              <w:rPr>
                <w:rFonts w:ascii="Arial Narrow" w:hAnsi="Arial Narrow"/>
                <w:sz w:val="20"/>
                <w:szCs w:val="20"/>
              </w:rPr>
            </w:pPr>
            <w:r w:rsidRPr="00CE16DA">
              <w:rPr>
                <w:rFonts w:ascii="Arial Narrow" w:hAnsi="Arial Narrow"/>
                <w:sz w:val="20"/>
                <w:szCs w:val="20"/>
              </w:rPr>
              <w:t>Anexo técnico:</w:t>
            </w:r>
          </w:p>
          <w:p w:rsidR="006723E0" w:rsidRPr="00CE16DA" w:rsidRDefault="006723E0" w:rsidP="00261E65">
            <w:pPr>
              <w:spacing w:line="240" w:lineRule="exact"/>
              <w:rPr>
                <w:rFonts w:ascii="Arial Narrow" w:hAnsi="Arial Narrow"/>
                <w:sz w:val="20"/>
                <w:szCs w:val="20"/>
              </w:rPr>
            </w:pPr>
            <w:r w:rsidRPr="00CE16DA">
              <w:rPr>
                <w:rFonts w:ascii="Arial Narrow" w:hAnsi="Arial Narrow"/>
                <w:sz w:val="20"/>
                <w:szCs w:val="20"/>
              </w:rPr>
              <w:t>Partida 2</w:t>
            </w:r>
          </w:p>
          <w:p w:rsidR="006723E0" w:rsidRPr="00CE16DA" w:rsidRDefault="006723E0" w:rsidP="00261E65">
            <w:pPr>
              <w:spacing w:line="240" w:lineRule="exact"/>
              <w:rPr>
                <w:rFonts w:ascii="Arial Narrow" w:hAnsi="Arial Narrow"/>
                <w:sz w:val="20"/>
                <w:szCs w:val="20"/>
              </w:rPr>
            </w:pPr>
            <w:r w:rsidRPr="00CE16DA">
              <w:rPr>
                <w:rFonts w:ascii="Arial Narrow" w:hAnsi="Arial Narrow"/>
                <w:sz w:val="20"/>
                <w:szCs w:val="20"/>
              </w:rPr>
              <w:t>Mantenimiento preventivo y correctivo a Equipos de Estímulos Neurofisiológicos diversas marcas</w:t>
            </w:r>
          </w:p>
          <w:p w:rsidR="006723E0" w:rsidRPr="00CE16DA" w:rsidRDefault="006723E0" w:rsidP="00261E65">
            <w:pPr>
              <w:spacing w:line="240" w:lineRule="exact"/>
              <w:rPr>
                <w:rFonts w:ascii="Arial Narrow" w:hAnsi="Arial Narrow"/>
                <w:sz w:val="20"/>
                <w:szCs w:val="20"/>
              </w:rPr>
            </w:pPr>
            <w:r w:rsidRPr="00CE16DA">
              <w:rPr>
                <w:rFonts w:ascii="Arial Narrow" w:hAnsi="Arial Narrow"/>
                <w:sz w:val="20"/>
                <w:szCs w:val="20"/>
              </w:rPr>
              <w:t>Viñeta 5.</w:t>
            </w:r>
          </w:p>
          <w:p w:rsidR="006723E0" w:rsidRPr="00CE16DA" w:rsidRDefault="006723E0" w:rsidP="00261E65">
            <w:pPr>
              <w:spacing w:line="240" w:lineRule="exact"/>
              <w:rPr>
                <w:rFonts w:ascii="Arial Narrow" w:hAnsi="Arial Narrow"/>
                <w:sz w:val="20"/>
                <w:szCs w:val="20"/>
              </w:rPr>
            </w:pPr>
          </w:p>
          <w:p w:rsidR="006723E0" w:rsidRPr="00CE16DA" w:rsidRDefault="006723E0" w:rsidP="00261E65">
            <w:pPr>
              <w:spacing w:line="240" w:lineRule="exact"/>
              <w:rPr>
                <w:rFonts w:ascii="Arial Narrow" w:hAnsi="Arial Narrow"/>
                <w:sz w:val="20"/>
                <w:szCs w:val="20"/>
              </w:rPr>
            </w:pPr>
            <w:r w:rsidRPr="00CE16DA">
              <w:rPr>
                <w:rFonts w:ascii="Arial Narrow" w:hAnsi="Arial Narrow"/>
                <w:sz w:val="20"/>
                <w:szCs w:val="20"/>
              </w:rPr>
              <w:t>Referente al punto: “El proveedor deberá proporcionar un equipo de respaldo en caso de que se requiera realizar mantenimiento correctivo mayor a los equipos pertenecientes al hospital”.</w:t>
            </w:r>
          </w:p>
          <w:p w:rsidR="006723E0" w:rsidRPr="00CE16DA" w:rsidRDefault="006723E0" w:rsidP="00261E65">
            <w:pPr>
              <w:spacing w:line="240" w:lineRule="exact"/>
              <w:rPr>
                <w:rFonts w:ascii="Arial Narrow" w:hAnsi="Arial Narrow"/>
                <w:sz w:val="20"/>
                <w:szCs w:val="20"/>
              </w:rPr>
            </w:pPr>
          </w:p>
          <w:p w:rsidR="006723E0" w:rsidRPr="009079D2" w:rsidRDefault="006723E0" w:rsidP="00261E65">
            <w:pPr>
              <w:spacing w:line="240" w:lineRule="exact"/>
              <w:jc w:val="both"/>
              <w:rPr>
                <w:rFonts w:ascii="Arial Narrow" w:hAnsi="Arial Narrow" w:cstheme="minorHAnsi"/>
                <w:b/>
                <w:sz w:val="20"/>
                <w:szCs w:val="20"/>
              </w:rPr>
            </w:pPr>
            <w:r w:rsidRPr="00CE16DA">
              <w:rPr>
                <w:rFonts w:ascii="Arial Narrow" w:hAnsi="Arial Narrow"/>
                <w:sz w:val="20"/>
                <w:szCs w:val="20"/>
              </w:rPr>
              <w:t>Con el fin de no limitar la libre participación, se solicita a la convocante permita que el número mínimo de equipos a préstamo, en caso de ser necesarios para la Partida 2 Mantenimiento preventivo y correctivo a Equipos de Estímulos Neurofisiológicos diversas marcas, sea de 1 (uno) de características iguales o similares. ¿Se acepta?</w:t>
            </w:r>
          </w:p>
        </w:tc>
        <w:tc>
          <w:tcPr>
            <w:tcW w:w="1536" w:type="pct"/>
            <w:shd w:val="clear" w:color="auto" w:fill="auto"/>
          </w:tcPr>
          <w:p w:rsidR="006723E0" w:rsidRDefault="006723E0" w:rsidP="00261E65">
            <w:pPr>
              <w:jc w:val="both"/>
              <w:rPr>
                <w:rFonts w:ascii="Arial Narrow" w:eastAsia="Times New Roman" w:hAnsi="Arial Narrow" w:cstheme="minorHAnsi"/>
                <w:sz w:val="20"/>
                <w:szCs w:val="20"/>
                <w:lang w:eastAsia="es-MX"/>
              </w:rPr>
            </w:pPr>
            <w:r w:rsidRPr="0039601A">
              <w:rPr>
                <w:rFonts w:ascii="Arial Narrow" w:hAnsi="Arial Narrow"/>
                <w:sz w:val="20"/>
                <w:szCs w:val="20"/>
                <w:highlight w:val="green"/>
              </w:rPr>
              <w:t>De carácter técnico</w:t>
            </w:r>
          </w:p>
          <w:p w:rsidR="006723E0" w:rsidRPr="009079D2" w:rsidRDefault="006723E0" w:rsidP="00261E65">
            <w:pPr>
              <w:jc w:val="both"/>
              <w:rPr>
                <w:rFonts w:ascii="Arial Narrow" w:eastAsia="Times New Roman" w:hAnsi="Arial Narrow" w:cstheme="minorHAnsi"/>
                <w:sz w:val="20"/>
                <w:szCs w:val="20"/>
                <w:lang w:eastAsia="es-MX"/>
              </w:rPr>
            </w:pPr>
            <w:r w:rsidRPr="00CE16DA">
              <w:rPr>
                <w:rFonts w:ascii="Arial Narrow" w:hAnsi="Arial Narrow"/>
                <w:sz w:val="20"/>
                <w:szCs w:val="20"/>
              </w:rPr>
              <w:t>SE ACEPTA</w:t>
            </w:r>
          </w:p>
        </w:tc>
        <w:tc>
          <w:tcPr>
            <w:tcW w:w="1536" w:type="pct"/>
          </w:tcPr>
          <w:p w:rsidR="006723E0" w:rsidRPr="0039601A" w:rsidRDefault="006723E0" w:rsidP="00261E65">
            <w:pPr>
              <w:jc w:val="both"/>
              <w:rPr>
                <w:rFonts w:ascii="Arial Narrow" w:hAnsi="Arial Narrow"/>
                <w:sz w:val="20"/>
                <w:szCs w:val="20"/>
                <w:highlight w:val="green"/>
              </w:rPr>
            </w:pPr>
          </w:p>
        </w:tc>
      </w:tr>
      <w:tr w:rsidR="006723E0" w:rsidRPr="009079D2" w:rsidTr="006723E0">
        <w:trPr>
          <w:trHeight w:val="20"/>
        </w:trPr>
        <w:tc>
          <w:tcPr>
            <w:tcW w:w="222" w:type="pct"/>
            <w:shd w:val="clear" w:color="auto" w:fill="auto"/>
            <w:noWrap/>
            <w:vAlign w:val="center"/>
            <w:hideMark/>
          </w:tcPr>
          <w:p w:rsidR="006723E0" w:rsidRPr="009079D2" w:rsidRDefault="006723E0" w:rsidP="00261E65">
            <w:pPr>
              <w:jc w:val="both"/>
              <w:rPr>
                <w:rFonts w:ascii="Arial Narrow" w:eastAsia="Times New Roman" w:hAnsi="Arial Narrow" w:cstheme="minorHAnsi"/>
                <w:sz w:val="20"/>
                <w:szCs w:val="20"/>
                <w:lang w:eastAsia="es-MX"/>
              </w:rPr>
            </w:pPr>
            <w:r>
              <w:rPr>
                <w:rFonts w:ascii="Arial Narrow" w:eastAsia="Times New Roman" w:hAnsi="Arial Narrow" w:cstheme="minorHAnsi"/>
                <w:sz w:val="20"/>
                <w:szCs w:val="20"/>
                <w:lang w:eastAsia="es-MX"/>
              </w:rPr>
              <w:t>5</w:t>
            </w:r>
          </w:p>
        </w:tc>
        <w:tc>
          <w:tcPr>
            <w:tcW w:w="1706" w:type="pct"/>
            <w:shd w:val="clear" w:color="auto" w:fill="auto"/>
          </w:tcPr>
          <w:p w:rsidR="006723E0" w:rsidRPr="00CE16DA" w:rsidRDefault="006723E0" w:rsidP="00261E65">
            <w:pPr>
              <w:spacing w:line="240" w:lineRule="exact"/>
              <w:rPr>
                <w:rFonts w:ascii="Arial Narrow" w:hAnsi="Arial Narrow"/>
                <w:sz w:val="20"/>
                <w:szCs w:val="20"/>
              </w:rPr>
            </w:pPr>
            <w:r w:rsidRPr="00CE16DA">
              <w:rPr>
                <w:rFonts w:ascii="Arial Narrow" w:hAnsi="Arial Narrow"/>
                <w:sz w:val="20"/>
                <w:szCs w:val="20"/>
              </w:rPr>
              <w:t>Anexo técnico:</w:t>
            </w:r>
          </w:p>
          <w:p w:rsidR="006723E0" w:rsidRPr="00CE16DA" w:rsidRDefault="006723E0" w:rsidP="00261E65">
            <w:pPr>
              <w:spacing w:line="240" w:lineRule="exact"/>
              <w:rPr>
                <w:rFonts w:ascii="Arial Narrow" w:hAnsi="Arial Narrow"/>
                <w:sz w:val="20"/>
                <w:szCs w:val="20"/>
              </w:rPr>
            </w:pPr>
            <w:r w:rsidRPr="00CE16DA">
              <w:rPr>
                <w:rFonts w:ascii="Arial Narrow" w:hAnsi="Arial Narrow"/>
                <w:sz w:val="20"/>
                <w:szCs w:val="20"/>
              </w:rPr>
              <w:t>Partida 2</w:t>
            </w:r>
          </w:p>
          <w:p w:rsidR="006723E0" w:rsidRPr="00CE16DA" w:rsidRDefault="006723E0" w:rsidP="00261E65">
            <w:pPr>
              <w:spacing w:line="240" w:lineRule="exact"/>
              <w:rPr>
                <w:rFonts w:ascii="Arial Narrow" w:hAnsi="Arial Narrow"/>
                <w:sz w:val="20"/>
                <w:szCs w:val="20"/>
              </w:rPr>
            </w:pPr>
            <w:r w:rsidRPr="00CE16DA">
              <w:rPr>
                <w:rFonts w:ascii="Arial Narrow" w:hAnsi="Arial Narrow"/>
                <w:sz w:val="20"/>
                <w:szCs w:val="20"/>
              </w:rPr>
              <w:t>Mantenimiento preventivo y correctivo a Equipos de Estímulos Neurofisiológicos diversas marcas</w:t>
            </w:r>
          </w:p>
          <w:p w:rsidR="006723E0" w:rsidRPr="00CE16DA" w:rsidRDefault="006723E0" w:rsidP="00261E65">
            <w:pPr>
              <w:spacing w:line="240" w:lineRule="exact"/>
              <w:rPr>
                <w:rFonts w:ascii="Arial Narrow" w:hAnsi="Arial Narrow"/>
                <w:sz w:val="20"/>
                <w:szCs w:val="20"/>
              </w:rPr>
            </w:pPr>
            <w:r w:rsidRPr="00CE16DA">
              <w:rPr>
                <w:rFonts w:ascii="Arial Narrow" w:hAnsi="Arial Narrow"/>
                <w:sz w:val="20"/>
                <w:szCs w:val="20"/>
              </w:rPr>
              <w:t>Rutina de Mantenimiento preventivo</w:t>
            </w:r>
          </w:p>
          <w:p w:rsidR="006723E0" w:rsidRPr="00CE16DA" w:rsidRDefault="006723E0" w:rsidP="00261E65">
            <w:pPr>
              <w:spacing w:line="240" w:lineRule="exact"/>
              <w:rPr>
                <w:rFonts w:ascii="Arial Narrow" w:hAnsi="Arial Narrow"/>
                <w:sz w:val="20"/>
                <w:szCs w:val="20"/>
              </w:rPr>
            </w:pPr>
            <w:r w:rsidRPr="00CE16DA">
              <w:rPr>
                <w:rFonts w:ascii="Arial Narrow" w:hAnsi="Arial Narrow"/>
                <w:sz w:val="20"/>
                <w:szCs w:val="20"/>
              </w:rPr>
              <w:t>Consumibles.</w:t>
            </w:r>
          </w:p>
          <w:p w:rsidR="006723E0" w:rsidRPr="00CE16DA" w:rsidRDefault="006723E0" w:rsidP="00261E65">
            <w:pPr>
              <w:spacing w:line="240" w:lineRule="exact"/>
              <w:rPr>
                <w:rFonts w:ascii="Arial Narrow" w:hAnsi="Arial Narrow"/>
                <w:sz w:val="20"/>
                <w:szCs w:val="20"/>
              </w:rPr>
            </w:pPr>
          </w:p>
          <w:p w:rsidR="006723E0" w:rsidRPr="009079D2" w:rsidRDefault="006723E0" w:rsidP="00261E65">
            <w:pPr>
              <w:spacing w:line="240" w:lineRule="exact"/>
              <w:jc w:val="both"/>
              <w:rPr>
                <w:rFonts w:ascii="Arial Narrow" w:hAnsi="Arial Narrow" w:cstheme="minorHAnsi"/>
                <w:b/>
                <w:sz w:val="20"/>
                <w:szCs w:val="20"/>
              </w:rPr>
            </w:pPr>
            <w:r w:rsidRPr="00CE16DA">
              <w:rPr>
                <w:rFonts w:ascii="Arial Narrow" w:hAnsi="Arial Narrow"/>
                <w:sz w:val="20"/>
                <w:szCs w:val="20"/>
              </w:rPr>
              <w:t>Se solicita a la convocante indicar la productividad por equipo de potenciales evocados descrito en el INVENTARIO DE EQUIPOS con el fin de calcular la cantidad de juego de electrodos que se requiere.</w:t>
            </w:r>
          </w:p>
        </w:tc>
        <w:tc>
          <w:tcPr>
            <w:tcW w:w="1536" w:type="pct"/>
            <w:shd w:val="clear" w:color="auto" w:fill="auto"/>
          </w:tcPr>
          <w:p w:rsidR="006723E0" w:rsidRDefault="006723E0" w:rsidP="00261E65">
            <w:pPr>
              <w:jc w:val="both"/>
              <w:rPr>
                <w:rFonts w:ascii="Arial Narrow" w:hAnsi="Arial Narrow"/>
                <w:sz w:val="20"/>
                <w:szCs w:val="20"/>
              </w:rPr>
            </w:pPr>
            <w:r w:rsidRPr="0039601A">
              <w:rPr>
                <w:rFonts w:ascii="Arial Narrow" w:hAnsi="Arial Narrow"/>
                <w:sz w:val="20"/>
                <w:szCs w:val="20"/>
                <w:highlight w:val="green"/>
              </w:rPr>
              <w:t>De carácter técnico</w:t>
            </w:r>
          </w:p>
          <w:p w:rsidR="006723E0" w:rsidRDefault="006723E0" w:rsidP="00261E65">
            <w:pPr>
              <w:jc w:val="both"/>
              <w:rPr>
                <w:rFonts w:ascii="Arial Narrow" w:eastAsia="Times New Roman" w:hAnsi="Arial Narrow" w:cstheme="minorHAnsi"/>
                <w:sz w:val="20"/>
                <w:szCs w:val="20"/>
                <w:lang w:eastAsia="es-MX"/>
              </w:rPr>
            </w:pPr>
          </w:p>
          <w:p w:rsidR="006723E0" w:rsidRPr="00CE16DA" w:rsidRDefault="006723E0" w:rsidP="00261E65">
            <w:pPr>
              <w:spacing w:line="240" w:lineRule="exact"/>
              <w:rPr>
                <w:rFonts w:ascii="Arial Narrow" w:hAnsi="Arial Narrow"/>
                <w:sz w:val="20"/>
                <w:szCs w:val="20"/>
              </w:rPr>
            </w:pPr>
            <w:r w:rsidRPr="00CE16DA">
              <w:rPr>
                <w:rFonts w:ascii="Arial Narrow" w:hAnsi="Arial Narrow"/>
                <w:sz w:val="20"/>
                <w:szCs w:val="20"/>
              </w:rPr>
              <w:t>Se debe entregar un juego de electrodos desechables por equipos (según marca y modelo)</w:t>
            </w:r>
          </w:p>
          <w:p w:rsidR="006723E0" w:rsidRPr="009079D2" w:rsidRDefault="006723E0" w:rsidP="00261E65">
            <w:pPr>
              <w:spacing w:line="240" w:lineRule="exact"/>
              <w:rPr>
                <w:rFonts w:ascii="Arial Narrow" w:hAnsi="Arial Narrow"/>
                <w:sz w:val="20"/>
                <w:szCs w:val="20"/>
              </w:rPr>
            </w:pPr>
          </w:p>
          <w:p w:rsidR="006723E0" w:rsidRPr="009079D2" w:rsidRDefault="006723E0" w:rsidP="00261E65">
            <w:pPr>
              <w:rPr>
                <w:rFonts w:ascii="Arial Narrow" w:eastAsia="Times New Roman" w:hAnsi="Arial Narrow" w:cstheme="minorHAnsi"/>
                <w:sz w:val="20"/>
                <w:szCs w:val="20"/>
                <w:lang w:eastAsia="es-MX"/>
              </w:rPr>
            </w:pPr>
          </w:p>
        </w:tc>
        <w:tc>
          <w:tcPr>
            <w:tcW w:w="1536" w:type="pct"/>
          </w:tcPr>
          <w:p w:rsidR="006723E0" w:rsidRPr="0039601A" w:rsidRDefault="006723E0" w:rsidP="00261E65">
            <w:pPr>
              <w:jc w:val="both"/>
              <w:rPr>
                <w:rFonts w:ascii="Arial Narrow" w:hAnsi="Arial Narrow"/>
                <w:sz w:val="20"/>
                <w:szCs w:val="20"/>
                <w:highlight w:val="green"/>
              </w:rPr>
            </w:pPr>
          </w:p>
        </w:tc>
      </w:tr>
      <w:tr w:rsidR="006723E0" w:rsidRPr="009079D2" w:rsidTr="006723E0">
        <w:trPr>
          <w:trHeight w:val="20"/>
        </w:trPr>
        <w:tc>
          <w:tcPr>
            <w:tcW w:w="222" w:type="pct"/>
            <w:shd w:val="clear" w:color="auto" w:fill="auto"/>
            <w:noWrap/>
            <w:vAlign w:val="center"/>
            <w:hideMark/>
          </w:tcPr>
          <w:p w:rsidR="006723E0" w:rsidRPr="009079D2" w:rsidRDefault="006723E0" w:rsidP="00261E65">
            <w:pPr>
              <w:jc w:val="both"/>
              <w:rPr>
                <w:rFonts w:ascii="Arial Narrow" w:eastAsia="Times New Roman" w:hAnsi="Arial Narrow" w:cstheme="minorHAnsi"/>
                <w:sz w:val="20"/>
                <w:szCs w:val="20"/>
                <w:lang w:eastAsia="es-MX"/>
              </w:rPr>
            </w:pPr>
            <w:r>
              <w:rPr>
                <w:rFonts w:ascii="Arial Narrow" w:eastAsia="Times New Roman" w:hAnsi="Arial Narrow" w:cstheme="minorHAnsi"/>
                <w:sz w:val="20"/>
                <w:szCs w:val="20"/>
                <w:lang w:eastAsia="es-MX"/>
              </w:rPr>
              <w:t>6</w:t>
            </w:r>
          </w:p>
        </w:tc>
        <w:tc>
          <w:tcPr>
            <w:tcW w:w="1706" w:type="pct"/>
            <w:shd w:val="clear" w:color="auto" w:fill="auto"/>
          </w:tcPr>
          <w:p w:rsidR="006723E0" w:rsidRPr="00CE16DA" w:rsidRDefault="006723E0" w:rsidP="00261E65">
            <w:pPr>
              <w:spacing w:line="240" w:lineRule="exact"/>
              <w:rPr>
                <w:rFonts w:ascii="Arial Narrow" w:hAnsi="Arial Narrow"/>
                <w:sz w:val="20"/>
                <w:szCs w:val="20"/>
              </w:rPr>
            </w:pPr>
            <w:r w:rsidRPr="00CE16DA">
              <w:rPr>
                <w:rFonts w:ascii="Arial Narrow" w:hAnsi="Arial Narrow"/>
                <w:sz w:val="20"/>
                <w:szCs w:val="20"/>
              </w:rPr>
              <w:t>Anexo técnico:</w:t>
            </w:r>
          </w:p>
          <w:p w:rsidR="006723E0" w:rsidRPr="00CE16DA" w:rsidRDefault="006723E0" w:rsidP="00261E65">
            <w:pPr>
              <w:spacing w:line="240" w:lineRule="exact"/>
              <w:rPr>
                <w:rFonts w:ascii="Arial Narrow" w:hAnsi="Arial Narrow"/>
                <w:sz w:val="20"/>
                <w:szCs w:val="20"/>
              </w:rPr>
            </w:pPr>
            <w:r w:rsidRPr="00CE16DA">
              <w:rPr>
                <w:rFonts w:ascii="Arial Narrow" w:hAnsi="Arial Narrow"/>
                <w:sz w:val="20"/>
                <w:szCs w:val="20"/>
              </w:rPr>
              <w:t>Partida 2</w:t>
            </w:r>
          </w:p>
          <w:p w:rsidR="006723E0" w:rsidRPr="00CE16DA" w:rsidRDefault="006723E0" w:rsidP="00261E65">
            <w:pPr>
              <w:spacing w:line="240" w:lineRule="exact"/>
              <w:rPr>
                <w:rFonts w:ascii="Arial Narrow" w:hAnsi="Arial Narrow"/>
                <w:sz w:val="20"/>
                <w:szCs w:val="20"/>
              </w:rPr>
            </w:pPr>
            <w:r w:rsidRPr="00CE16DA">
              <w:rPr>
                <w:rFonts w:ascii="Arial Narrow" w:hAnsi="Arial Narrow"/>
                <w:sz w:val="20"/>
                <w:szCs w:val="20"/>
              </w:rPr>
              <w:t>Mantenimiento preventivo y correctivo a Equipos de Estímulos Neurofisiológicos diversas marcas</w:t>
            </w:r>
          </w:p>
          <w:p w:rsidR="006723E0" w:rsidRPr="00CE16DA" w:rsidRDefault="006723E0" w:rsidP="00261E65">
            <w:pPr>
              <w:spacing w:line="240" w:lineRule="exact"/>
              <w:rPr>
                <w:rFonts w:ascii="Arial Narrow" w:hAnsi="Arial Narrow"/>
                <w:sz w:val="20"/>
                <w:szCs w:val="20"/>
              </w:rPr>
            </w:pPr>
            <w:r w:rsidRPr="00CE16DA">
              <w:rPr>
                <w:rFonts w:ascii="Arial Narrow" w:hAnsi="Arial Narrow"/>
                <w:sz w:val="20"/>
                <w:szCs w:val="20"/>
              </w:rPr>
              <w:t>Rutina de Mantenimiento preventivo</w:t>
            </w:r>
          </w:p>
          <w:p w:rsidR="006723E0" w:rsidRPr="00CE16DA" w:rsidRDefault="006723E0" w:rsidP="00261E65">
            <w:pPr>
              <w:spacing w:line="240" w:lineRule="exact"/>
              <w:rPr>
                <w:rFonts w:ascii="Arial Narrow" w:hAnsi="Arial Narrow"/>
                <w:sz w:val="20"/>
                <w:szCs w:val="20"/>
              </w:rPr>
            </w:pPr>
            <w:r w:rsidRPr="00CE16DA">
              <w:rPr>
                <w:rFonts w:ascii="Arial Narrow" w:hAnsi="Arial Narrow"/>
                <w:sz w:val="20"/>
                <w:szCs w:val="20"/>
              </w:rPr>
              <w:t>Consumibles.</w:t>
            </w:r>
          </w:p>
          <w:p w:rsidR="006723E0" w:rsidRPr="00CE16DA" w:rsidRDefault="006723E0" w:rsidP="00261E65">
            <w:pPr>
              <w:spacing w:line="240" w:lineRule="exact"/>
              <w:rPr>
                <w:rFonts w:ascii="Arial Narrow" w:hAnsi="Arial Narrow"/>
                <w:sz w:val="20"/>
                <w:szCs w:val="20"/>
              </w:rPr>
            </w:pPr>
          </w:p>
          <w:p w:rsidR="006723E0" w:rsidRPr="009079D2" w:rsidRDefault="006723E0" w:rsidP="00261E65">
            <w:pPr>
              <w:spacing w:line="240" w:lineRule="exact"/>
              <w:jc w:val="both"/>
              <w:rPr>
                <w:rFonts w:ascii="Arial Narrow" w:hAnsi="Arial Narrow" w:cstheme="minorHAnsi"/>
                <w:b/>
                <w:sz w:val="20"/>
                <w:szCs w:val="20"/>
              </w:rPr>
            </w:pPr>
            <w:r w:rsidRPr="00CE16DA">
              <w:rPr>
                <w:rFonts w:ascii="Arial Narrow" w:hAnsi="Arial Narrow"/>
                <w:sz w:val="20"/>
                <w:szCs w:val="20"/>
              </w:rPr>
              <w:t>Se solicita a la convocante indi</w:t>
            </w:r>
            <w:r>
              <w:rPr>
                <w:rFonts w:ascii="Arial Narrow" w:hAnsi="Arial Narrow"/>
                <w:sz w:val="20"/>
                <w:szCs w:val="20"/>
              </w:rPr>
              <w:t>car la productividad por impedanció</w:t>
            </w:r>
            <w:r w:rsidRPr="00CE16DA">
              <w:rPr>
                <w:rFonts w:ascii="Arial Narrow" w:hAnsi="Arial Narrow"/>
                <w:sz w:val="20"/>
                <w:szCs w:val="20"/>
              </w:rPr>
              <w:t>metro descrito en el INVENTARIO DE EQUIPOS con el fin de calcular la cantidad de olivas  que se requiere.</w:t>
            </w:r>
          </w:p>
        </w:tc>
        <w:tc>
          <w:tcPr>
            <w:tcW w:w="1536" w:type="pct"/>
            <w:shd w:val="clear" w:color="auto" w:fill="auto"/>
          </w:tcPr>
          <w:p w:rsidR="006723E0" w:rsidRDefault="006723E0" w:rsidP="00261E65">
            <w:pPr>
              <w:jc w:val="both"/>
              <w:rPr>
                <w:rFonts w:ascii="Arial Narrow" w:hAnsi="Arial Narrow"/>
                <w:sz w:val="20"/>
                <w:szCs w:val="20"/>
              </w:rPr>
            </w:pPr>
            <w:r w:rsidRPr="0039601A">
              <w:rPr>
                <w:rFonts w:ascii="Arial Narrow" w:hAnsi="Arial Narrow"/>
                <w:sz w:val="20"/>
                <w:szCs w:val="20"/>
                <w:highlight w:val="green"/>
              </w:rPr>
              <w:t>De carácter técnico</w:t>
            </w:r>
          </w:p>
          <w:p w:rsidR="006723E0" w:rsidRDefault="006723E0" w:rsidP="00261E65">
            <w:pPr>
              <w:jc w:val="both"/>
              <w:rPr>
                <w:rFonts w:ascii="Arial Narrow" w:hAnsi="Arial Narrow"/>
                <w:sz w:val="20"/>
                <w:szCs w:val="20"/>
              </w:rPr>
            </w:pPr>
          </w:p>
          <w:p w:rsidR="006723E0" w:rsidRPr="00CE16DA" w:rsidRDefault="006723E0" w:rsidP="00261E65">
            <w:pPr>
              <w:spacing w:line="240" w:lineRule="exact"/>
              <w:jc w:val="center"/>
              <w:rPr>
                <w:rFonts w:ascii="Arial Narrow" w:hAnsi="Arial Narrow"/>
                <w:sz w:val="20"/>
                <w:szCs w:val="20"/>
              </w:rPr>
            </w:pPr>
            <w:r w:rsidRPr="00CE16DA">
              <w:rPr>
                <w:rFonts w:ascii="Arial Narrow" w:hAnsi="Arial Narrow"/>
                <w:sz w:val="20"/>
                <w:szCs w:val="20"/>
              </w:rPr>
              <w:t>Se debe entregar un juego de olivas reusables por equipo (según marca y modelo)</w:t>
            </w:r>
          </w:p>
          <w:p w:rsidR="006723E0" w:rsidRPr="009079D2" w:rsidRDefault="006723E0" w:rsidP="00261E65">
            <w:pPr>
              <w:jc w:val="both"/>
              <w:rPr>
                <w:rFonts w:ascii="Arial Narrow" w:eastAsia="Times New Roman" w:hAnsi="Arial Narrow" w:cstheme="minorHAnsi"/>
                <w:sz w:val="20"/>
                <w:szCs w:val="20"/>
                <w:lang w:eastAsia="es-MX"/>
              </w:rPr>
            </w:pPr>
          </w:p>
        </w:tc>
        <w:tc>
          <w:tcPr>
            <w:tcW w:w="1536" w:type="pct"/>
          </w:tcPr>
          <w:p w:rsidR="006723E0" w:rsidRPr="0039601A" w:rsidRDefault="006723E0" w:rsidP="00261E65">
            <w:pPr>
              <w:jc w:val="both"/>
              <w:rPr>
                <w:rFonts w:ascii="Arial Narrow" w:hAnsi="Arial Narrow"/>
                <w:sz w:val="20"/>
                <w:szCs w:val="20"/>
                <w:highlight w:val="green"/>
              </w:rPr>
            </w:pPr>
          </w:p>
        </w:tc>
      </w:tr>
      <w:tr w:rsidR="006723E0" w:rsidRPr="009079D2" w:rsidTr="006723E0">
        <w:trPr>
          <w:trHeight w:val="20"/>
        </w:trPr>
        <w:tc>
          <w:tcPr>
            <w:tcW w:w="222" w:type="pct"/>
            <w:tcBorders>
              <w:bottom w:val="single" w:sz="4" w:space="0" w:color="auto"/>
            </w:tcBorders>
            <w:shd w:val="clear" w:color="auto" w:fill="auto"/>
            <w:noWrap/>
            <w:vAlign w:val="center"/>
            <w:hideMark/>
          </w:tcPr>
          <w:p w:rsidR="006723E0" w:rsidRPr="009079D2" w:rsidRDefault="006723E0" w:rsidP="00261E65">
            <w:pPr>
              <w:jc w:val="both"/>
              <w:rPr>
                <w:rFonts w:ascii="Arial Narrow" w:eastAsia="Times New Roman" w:hAnsi="Arial Narrow" w:cstheme="minorHAnsi"/>
                <w:sz w:val="20"/>
                <w:szCs w:val="20"/>
                <w:lang w:eastAsia="es-MX"/>
              </w:rPr>
            </w:pPr>
            <w:r>
              <w:rPr>
                <w:rFonts w:ascii="Arial Narrow" w:eastAsia="Times New Roman" w:hAnsi="Arial Narrow" w:cstheme="minorHAnsi"/>
                <w:sz w:val="20"/>
                <w:szCs w:val="20"/>
                <w:lang w:eastAsia="es-MX"/>
              </w:rPr>
              <w:t>7</w:t>
            </w:r>
          </w:p>
        </w:tc>
        <w:tc>
          <w:tcPr>
            <w:tcW w:w="1706" w:type="pct"/>
            <w:tcBorders>
              <w:bottom w:val="single" w:sz="4" w:space="0" w:color="auto"/>
            </w:tcBorders>
            <w:shd w:val="clear" w:color="auto" w:fill="auto"/>
          </w:tcPr>
          <w:p w:rsidR="006723E0" w:rsidRPr="00CE16DA" w:rsidRDefault="006723E0" w:rsidP="00261E65">
            <w:pPr>
              <w:spacing w:line="240" w:lineRule="exact"/>
              <w:rPr>
                <w:rFonts w:ascii="Arial Narrow" w:hAnsi="Arial Narrow"/>
                <w:sz w:val="20"/>
                <w:szCs w:val="20"/>
              </w:rPr>
            </w:pPr>
            <w:r w:rsidRPr="00CE16DA">
              <w:rPr>
                <w:rFonts w:ascii="Arial Narrow" w:hAnsi="Arial Narrow"/>
                <w:sz w:val="20"/>
                <w:szCs w:val="20"/>
              </w:rPr>
              <w:t>Anexo técnico:</w:t>
            </w:r>
          </w:p>
          <w:p w:rsidR="006723E0" w:rsidRPr="00CE16DA" w:rsidRDefault="006723E0" w:rsidP="00261E65">
            <w:pPr>
              <w:spacing w:line="240" w:lineRule="exact"/>
              <w:rPr>
                <w:rFonts w:ascii="Arial Narrow" w:hAnsi="Arial Narrow"/>
                <w:sz w:val="20"/>
                <w:szCs w:val="20"/>
              </w:rPr>
            </w:pPr>
            <w:r w:rsidRPr="00CE16DA">
              <w:rPr>
                <w:rFonts w:ascii="Arial Narrow" w:hAnsi="Arial Narrow"/>
                <w:sz w:val="20"/>
                <w:szCs w:val="20"/>
              </w:rPr>
              <w:t>Partida 2</w:t>
            </w:r>
          </w:p>
          <w:p w:rsidR="006723E0" w:rsidRPr="00CE16DA" w:rsidRDefault="006723E0" w:rsidP="00261E65">
            <w:pPr>
              <w:spacing w:line="240" w:lineRule="exact"/>
              <w:rPr>
                <w:rFonts w:ascii="Arial Narrow" w:hAnsi="Arial Narrow"/>
                <w:sz w:val="20"/>
                <w:szCs w:val="20"/>
              </w:rPr>
            </w:pPr>
            <w:r w:rsidRPr="00CE16DA">
              <w:rPr>
                <w:rFonts w:ascii="Arial Narrow" w:hAnsi="Arial Narrow"/>
                <w:sz w:val="20"/>
                <w:szCs w:val="20"/>
              </w:rPr>
              <w:t>Mantenimiento preventivo y correctivo a Equipos de Estímulos Neurofisiológicos diversas marcas</w:t>
            </w:r>
          </w:p>
          <w:p w:rsidR="006723E0" w:rsidRPr="00CE16DA" w:rsidRDefault="006723E0" w:rsidP="00261E65">
            <w:pPr>
              <w:spacing w:line="240" w:lineRule="exact"/>
              <w:rPr>
                <w:rFonts w:ascii="Arial Narrow" w:hAnsi="Arial Narrow"/>
                <w:sz w:val="20"/>
                <w:szCs w:val="20"/>
              </w:rPr>
            </w:pPr>
            <w:r w:rsidRPr="00CE16DA">
              <w:rPr>
                <w:rFonts w:ascii="Arial Narrow" w:hAnsi="Arial Narrow"/>
                <w:sz w:val="20"/>
                <w:szCs w:val="20"/>
              </w:rPr>
              <w:t>Rutina de Mantenimiento preventivo</w:t>
            </w:r>
          </w:p>
          <w:p w:rsidR="006723E0" w:rsidRPr="00CE16DA" w:rsidRDefault="006723E0" w:rsidP="00261E65">
            <w:pPr>
              <w:spacing w:line="240" w:lineRule="exact"/>
              <w:rPr>
                <w:rFonts w:ascii="Arial Narrow" w:hAnsi="Arial Narrow"/>
                <w:sz w:val="20"/>
                <w:szCs w:val="20"/>
              </w:rPr>
            </w:pPr>
            <w:r w:rsidRPr="00CE16DA">
              <w:rPr>
                <w:rFonts w:ascii="Arial Narrow" w:hAnsi="Arial Narrow"/>
                <w:sz w:val="20"/>
                <w:szCs w:val="20"/>
              </w:rPr>
              <w:t>Consumibles.</w:t>
            </w:r>
          </w:p>
          <w:p w:rsidR="006723E0" w:rsidRPr="009079D2" w:rsidRDefault="006723E0" w:rsidP="00261E65">
            <w:pPr>
              <w:jc w:val="both"/>
              <w:rPr>
                <w:rFonts w:ascii="Arial Narrow" w:hAnsi="Arial Narrow" w:cstheme="minorHAnsi"/>
                <w:sz w:val="20"/>
                <w:szCs w:val="20"/>
              </w:rPr>
            </w:pPr>
            <w:r w:rsidRPr="00CE16DA">
              <w:rPr>
                <w:rFonts w:ascii="Arial Narrow" w:hAnsi="Arial Narrow"/>
                <w:sz w:val="20"/>
                <w:szCs w:val="20"/>
              </w:rPr>
              <w:t>Se solicita a la convocante indicar el tamaño de olivas  requeridas por impedanciómetro descrito en el INVENTARIO DE EQUIPOS.</w:t>
            </w:r>
          </w:p>
        </w:tc>
        <w:tc>
          <w:tcPr>
            <w:tcW w:w="1536" w:type="pct"/>
            <w:tcBorders>
              <w:bottom w:val="single" w:sz="4" w:space="0" w:color="auto"/>
            </w:tcBorders>
            <w:shd w:val="clear" w:color="auto" w:fill="auto"/>
          </w:tcPr>
          <w:p w:rsidR="006723E0" w:rsidRDefault="006723E0" w:rsidP="00261E65">
            <w:pPr>
              <w:jc w:val="both"/>
              <w:rPr>
                <w:rFonts w:ascii="Arial Narrow" w:hAnsi="Arial Narrow"/>
                <w:sz w:val="20"/>
                <w:szCs w:val="20"/>
              </w:rPr>
            </w:pPr>
            <w:r w:rsidRPr="0039601A">
              <w:rPr>
                <w:rFonts w:ascii="Arial Narrow" w:hAnsi="Arial Narrow"/>
                <w:sz w:val="20"/>
                <w:szCs w:val="20"/>
                <w:highlight w:val="green"/>
              </w:rPr>
              <w:t>De carácter técnico</w:t>
            </w:r>
          </w:p>
          <w:p w:rsidR="006723E0" w:rsidRDefault="006723E0" w:rsidP="00261E65">
            <w:pPr>
              <w:jc w:val="both"/>
              <w:rPr>
                <w:rFonts w:ascii="Arial Narrow" w:hAnsi="Arial Narrow"/>
                <w:sz w:val="20"/>
                <w:szCs w:val="20"/>
              </w:rPr>
            </w:pPr>
          </w:p>
          <w:p w:rsidR="006723E0" w:rsidRPr="00CE16DA" w:rsidRDefault="006723E0" w:rsidP="00261E65">
            <w:pPr>
              <w:spacing w:line="240" w:lineRule="exact"/>
              <w:rPr>
                <w:rFonts w:ascii="Arial Narrow" w:hAnsi="Arial Narrow"/>
                <w:sz w:val="20"/>
                <w:szCs w:val="20"/>
              </w:rPr>
            </w:pPr>
            <w:r w:rsidRPr="00CE16DA">
              <w:rPr>
                <w:rFonts w:ascii="Arial Narrow" w:hAnsi="Arial Narrow"/>
                <w:sz w:val="20"/>
                <w:szCs w:val="20"/>
              </w:rPr>
              <w:t>Pediátrico</w:t>
            </w:r>
          </w:p>
          <w:p w:rsidR="006723E0" w:rsidRPr="00CE16DA" w:rsidRDefault="006723E0" w:rsidP="00261E65">
            <w:pPr>
              <w:spacing w:line="240" w:lineRule="exact"/>
              <w:rPr>
                <w:rFonts w:ascii="Arial Narrow" w:hAnsi="Arial Narrow"/>
                <w:sz w:val="20"/>
                <w:szCs w:val="20"/>
              </w:rPr>
            </w:pPr>
            <w:r w:rsidRPr="00CE16DA">
              <w:rPr>
                <w:rFonts w:ascii="Arial Narrow" w:hAnsi="Arial Narrow"/>
                <w:sz w:val="20"/>
                <w:szCs w:val="20"/>
              </w:rPr>
              <w:t>Adolescente</w:t>
            </w:r>
          </w:p>
          <w:p w:rsidR="006723E0" w:rsidRPr="009079D2" w:rsidRDefault="006723E0" w:rsidP="00261E65">
            <w:pPr>
              <w:rPr>
                <w:rFonts w:ascii="Arial Narrow" w:eastAsia="Times New Roman" w:hAnsi="Arial Narrow" w:cstheme="minorHAnsi"/>
                <w:sz w:val="20"/>
                <w:szCs w:val="20"/>
                <w:lang w:eastAsia="es-MX"/>
              </w:rPr>
            </w:pPr>
            <w:r w:rsidRPr="00CE16DA">
              <w:rPr>
                <w:rFonts w:ascii="Arial Narrow" w:hAnsi="Arial Narrow"/>
                <w:sz w:val="20"/>
                <w:szCs w:val="20"/>
              </w:rPr>
              <w:t>Adulto</w:t>
            </w:r>
          </w:p>
        </w:tc>
        <w:tc>
          <w:tcPr>
            <w:tcW w:w="1536" w:type="pct"/>
            <w:tcBorders>
              <w:bottom w:val="single" w:sz="4" w:space="0" w:color="auto"/>
            </w:tcBorders>
          </w:tcPr>
          <w:p w:rsidR="006723E0" w:rsidRPr="0039601A" w:rsidRDefault="006723E0" w:rsidP="00261E65">
            <w:pPr>
              <w:jc w:val="both"/>
              <w:rPr>
                <w:rFonts w:ascii="Arial Narrow" w:hAnsi="Arial Narrow"/>
                <w:sz w:val="20"/>
                <w:szCs w:val="20"/>
                <w:highlight w:val="green"/>
              </w:rPr>
            </w:pPr>
          </w:p>
        </w:tc>
      </w:tr>
      <w:tr w:rsidR="006723E0" w:rsidRPr="009079D2" w:rsidTr="006723E0">
        <w:trPr>
          <w:trHeight w:val="20"/>
          <w:tblHeader/>
        </w:trPr>
        <w:tc>
          <w:tcPr>
            <w:tcW w:w="3464" w:type="pct"/>
            <w:gridSpan w:val="3"/>
            <w:shd w:val="clear" w:color="auto" w:fill="auto"/>
            <w:noWrap/>
          </w:tcPr>
          <w:p w:rsidR="006723E0" w:rsidRPr="0078660C" w:rsidRDefault="006723E0" w:rsidP="00261E65">
            <w:pPr>
              <w:jc w:val="center"/>
              <w:rPr>
                <w:rFonts w:ascii="Arial Narrow" w:eastAsia="Times New Roman" w:hAnsi="Arial Narrow" w:cstheme="minorHAnsi"/>
                <w:b/>
                <w:bCs/>
                <w:sz w:val="20"/>
                <w:szCs w:val="20"/>
                <w:lang w:eastAsia="es-MX"/>
              </w:rPr>
            </w:pPr>
            <w:r w:rsidRPr="0078660C">
              <w:rPr>
                <w:rFonts w:ascii="Arial Narrow" w:eastAsia="Times New Roman" w:hAnsi="Arial Narrow" w:cstheme="minorHAnsi"/>
                <w:sz w:val="20"/>
                <w:szCs w:val="20"/>
                <w:lang w:eastAsia="es-MX"/>
              </w:rPr>
              <w:t>TOTAL DE PREGUNTAS :0</w:t>
            </w:r>
            <w:r>
              <w:rPr>
                <w:rFonts w:ascii="Arial Narrow" w:eastAsia="Times New Roman" w:hAnsi="Arial Narrow" w:cstheme="minorHAnsi"/>
                <w:sz w:val="20"/>
                <w:szCs w:val="20"/>
                <w:lang w:eastAsia="es-MX"/>
              </w:rPr>
              <w:t>7</w:t>
            </w:r>
          </w:p>
        </w:tc>
        <w:tc>
          <w:tcPr>
            <w:tcW w:w="1536" w:type="pct"/>
          </w:tcPr>
          <w:p w:rsidR="006723E0" w:rsidRPr="0078660C" w:rsidRDefault="006723E0" w:rsidP="00261E65">
            <w:pPr>
              <w:jc w:val="center"/>
              <w:rPr>
                <w:rFonts w:ascii="Arial Narrow" w:eastAsia="Times New Roman" w:hAnsi="Arial Narrow" w:cstheme="minorHAnsi"/>
                <w:sz w:val="20"/>
                <w:szCs w:val="20"/>
                <w:lang w:eastAsia="es-MX"/>
              </w:rPr>
            </w:pPr>
          </w:p>
        </w:tc>
      </w:tr>
      <w:tr w:rsidR="006723E0" w:rsidRPr="009079D2" w:rsidTr="006723E0">
        <w:trPr>
          <w:trHeight w:val="20"/>
          <w:tblHeader/>
        </w:trPr>
        <w:tc>
          <w:tcPr>
            <w:tcW w:w="222" w:type="pct"/>
            <w:shd w:val="clear" w:color="auto" w:fill="A6A6A6" w:themeFill="background1" w:themeFillShade="A6"/>
            <w:noWrap/>
            <w:hideMark/>
          </w:tcPr>
          <w:p w:rsidR="006723E0" w:rsidRPr="009079D2" w:rsidRDefault="006723E0" w:rsidP="00261E65">
            <w:pPr>
              <w:jc w:val="center"/>
              <w:rPr>
                <w:rFonts w:ascii="Arial Narrow" w:eastAsia="Times New Roman" w:hAnsi="Arial Narrow" w:cstheme="minorHAnsi"/>
                <w:b/>
                <w:bCs/>
                <w:sz w:val="20"/>
                <w:szCs w:val="20"/>
                <w:lang w:eastAsia="es-MX"/>
              </w:rPr>
            </w:pPr>
            <w:r w:rsidRPr="009079D2">
              <w:rPr>
                <w:rFonts w:ascii="Arial Narrow" w:eastAsia="Times New Roman" w:hAnsi="Arial Narrow" w:cstheme="minorHAnsi"/>
                <w:b/>
                <w:bCs/>
                <w:sz w:val="20"/>
                <w:szCs w:val="20"/>
                <w:lang w:eastAsia="es-MX"/>
              </w:rPr>
              <w:t>NÚM.</w:t>
            </w:r>
          </w:p>
        </w:tc>
        <w:tc>
          <w:tcPr>
            <w:tcW w:w="1706" w:type="pct"/>
            <w:shd w:val="clear" w:color="auto" w:fill="A6A6A6" w:themeFill="background1" w:themeFillShade="A6"/>
          </w:tcPr>
          <w:p w:rsidR="006723E0" w:rsidRPr="009079D2" w:rsidRDefault="006723E0" w:rsidP="00261E65">
            <w:pPr>
              <w:jc w:val="center"/>
              <w:rPr>
                <w:rFonts w:ascii="Arial Narrow" w:eastAsia="Times New Roman" w:hAnsi="Arial Narrow" w:cstheme="minorHAnsi"/>
                <w:b/>
                <w:bCs/>
                <w:sz w:val="20"/>
                <w:szCs w:val="20"/>
                <w:lang w:eastAsia="es-MX"/>
              </w:rPr>
            </w:pPr>
            <w:r w:rsidRPr="009079D2">
              <w:rPr>
                <w:rFonts w:ascii="Arial Narrow" w:eastAsia="Times New Roman" w:hAnsi="Arial Narrow" w:cstheme="minorHAnsi"/>
                <w:b/>
                <w:bCs/>
                <w:sz w:val="20"/>
                <w:szCs w:val="20"/>
                <w:lang w:eastAsia="es-MX"/>
              </w:rPr>
              <w:t>PREGUNTA</w:t>
            </w:r>
          </w:p>
        </w:tc>
        <w:tc>
          <w:tcPr>
            <w:tcW w:w="1536" w:type="pct"/>
            <w:shd w:val="clear" w:color="auto" w:fill="A6A6A6" w:themeFill="background1" w:themeFillShade="A6"/>
          </w:tcPr>
          <w:p w:rsidR="006723E0" w:rsidRPr="009079D2" w:rsidRDefault="006723E0" w:rsidP="00261E65">
            <w:pPr>
              <w:jc w:val="center"/>
              <w:rPr>
                <w:rFonts w:ascii="Arial Narrow" w:eastAsia="Times New Roman" w:hAnsi="Arial Narrow" w:cstheme="minorHAnsi"/>
                <w:b/>
                <w:bCs/>
                <w:sz w:val="20"/>
                <w:szCs w:val="20"/>
                <w:lang w:eastAsia="es-MX"/>
              </w:rPr>
            </w:pPr>
            <w:r w:rsidRPr="009079D2">
              <w:rPr>
                <w:rFonts w:ascii="Arial Narrow" w:eastAsia="Times New Roman" w:hAnsi="Arial Narrow" w:cstheme="minorHAnsi"/>
                <w:b/>
                <w:bCs/>
                <w:sz w:val="20"/>
                <w:szCs w:val="20"/>
                <w:lang w:eastAsia="es-MX"/>
              </w:rPr>
              <w:t>RESPUESTA</w:t>
            </w:r>
          </w:p>
        </w:tc>
        <w:tc>
          <w:tcPr>
            <w:tcW w:w="1536" w:type="pct"/>
            <w:shd w:val="clear" w:color="auto" w:fill="A6A6A6" w:themeFill="background1" w:themeFillShade="A6"/>
          </w:tcPr>
          <w:p w:rsidR="006723E0" w:rsidRPr="009079D2" w:rsidRDefault="006723E0" w:rsidP="00261E65">
            <w:pPr>
              <w:jc w:val="center"/>
              <w:rPr>
                <w:rFonts w:ascii="Arial Narrow" w:eastAsia="Times New Roman" w:hAnsi="Arial Narrow" w:cstheme="minorHAnsi"/>
                <w:b/>
                <w:bCs/>
                <w:sz w:val="20"/>
                <w:szCs w:val="20"/>
                <w:lang w:eastAsia="es-MX"/>
              </w:rPr>
            </w:pPr>
          </w:p>
        </w:tc>
      </w:tr>
      <w:tr w:rsidR="006723E0" w:rsidRPr="009079D2" w:rsidTr="006723E0">
        <w:trPr>
          <w:trHeight w:val="20"/>
        </w:trPr>
        <w:tc>
          <w:tcPr>
            <w:tcW w:w="3464" w:type="pct"/>
            <w:gridSpan w:val="3"/>
            <w:shd w:val="clear" w:color="auto" w:fill="BFBFBF" w:themeFill="background1" w:themeFillShade="BF"/>
            <w:noWrap/>
            <w:vAlign w:val="center"/>
          </w:tcPr>
          <w:p w:rsidR="006723E0" w:rsidRPr="009079D2" w:rsidRDefault="006723E0" w:rsidP="00261E65">
            <w:pPr>
              <w:jc w:val="both"/>
              <w:rPr>
                <w:rFonts w:ascii="Arial Narrow" w:eastAsia="Times New Roman" w:hAnsi="Arial Narrow" w:cstheme="minorHAnsi"/>
                <w:b/>
                <w:bCs/>
                <w:sz w:val="20"/>
                <w:szCs w:val="20"/>
                <w:lang w:eastAsia="es-MX"/>
              </w:rPr>
            </w:pPr>
            <w:proofErr w:type="spellStart"/>
            <w:r>
              <w:rPr>
                <w:rFonts w:ascii="Arial Narrow" w:hAnsi="Arial Narrow"/>
                <w:sz w:val="20"/>
                <w:szCs w:val="20"/>
              </w:rPr>
              <w:t>HEALTHCARE</w:t>
            </w:r>
            <w:proofErr w:type="spellEnd"/>
            <w:r>
              <w:rPr>
                <w:rFonts w:ascii="Arial Narrow" w:hAnsi="Arial Narrow"/>
                <w:sz w:val="20"/>
                <w:szCs w:val="20"/>
              </w:rPr>
              <w:t xml:space="preserve"> </w:t>
            </w:r>
            <w:proofErr w:type="spellStart"/>
            <w:r>
              <w:rPr>
                <w:rFonts w:ascii="Arial Narrow" w:hAnsi="Arial Narrow"/>
                <w:sz w:val="20"/>
                <w:szCs w:val="20"/>
              </w:rPr>
              <w:t>SYSTEMS</w:t>
            </w:r>
            <w:proofErr w:type="spellEnd"/>
            <w:r>
              <w:rPr>
                <w:rFonts w:ascii="Arial Narrow" w:hAnsi="Arial Narrow"/>
                <w:sz w:val="20"/>
                <w:szCs w:val="20"/>
              </w:rPr>
              <w:t xml:space="preserve"> DE MÉXICO S.A. DE C.V.</w:t>
            </w:r>
          </w:p>
        </w:tc>
        <w:tc>
          <w:tcPr>
            <w:tcW w:w="1536" w:type="pct"/>
            <w:shd w:val="clear" w:color="auto" w:fill="BFBFBF" w:themeFill="background1" w:themeFillShade="BF"/>
          </w:tcPr>
          <w:p w:rsidR="006723E0" w:rsidRDefault="006723E0" w:rsidP="00261E65">
            <w:pPr>
              <w:jc w:val="both"/>
              <w:rPr>
                <w:rFonts w:ascii="Arial Narrow" w:hAnsi="Arial Narrow"/>
                <w:sz w:val="20"/>
                <w:szCs w:val="20"/>
              </w:rPr>
            </w:pPr>
          </w:p>
        </w:tc>
      </w:tr>
      <w:tr w:rsidR="006723E0" w:rsidRPr="0091031F" w:rsidTr="006723E0">
        <w:trPr>
          <w:trHeight w:val="20"/>
        </w:trPr>
        <w:tc>
          <w:tcPr>
            <w:tcW w:w="222" w:type="pct"/>
            <w:shd w:val="clear" w:color="auto" w:fill="auto"/>
            <w:noWrap/>
            <w:vAlign w:val="center"/>
          </w:tcPr>
          <w:p w:rsidR="006723E0" w:rsidRPr="0091031F" w:rsidRDefault="006723E0" w:rsidP="00261E65">
            <w:pPr>
              <w:jc w:val="both"/>
              <w:rPr>
                <w:rFonts w:ascii="Arial Narrow" w:eastAsia="Times New Roman" w:hAnsi="Arial Narrow" w:cstheme="minorHAnsi"/>
                <w:sz w:val="20"/>
                <w:szCs w:val="20"/>
                <w:lang w:eastAsia="es-MX"/>
              </w:rPr>
            </w:pPr>
            <w:r>
              <w:rPr>
                <w:rFonts w:ascii="Arial Narrow" w:eastAsia="Times New Roman" w:hAnsi="Arial Narrow" w:cstheme="minorHAnsi"/>
                <w:sz w:val="20"/>
                <w:szCs w:val="20"/>
                <w:lang w:eastAsia="es-MX"/>
              </w:rPr>
              <w:t>1</w:t>
            </w:r>
          </w:p>
        </w:tc>
        <w:tc>
          <w:tcPr>
            <w:tcW w:w="1706" w:type="pct"/>
            <w:shd w:val="clear" w:color="auto" w:fill="auto"/>
          </w:tcPr>
          <w:p w:rsidR="006723E0" w:rsidRPr="0091031F" w:rsidRDefault="006723E0" w:rsidP="00261E65">
            <w:pPr>
              <w:spacing w:line="240" w:lineRule="exact"/>
              <w:jc w:val="both"/>
              <w:rPr>
                <w:rFonts w:ascii="Arial Narrow" w:hAnsi="Arial Narrow" w:cstheme="minorHAnsi"/>
                <w:sz w:val="20"/>
                <w:szCs w:val="20"/>
              </w:rPr>
            </w:pPr>
            <w:r w:rsidRPr="00CE16DA">
              <w:rPr>
                <w:rFonts w:ascii="Arial Narrow" w:hAnsi="Arial Narrow" w:cs="Arial"/>
                <w:bCs/>
                <w:sz w:val="20"/>
                <w:szCs w:val="20"/>
              </w:rPr>
              <w:t>Anexo técnico. Rutina de mantenimiento preventivo. Desfibriladores. 3. Consumibles y Accesorios. Favor de especificar la cantidad de latiguillos del cable de ECG (tres o cinco puntas).</w:t>
            </w:r>
          </w:p>
        </w:tc>
        <w:tc>
          <w:tcPr>
            <w:tcW w:w="1536" w:type="pct"/>
            <w:shd w:val="clear" w:color="auto" w:fill="auto"/>
          </w:tcPr>
          <w:p w:rsidR="006723E0" w:rsidRDefault="006723E0" w:rsidP="00261E65">
            <w:pPr>
              <w:jc w:val="both"/>
              <w:rPr>
                <w:rFonts w:ascii="Arial Narrow" w:hAnsi="Arial Narrow"/>
                <w:sz w:val="20"/>
                <w:szCs w:val="20"/>
              </w:rPr>
            </w:pPr>
            <w:r w:rsidRPr="0039601A">
              <w:rPr>
                <w:rFonts w:ascii="Arial Narrow" w:hAnsi="Arial Narrow"/>
                <w:sz w:val="20"/>
                <w:szCs w:val="20"/>
                <w:highlight w:val="green"/>
              </w:rPr>
              <w:t>De carácter técnico</w:t>
            </w:r>
          </w:p>
          <w:p w:rsidR="006723E0" w:rsidRDefault="006723E0" w:rsidP="00261E65">
            <w:pPr>
              <w:jc w:val="both"/>
              <w:rPr>
                <w:rFonts w:ascii="Arial Narrow" w:hAnsi="Arial Narrow"/>
                <w:sz w:val="20"/>
                <w:szCs w:val="20"/>
              </w:rPr>
            </w:pPr>
          </w:p>
          <w:p w:rsidR="006723E0" w:rsidRPr="0091031F" w:rsidRDefault="006723E0" w:rsidP="00261E65">
            <w:pPr>
              <w:jc w:val="both"/>
              <w:rPr>
                <w:rFonts w:ascii="Arial Narrow" w:eastAsia="Times New Roman" w:hAnsi="Arial Narrow" w:cstheme="minorHAnsi"/>
                <w:sz w:val="20"/>
                <w:szCs w:val="20"/>
                <w:lang w:eastAsia="es-MX"/>
              </w:rPr>
            </w:pPr>
            <w:r w:rsidRPr="00CE16DA">
              <w:rPr>
                <w:rFonts w:ascii="Arial Narrow" w:hAnsi="Arial Narrow" w:cs="Arial"/>
                <w:sz w:val="20"/>
                <w:szCs w:val="20"/>
                <w:lang w:val="es-MX"/>
              </w:rPr>
              <w:t xml:space="preserve">El cable de </w:t>
            </w:r>
            <w:r>
              <w:rPr>
                <w:rFonts w:ascii="Arial Narrow" w:hAnsi="Arial Narrow" w:cs="Arial"/>
                <w:sz w:val="20"/>
                <w:szCs w:val="20"/>
                <w:lang w:val="es-MX"/>
              </w:rPr>
              <w:t>ECG</w:t>
            </w:r>
            <w:r w:rsidRPr="00CE16DA">
              <w:rPr>
                <w:rFonts w:ascii="Arial Narrow" w:hAnsi="Arial Narrow" w:cs="Arial"/>
                <w:sz w:val="20"/>
                <w:szCs w:val="20"/>
                <w:lang w:val="es-MX"/>
              </w:rPr>
              <w:t xml:space="preserve"> debe de ser de 3 puntas</w:t>
            </w:r>
            <w:r w:rsidRPr="00CE16DA">
              <w:rPr>
                <w:rFonts w:ascii="Arial Narrow" w:hAnsi="Arial Narrow" w:cs="Arial"/>
                <w:caps/>
                <w:sz w:val="20"/>
                <w:szCs w:val="20"/>
                <w:lang w:val="es-MX"/>
              </w:rPr>
              <w:t>.</w:t>
            </w:r>
          </w:p>
        </w:tc>
        <w:tc>
          <w:tcPr>
            <w:tcW w:w="1536" w:type="pct"/>
          </w:tcPr>
          <w:p w:rsidR="006723E0" w:rsidRPr="0039601A" w:rsidRDefault="006723E0" w:rsidP="00261E65">
            <w:pPr>
              <w:jc w:val="both"/>
              <w:rPr>
                <w:rFonts w:ascii="Arial Narrow" w:hAnsi="Arial Narrow"/>
                <w:sz w:val="20"/>
                <w:szCs w:val="20"/>
                <w:highlight w:val="green"/>
              </w:rPr>
            </w:pPr>
          </w:p>
        </w:tc>
      </w:tr>
      <w:tr w:rsidR="006723E0" w:rsidRPr="0091031F" w:rsidTr="006723E0">
        <w:trPr>
          <w:trHeight w:val="20"/>
        </w:trPr>
        <w:tc>
          <w:tcPr>
            <w:tcW w:w="222" w:type="pct"/>
            <w:shd w:val="clear" w:color="auto" w:fill="auto"/>
            <w:noWrap/>
            <w:vAlign w:val="center"/>
          </w:tcPr>
          <w:p w:rsidR="006723E0" w:rsidRPr="0091031F" w:rsidRDefault="006723E0" w:rsidP="00261E65">
            <w:pPr>
              <w:jc w:val="both"/>
              <w:rPr>
                <w:rFonts w:ascii="Arial Narrow" w:eastAsia="Times New Roman" w:hAnsi="Arial Narrow" w:cstheme="minorHAnsi"/>
                <w:sz w:val="20"/>
                <w:szCs w:val="20"/>
                <w:lang w:eastAsia="es-MX"/>
              </w:rPr>
            </w:pPr>
            <w:r>
              <w:rPr>
                <w:rFonts w:ascii="Arial Narrow" w:eastAsia="Times New Roman" w:hAnsi="Arial Narrow" w:cstheme="minorHAnsi"/>
                <w:sz w:val="20"/>
                <w:szCs w:val="20"/>
                <w:lang w:eastAsia="es-MX"/>
              </w:rPr>
              <w:t>2</w:t>
            </w:r>
          </w:p>
        </w:tc>
        <w:tc>
          <w:tcPr>
            <w:tcW w:w="1706" w:type="pct"/>
            <w:shd w:val="clear" w:color="auto" w:fill="auto"/>
          </w:tcPr>
          <w:p w:rsidR="006723E0" w:rsidRPr="0091031F" w:rsidRDefault="006723E0" w:rsidP="00261E65">
            <w:pPr>
              <w:spacing w:line="240" w:lineRule="exact"/>
              <w:jc w:val="both"/>
              <w:rPr>
                <w:rFonts w:ascii="Arial Narrow" w:hAnsi="Arial Narrow" w:cstheme="minorHAnsi"/>
                <w:sz w:val="20"/>
                <w:szCs w:val="20"/>
              </w:rPr>
            </w:pPr>
            <w:r w:rsidRPr="00CE16DA">
              <w:rPr>
                <w:rFonts w:ascii="Arial Narrow" w:hAnsi="Arial Narrow" w:cs="Arial"/>
                <w:bCs/>
                <w:sz w:val="20"/>
                <w:szCs w:val="20"/>
              </w:rPr>
              <w:t>Anexo técnico. Rutina de mantenimiento preventivo. Desfibriladores. 3. Consumibles y Accesorios. Favor de especificar el tipo de conector de latiguillos del cable de ECG (banana o clip).</w:t>
            </w:r>
          </w:p>
        </w:tc>
        <w:tc>
          <w:tcPr>
            <w:tcW w:w="1536" w:type="pct"/>
            <w:shd w:val="clear" w:color="auto" w:fill="auto"/>
          </w:tcPr>
          <w:p w:rsidR="006723E0" w:rsidRDefault="006723E0" w:rsidP="00261E65">
            <w:pPr>
              <w:jc w:val="both"/>
              <w:rPr>
                <w:rFonts w:ascii="Arial Narrow" w:hAnsi="Arial Narrow"/>
                <w:sz w:val="20"/>
                <w:szCs w:val="20"/>
              </w:rPr>
            </w:pPr>
            <w:r w:rsidRPr="0039601A">
              <w:rPr>
                <w:rFonts w:ascii="Arial Narrow" w:hAnsi="Arial Narrow"/>
                <w:sz w:val="20"/>
                <w:szCs w:val="20"/>
                <w:highlight w:val="green"/>
              </w:rPr>
              <w:t>De carácter técnico</w:t>
            </w:r>
          </w:p>
          <w:p w:rsidR="006723E0" w:rsidRDefault="006723E0" w:rsidP="00261E65">
            <w:pPr>
              <w:shd w:val="clear" w:color="auto" w:fill="FFFFFF" w:themeFill="background1"/>
              <w:rPr>
                <w:rFonts w:ascii="Arial Narrow" w:eastAsia="Times New Roman" w:hAnsi="Arial Narrow" w:cstheme="minorHAnsi"/>
                <w:sz w:val="20"/>
                <w:szCs w:val="20"/>
                <w:lang w:eastAsia="es-MX"/>
              </w:rPr>
            </w:pPr>
          </w:p>
          <w:p w:rsidR="006723E0" w:rsidRPr="0091031F" w:rsidRDefault="006723E0" w:rsidP="00261E65">
            <w:pPr>
              <w:shd w:val="clear" w:color="auto" w:fill="FFFFFF" w:themeFill="background1"/>
              <w:rPr>
                <w:rFonts w:ascii="Arial Narrow" w:eastAsia="Times New Roman" w:hAnsi="Arial Narrow" w:cstheme="minorHAnsi"/>
                <w:sz w:val="20"/>
                <w:szCs w:val="20"/>
                <w:lang w:eastAsia="es-MX"/>
              </w:rPr>
            </w:pPr>
            <w:r w:rsidRPr="00CE16DA">
              <w:rPr>
                <w:rFonts w:ascii="Arial Narrow" w:hAnsi="Arial Narrow" w:cs="Arial"/>
                <w:sz w:val="20"/>
                <w:szCs w:val="20"/>
                <w:lang w:val="es-MX"/>
              </w:rPr>
              <w:t xml:space="preserve">El cable de </w:t>
            </w:r>
            <w:r>
              <w:rPr>
                <w:rFonts w:ascii="Arial Narrow" w:hAnsi="Arial Narrow" w:cs="Arial"/>
                <w:sz w:val="20"/>
                <w:szCs w:val="20"/>
                <w:lang w:val="es-MX"/>
              </w:rPr>
              <w:t>ECG</w:t>
            </w:r>
            <w:r w:rsidRPr="00CE16DA">
              <w:rPr>
                <w:rFonts w:ascii="Arial Narrow" w:hAnsi="Arial Narrow" w:cs="Arial"/>
                <w:sz w:val="20"/>
                <w:szCs w:val="20"/>
                <w:lang w:val="es-MX"/>
              </w:rPr>
              <w:t xml:space="preserve"> la punta de los latiguillos debe de ser de clip</w:t>
            </w:r>
          </w:p>
        </w:tc>
        <w:tc>
          <w:tcPr>
            <w:tcW w:w="1536" w:type="pct"/>
          </w:tcPr>
          <w:p w:rsidR="006723E0" w:rsidRPr="0039601A" w:rsidRDefault="006723E0" w:rsidP="00261E65">
            <w:pPr>
              <w:jc w:val="both"/>
              <w:rPr>
                <w:rFonts w:ascii="Arial Narrow" w:hAnsi="Arial Narrow"/>
                <w:sz w:val="20"/>
                <w:szCs w:val="20"/>
                <w:highlight w:val="green"/>
              </w:rPr>
            </w:pPr>
          </w:p>
        </w:tc>
      </w:tr>
      <w:tr w:rsidR="006723E0" w:rsidRPr="009079D2" w:rsidTr="006723E0">
        <w:trPr>
          <w:trHeight w:val="20"/>
        </w:trPr>
        <w:tc>
          <w:tcPr>
            <w:tcW w:w="222" w:type="pct"/>
            <w:shd w:val="clear" w:color="auto" w:fill="auto"/>
            <w:noWrap/>
            <w:vAlign w:val="center"/>
          </w:tcPr>
          <w:p w:rsidR="006723E0" w:rsidRPr="009079D2" w:rsidRDefault="006723E0" w:rsidP="00261E65">
            <w:pPr>
              <w:jc w:val="both"/>
              <w:rPr>
                <w:rFonts w:ascii="Arial Narrow" w:eastAsia="Times New Roman" w:hAnsi="Arial Narrow" w:cstheme="minorHAnsi"/>
                <w:sz w:val="20"/>
                <w:szCs w:val="20"/>
                <w:lang w:eastAsia="es-MX"/>
              </w:rPr>
            </w:pPr>
            <w:r>
              <w:rPr>
                <w:rFonts w:ascii="Arial Narrow" w:eastAsia="Times New Roman" w:hAnsi="Arial Narrow" w:cstheme="minorHAnsi"/>
                <w:sz w:val="20"/>
                <w:szCs w:val="20"/>
                <w:lang w:eastAsia="es-MX"/>
              </w:rPr>
              <w:t>3</w:t>
            </w:r>
          </w:p>
        </w:tc>
        <w:tc>
          <w:tcPr>
            <w:tcW w:w="1706" w:type="pct"/>
            <w:shd w:val="clear" w:color="auto" w:fill="auto"/>
          </w:tcPr>
          <w:p w:rsidR="006723E0" w:rsidRPr="009079D2" w:rsidRDefault="006723E0" w:rsidP="00261E65">
            <w:pPr>
              <w:spacing w:line="280" w:lineRule="exact"/>
              <w:jc w:val="both"/>
              <w:rPr>
                <w:rFonts w:ascii="Arial Narrow" w:eastAsia="Times New Roman" w:hAnsi="Arial Narrow" w:cstheme="minorHAnsi"/>
                <w:sz w:val="20"/>
                <w:szCs w:val="20"/>
              </w:rPr>
            </w:pPr>
            <w:r w:rsidRPr="00CE16DA">
              <w:rPr>
                <w:rFonts w:ascii="Arial Narrow" w:hAnsi="Arial Narrow" w:cs="Arial"/>
                <w:bCs/>
                <w:sz w:val="20"/>
                <w:szCs w:val="20"/>
              </w:rPr>
              <w:t>Anexo técnico. Rutina de mantenimiento preventivo. Desfibriladores. 3. Consumibles y Accesorios. Favor de especificar si también debemos incluir, si así lo requiere el equipo, el tipo de brazalete de PANI requerido (reusable o desechable).</w:t>
            </w:r>
          </w:p>
        </w:tc>
        <w:tc>
          <w:tcPr>
            <w:tcW w:w="1536" w:type="pct"/>
            <w:shd w:val="clear" w:color="auto" w:fill="auto"/>
          </w:tcPr>
          <w:p w:rsidR="006723E0" w:rsidRDefault="006723E0" w:rsidP="00261E65">
            <w:pPr>
              <w:jc w:val="both"/>
              <w:rPr>
                <w:rFonts w:ascii="Arial Narrow" w:hAnsi="Arial Narrow"/>
                <w:sz w:val="20"/>
                <w:szCs w:val="20"/>
              </w:rPr>
            </w:pPr>
            <w:r w:rsidRPr="0039601A">
              <w:rPr>
                <w:rFonts w:ascii="Arial Narrow" w:hAnsi="Arial Narrow"/>
                <w:sz w:val="20"/>
                <w:szCs w:val="20"/>
                <w:highlight w:val="green"/>
              </w:rPr>
              <w:t>De carácter técnico</w:t>
            </w:r>
          </w:p>
          <w:p w:rsidR="006723E0" w:rsidRDefault="006723E0" w:rsidP="00261E65">
            <w:pPr>
              <w:spacing w:line="240" w:lineRule="exact"/>
              <w:jc w:val="both"/>
              <w:rPr>
                <w:rFonts w:ascii="Arial Narrow" w:hAnsi="Arial Narrow" w:cstheme="minorHAnsi"/>
                <w:sz w:val="20"/>
                <w:szCs w:val="20"/>
              </w:rPr>
            </w:pPr>
          </w:p>
          <w:p w:rsidR="006723E0" w:rsidRPr="009079D2" w:rsidRDefault="006723E0" w:rsidP="00261E65">
            <w:pPr>
              <w:spacing w:line="240" w:lineRule="exact"/>
              <w:jc w:val="both"/>
              <w:rPr>
                <w:rFonts w:ascii="Arial Narrow" w:hAnsi="Arial Narrow" w:cstheme="minorHAnsi"/>
                <w:sz w:val="20"/>
                <w:szCs w:val="20"/>
              </w:rPr>
            </w:pPr>
            <w:r w:rsidRPr="00CE16DA">
              <w:rPr>
                <w:rFonts w:ascii="Arial Narrow" w:hAnsi="Arial Narrow" w:cs="Arial"/>
                <w:sz w:val="20"/>
                <w:szCs w:val="20"/>
                <w:lang w:val="es-MX"/>
              </w:rPr>
              <w:t>Si s</w:t>
            </w:r>
            <w:r>
              <w:rPr>
                <w:rFonts w:ascii="Arial Narrow" w:hAnsi="Arial Narrow" w:cs="Arial"/>
                <w:sz w:val="20"/>
                <w:szCs w:val="20"/>
                <w:lang w:val="es-MX"/>
              </w:rPr>
              <w:t>e debe incluir el brazalete de P</w:t>
            </w:r>
            <w:r w:rsidRPr="00CE16DA">
              <w:rPr>
                <w:rFonts w:ascii="Arial Narrow" w:hAnsi="Arial Narrow" w:cs="Arial"/>
                <w:sz w:val="20"/>
                <w:szCs w:val="20"/>
                <w:lang w:val="es-MX"/>
              </w:rPr>
              <w:t>ANI reusable de acuerdo a marca y modelo</w:t>
            </w:r>
            <w:r>
              <w:rPr>
                <w:rFonts w:ascii="Arial Narrow" w:hAnsi="Arial Narrow" w:cs="Arial"/>
                <w:sz w:val="20"/>
                <w:szCs w:val="20"/>
                <w:lang w:val="es-MX"/>
              </w:rPr>
              <w:t>.</w:t>
            </w:r>
          </w:p>
        </w:tc>
        <w:tc>
          <w:tcPr>
            <w:tcW w:w="1536" w:type="pct"/>
          </w:tcPr>
          <w:p w:rsidR="006723E0" w:rsidRPr="0039601A" w:rsidRDefault="006723E0" w:rsidP="00261E65">
            <w:pPr>
              <w:jc w:val="both"/>
              <w:rPr>
                <w:rFonts w:ascii="Arial Narrow" w:hAnsi="Arial Narrow"/>
                <w:sz w:val="20"/>
                <w:szCs w:val="20"/>
                <w:highlight w:val="green"/>
              </w:rPr>
            </w:pPr>
          </w:p>
        </w:tc>
      </w:tr>
      <w:tr w:rsidR="006723E0" w:rsidRPr="009079D2" w:rsidTr="006723E0">
        <w:trPr>
          <w:trHeight w:val="20"/>
        </w:trPr>
        <w:tc>
          <w:tcPr>
            <w:tcW w:w="222" w:type="pct"/>
            <w:shd w:val="clear" w:color="auto" w:fill="auto"/>
            <w:noWrap/>
            <w:vAlign w:val="center"/>
          </w:tcPr>
          <w:p w:rsidR="006723E0" w:rsidRPr="009079D2" w:rsidRDefault="006723E0" w:rsidP="00261E65">
            <w:pPr>
              <w:jc w:val="both"/>
              <w:rPr>
                <w:rFonts w:ascii="Arial Narrow" w:eastAsia="Times New Roman" w:hAnsi="Arial Narrow" w:cstheme="minorHAnsi"/>
                <w:sz w:val="20"/>
                <w:szCs w:val="20"/>
                <w:lang w:eastAsia="es-MX"/>
              </w:rPr>
            </w:pPr>
            <w:r>
              <w:rPr>
                <w:rFonts w:ascii="Arial Narrow" w:eastAsia="Times New Roman" w:hAnsi="Arial Narrow" w:cstheme="minorHAnsi"/>
                <w:sz w:val="20"/>
                <w:szCs w:val="20"/>
                <w:lang w:eastAsia="es-MX"/>
              </w:rPr>
              <w:t>4</w:t>
            </w:r>
          </w:p>
        </w:tc>
        <w:tc>
          <w:tcPr>
            <w:tcW w:w="1706" w:type="pct"/>
            <w:shd w:val="clear" w:color="auto" w:fill="auto"/>
          </w:tcPr>
          <w:p w:rsidR="006723E0" w:rsidRPr="009079D2" w:rsidRDefault="006723E0" w:rsidP="00261E65">
            <w:pPr>
              <w:spacing w:line="280" w:lineRule="exact"/>
              <w:jc w:val="both"/>
              <w:rPr>
                <w:rFonts w:ascii="Arial Narrow" w:hAnsi="Arial Narrow" w:cstheme="minorHAnsi"/>
                <w:sz w:val="20"/>
                <w:szCs w:val="20"/>
                <w:lang w:val="es-ES"/>
              </w:rPr>
            </w:pPr>
            <w:r w:rsidRPr="00CE16DA">
              <w:rPr>
                <w:rFonts w:ascii="Arial Narrow" w:hAnsi="Arial Narrow" w:cs="Arial"/>
                <w:bCs/>
                <w:sz w:val="20"/>
                <w:szCs w:val="20"/>
              </w:rPr>
              <w:t>Anexo técnico. Rutina de mantenimiento preventivo. Desfibriladores. 3. Consumibles y accesorios. En caso de requerir brazaletes desechables, favor de especificar las cantidades y tamaños.</w:t>
            </w:r>
          </w:p>
        </w:tc>
        <w:tc>
          <w:tcPr>
            <w:tcW w:w="1536" w:type="pct"/>
            <w:shd w:val="clear" w:color="auto" w:fill="auto"/>
          </w:tcPr>
          <w:p w:rsidR="006723E0" w:rsidRDefault="006723E0" w:rsidP="00261E65">
            <w:pPr>
              <w:jc w:val="both"/>
              <w:rPr>
                <w:rFonts w:ascii="Arial Narrow" w:hAnsi="Arial Narrow"/>
                <w:sz w:val="20"/>
                <w:szCs w:val="20"/>
              </w:rPr>
            </w:pPr>
            <w:r w:rsidRPr="0039601A">
              <w:rPr>
                <w:rFonts w:ascii="Arial Narrow" w:hAnsi="Arial Narrow"/>
                <w:sz w:val="20"/>
                <w:szCs w:val="20"/>
                <w:highlight w:val="green"/>
              </w:rPr>
              <w:t>De carácter técnico</w:t>
            </w:r>
          </w:p>
          <w:p w:rsidR="006723E0" w:rsidRDefault="006723E0" w:rsidP="00261E65">
            <w:pPr>
              <w:spacing w:line="240" w:lineRule="exact"/>
              <w:jc w:val="both"/>
              <w:rPr>
                <w:rFonts w:ascii="Arial Narrow" w:hAnsi="Arial Narrow" w:cstheme="minorHAnsi"/>
                <w:sz w:val="20"/>
                <w:szCs w:val="20"/>
                <w:highlight w:val="magenta"/>
              </w:rPr>
            </w:pPr>
          </w:p>
          <w:p w:rsidR="006723E0" w:rsidRPr="00993DFE" w:rsidRDefault="006723E0" w:rsidP="00261E65">
            <w:pPr>
              <w:spacing w:line="240" w:lineRule="exact"/>
              <w:jc w:val="both"/>
              <w:rPr>
                <w:rFonts w:ascii="Arial Narrow" w:hAnsi="Arial Narrow" w:cstheme="minorHAnsi"/>
                <w:sz w:val="20"/>
                <w:szCs w:val="20"/>
                <w:highlight w:val="magenta"/>
              </w:rPr>
            </w:pPr>
            <w:r w:rsidRPr="00CE16DA">
              <w:rPr>
                <w:rFonts w:ascii="Arial Narrow" w:hAnsi="Arial Narrow" w:cs="Arial"/>
                <w:sz w:val="20"/>
                <w:szCs w:val="20"/>
                <w:lang w:val="es-MX"/>
              </w:rPr>
              <w:t>Si para los desfibriladores del servicio de neonatología se deben entregar 2 brazaletes desechables por equipo modelo neonatal</w:t>
            </w:r>
            <w:r>
              <w:rPr>
                <w:rFonts w:ascii="Arial Narrow" w:hAnsi="Arial Narrow" w:cs="Arial"/>
                <w:sz w:val="20"/>
                <w:szCs w:val="20"/>
                <w:lang w:val="es-MX"/>
              </w:rPr>
              <w:t>.</w:t>
            </w:r>
          </w:p>
        </w:tc>
        <w:tc>
          <w:tcPr>
            <w:tcW w:w="1536" w:type="pct"/>
          </w:tcPr>
          <w:p w:rsidR="006723E0" w:rsidRPr="0039601A" w:rsidRDefault="006723E0" w:rsidP="00261E65">
            <w:pPr>
              <w:jc w:val="both"/>
              <w:rPr>
                <w:rFonts w:ascii="Arial Narrow" w:hAnsi="Arial Narrow"/>
                <w:sz w:val="20"/>
                <w:szCs w:val="20"/>
                <w:highlight w:val="green"/>
              </w:rPr>
            </w:pPr>
          </w:p>
        </w:tc>
      </w:tr>
      <w:tr w:rsidR="006723E0" w:rsidRPr="0091031F" w:rsidTr="006723E0">
        <w:trPr>
          <w:trHeight w:val="20"/>
        </w:trPr>
        <w:tc>
          <w:tcPr>
            <w:tcW w:w="222" w:type="pct"/>
            <w:shd w:val="clear" w:color="auto" w:fill="auto"/>
            <w:noWrap/>
            <w:vAlign w:val="center"/>
          </w:tcPr>
          <w:p w:rsidR="006723E0" w:rsidRPr="0091031F" w:rsidRDefault="006723E0" w:rsidP="00261E65">
            <w:pPr>
              <w:jc w:val="both"/>
              <w:rPr>
                <w:rFonts w:ascii="Arial Narrow" w:eastAsia="Times New Roman" w:hAnsi="Arial Narrow" w:cstheme="minorHAnsi"/>
                <w:sz w:val="20"/>
                <w:szCs w:val="20"/>
                <w:lang w:eastAsia="es-MX"/>
              </w:rPr>
            </w:pPr>
            <w:r>
              <w:rPr>
                <w:rFonts w:ascii="Arial Narrow" w:eastAsia="Times New Roman" w:hAnsi="Arial Narrow" w:cstheme="minorHAnsi"/>
                <w:sz w:val="20"/>
                <w:szCs w:val="20"/>
                <w:lang w:eastAsia="es-MX"/>
              </w:rPr>
              <w:t>5</w:t>
            </w:r>
          </w:p>
        </w:tc>
        <w:tc>
          <w:tcPr>
            <w:tcW w:w="1706" w:type="pct"/>
            <w:shd w:val="clear" w:color="auto" w:fill="auto"/>
          </w:tcPr>
          <w:p w:rsidR="006723E0" w:rsidRPr="0091031F" w:rsidRDefault="006723E0" w:rsidP="00261E65">
            <w:pPr>
              <w:spacing w:line="280" w:lineRule="exact"/>
              <w:jc w:val="both"/>
              <w:rPr>
                <w:rFonts w:ascii="Arial Narrow" w:eastAsia="Times New Roman" w:hAnsi="Arial Narrow" w:cstheme="minorHAnsi"/>
                <w:sz w:val="20"/>
                <w:szCs w:val="20"/>
              </w:rPr>
            </w:pPr>
            <w:r w:rsidRPr="00CE16DA">
              <w:rPr>
                <w:rFonts w:ascii="Arial Narrow" w:hAnsi="Arial Narrow" w:cs="Arial"/>
                <w:bCs/>
                <w:sz w:val="20"/>
                <w:szCs w:val="20"/>
              </w:rPr>
              <w:t>Anexo técnico. Rutina de mantenimiento preventivo. Desfibriladores. 3. Consumibles y Accesorios. Favor de especificar el tipo de sensor de oxígeno (dedal o multisitio).</w:t>
            </w:r>
          </w:p>
        </w:tc>
        <w:tc>
          <w:tcPr>
            <w:tcW w:w="1536" w:type="pct"/>
            <w:shd w:val="clear" w:color="auto" w:fill="auto"/>
          </w:tcPr>
          <w:p w:rsidR="006723E0" w:rsidRDefault="006723E0" w:rsidP="00261E65">
            <w:pPr>
              <w:jc w:val="both"/>
              <w:rPr>
                <w:rFonts w:ascii="Arial Narrow" w:hAnsi="Arial Narrow"/>
                <w:sz w:val="20"/>
                <w:szCs w:val="20"/>
              </w:rPr>
            </w:pPr>
            <w:r w:rsidRPr="0039601A">
              <w:rPr>
                <w:rFonts w:ascii="Arial Narrow" w:hAnsi="Arial Narrow"/>
                <w:sz w:val="20"/>
                <w:szCs w:val="20"/>
                <w:highlight w:val="green"/>
              </w:rPr>
              <w:t>De carácter técnico</w:t>
            </w:r>
          </w:p>
          <w:p w:rsidR="006723E0" w:rsidRDefault="006723E0" w:rsidP="00261E65">
            <w:pPr>
              <w:spacing w:line="240" w:lineRule="exact"/>
              <w:jc w:val="both"/>
              <w:rPr>
                <w:rFonts w:ascii="Arial Narrow" w:hAnsi="Arial Narrow" w:cstheme="minorHAnsi"/>
                <w:sz w:val="20"/>
                <w:szCs w:val="20"/>
                <w:highlight w:val="magenta"/>
              </w:rPr>
            </w:pPr>
          </w:p>
          <w:p w:rsidR="006723E0" w:rsidRPr="00CE16DA" w:rsidRDefault="006723E0" w:rsidP="00261E65">
            <w:pPr>
              <w:rPr>
                <w:rFonts w:ascii="Arial Narrow" w:hAnsi="Arial Narrow" w:cs="Arial"/>
                <w:caps/>
                <w:sz w:val="20"/>
                <w:szCs w:val="20"/>
                <w:lang w:val="es-MX"/>
              </w:rPr>
            </w:pPr>
            <w:r w:rsidRPr="00CE16DA">
              <w:rPr>
                <w:rFonts w:ascii="Arial Narrow" w:hAnsi="Arial Narrow" w:cs="Arial"/>
                <w:sz w:val="20"/>
                <w:szCs w:val="20"/>
                <w:lang w:val="es-MX"/>
              </w:rPr>
              <w:t>Sensor de oxigeno de dedo</w:t>
            </w:r>
            <w:r>
              <w:rPr>
                <w:rFonts w:ascii="Arial Narrow" w:hAnsi="Arial Narrow" w:cs="Arial"/>
                <w:sz w:val="20"/>
                <w:szCs w:val="20"/>
                <w:lang w:val="es-MX"/>
              </w:rPr>
              <w:t>.</w:t>
            </w:r>
          </w:p>
          <w:p w:rsidR="006723E0" w:rsidRPr="0091031F" w:rsidRDefault="006723E0" w:rsidP="00261E65">
            <w:pPr>
              <w:spacing w:line="240" w:lineRule="exact"/>
              <w:jc w:val="both"/>
              <w:rPr>
                <w:rFonts w:ascii="Arial Narrow" w:hAnsi="Arial Narrow" w:cstheme="minorHAnsi"/>
                <w:sz w:val="20"/>
                <w:szCs w:val="20"/>
                <w:highlight w:val="magenta"/>
              </w:rPr>
            </w:pPr>
          </w:p>
        </w:tc>
        <w:tc>
          <w:tcPr>
            <w:tcW w:w="1536" w:type="pct"/>
          </w:tcPr>
          <w:p w:rsidR="006723E0" w:rsidRPr="0039601A" w:rsidRDefault="006723E0" w:rsidP="00261E65">
            <w:pPr>
              <w:jc w:val="both"/>
              <w:rPr>
                <w:rFonts w:ascii="Arial Narrow" w:hAnsi="Arial Narrow"/>
                <w:sz w:val="20"/>
                <w:szCs w:val="20"/>
                <w:highlight w:val="green"/>
              </w:rPr>
            </w:pPr>
          </w:p>
        </w:tc>
      </w:tr>
      <w:tr w:rsidR="006723E0" w:rsidRPr="009079D2" w:rsidTr="006723E0">
        <w:trPr>
          <w:trHeight w:val="20"/>
        </w:trPr>
        <w:tc>
          <w:tcPr>
            <w:tcW w:w="222" w:type="pct"/>
            <w:shd w:val="clear" w:color="auto" w:fill="auto"/>
            <w:noWrap/>
            <w:vAlign w:val="center"/>
          </w:tcPr>
          <w:p w:rsidR="006723E0" w:rsidRPr="009079D2" w:rsidRDefault="006723E0" w:rsidP="00261E65">
            <w:pPr>
              <w:jc w:val="both"/>
              <w:rPr>
                <w:rFonts w:ascii="Arial Narrow" w:eastAsia="Times New Roman" w:hAnsi="Arial Narrow" w:cstheme="minorHAnsi"/>
                <w:sz w:val="20"/>
                <w:szCs w:val="20"/>
                <w:lang w:eastAsia="es-MX"/>
              </w:rPr>
            </w:pPr>
            <w:r>
              <w:rPr>
                <w:rFonts w:ascii="Arial Narrow" w:eastAsia="Times New Roman" w:hAnsi="Arial Narrow" w:cstheme="minorHAnsi"/>
                <w:sz w:val="20"/>
                <w:szCs w:val="20"/>
                <w:lang w:eastAsia="es-MX"/>
              </w:rPr>
              <w:t>6</w:t>
            </w:r>
          </w:p>
        </w:tc>
        <w:tc>
          <w:tcPr>
            <w:tcW w:w="1706" w:type="pct"/>
            <w:shd w:val="clear" w:color="auto" w:fill="auto"/>
          </w:tcPr>
          <w:p w:rsidR="006723E0" w:rsidRPr="00064237" w:rsidRDefault="006723E0" w:rsidP="00261E65">
            <w:pPr>
              <w:spacing w:line="280" w:lineRule="exact"/>
              <w:jc w:val="both"/>
              <w:rPr>
                <w:rFonts w:ascii="Arial Narrow" w:eastAsia="Times New Roman" w:hAnsi="Arial Narrow" w:cstheme="minorHAnsi"/>
                <w:sz w:val="20"/>
                <w:szCs w:val="20"/>
                <w:lang w:val="es-ES"/>
              </w:rPr>
            </w:pPr>
            <w:r w:rsidRPr="00CE16DA">
              <w:rPr>
                <w:rFonts w:ascii="Arial Narrow" w:hAnsi="Arial Narrow" w:cs="Arial"/>
                <w:bCs/>
                <w:sz w:val="20"/>
                <w:szCs w:val="20"/>
              </w:rPr>
              <w:t>Anexo técnico. Rutina de mantenimiento preventivo. Desfibriladores. 3. Consumibles y Accesorios. Favor de especificar si se debe incluir el cable de alimentación eléctrica grado médico para cada equipo.</w:t>
            </w:r>
          </w:p>
        </w:tc>
        <w:tc>
          <w:tcPr>
            <w:tcW w:w="1536" w:type="pct"/>
            <w:shd w:val="clear" w:color="auto" w:fill="auto"/>
          </w:tcPr>
          <w:p w:rsidR="006723E0" w:rsidRDefault="006723E0" w:rsidP="00261E65">
            <w:pPr>
              <w:jc w:val="both"/>
              <w:rPr>
                <w:rFonts w:ascii="Arial Narrow" w:hAnsi="Arial Narrow"/>
                <w:sz w:val="20"/>
                <w:szCs w:val="20"/>
              </w:rPr>
            </w:pPr>
            <w:r w:rsidRPr="0039601A">
              <w:rPr>
                <w:rFonts w:ascii="Arial Narrow" w:hAnsi="Arial Narrow"/>
                <w:sz w:val="20"/>
                <w:szCs w:val="20"/>
                <w:highlight w:val="green"/>
              </w:rPr>
              <w:t>De carácter técnico</w:t>
            </w:r>
          </w:p>
          <w:p w:rsidR="006723E0" w:rsidRDefault="006723E0" w:rsidP="00261E65">
            <w:pPr>
              <w:jc w:val="both"/>
              <w:rPr>
                <w:rFonts w:ascii="Arial Narrow" w:hAnsi="Arial Narrow"/>
                <w:sz w:val="20"/>
                <w:szCs w:val="20"/>
              </w:rPr>
            </w:pPr>
          </w:p>
          <w:p w:rsidR="006723E0" w:rsidRPr="00CE16DA" w:rsidRDefault="006723E0" w:rsidP="00261E65">
            <w:pPr>
              <w:rPr>
                <w:rFonts w:ascii="Arial Narrow" w:hAnsi="Arial Narrow" w:cs="Arial"/>
                <w:caps/>
                <w:sz w:val="20"/>
                <w:szCs w:val="20"/>
                <w:lang w:val="es-MX"/>
              </w:rPr>
            </w:pPr>
            <w:r w:rsidRPr="00CE16DA">
              <w:rPr>
                <w:rFonts w:ascii="Arial Narrow" w:hAnsi="Arial Narrow" w:cs="Arial"/>
                <w:sz w:val="20"/>
                <w:szCs w:val="20"/>
                <w:lang w:val="es-MX"/>
              </w:rPr>
              <w:t>Si</w:t>
            </w:r>
            <w:r w:rsidRPr="00CE16DA">
              <w:rPr>
                <w:rFonts w:ascii="Arial Narrow" w:hAnsi="Arial Narrow" w:cs="Arial"/>
                <w:caps/>
                <w:sz w:val="20"/>
                <w:szCs w:val="20"/>
                <w:lang w:val="es-MX"/>
              </w:rPr>
              <w:t>,</w:t>
            </w:r>
            <w:r w:rsidRPr="00CE16DA">
              <w:rPr>
                <w:rFonts w:ascii="Arial Narrow" w:hAnsi="Arial Narrow" w:cs="Arial"/>
                <w:sz w:val="20"/>
                <w:szCs w:val="20"/>
                <w:lang w:val="es-MX"/>
              </w:rPr>
              <w:t xml:space="preserve"> se debe realizar el cambio del cable de línea si es necesario</w:t>
            </w:r>
            <w:r>
              <w:rPr>
                <w:rFonts w:ascii="Arial Narrow" w:hAnsi="Arial Narrow" w:cs="Arial"/>
                <w:sz w:val="20"/>
                <w:szCs w:val="20"/>
                <w:lang w:val="es-MX"/>
              </w:rPr>
              <w:t>.</w:t>
            </w:r>
          </w:p>
          <w:p w:rsidR="006723E0" w:rsidRPr="009079D2" w:rsidRDefault="006723E0" w:rsidP="00261E65">
            <w:pPr>
              <w:spacing w:line="240" w:lineRule="exact"/>
              <w:jc w:val="both"/>
              <w:rPr>
                <w:rFonts w:ascii="Arial Narrow" w:hAnsi="Arial Narrow" w:cstheme="minorHAnsi"/>
                <w:sz w:val="20"/>
                <w:szCs w:val="20"/>
              </w:rPr>
            </w:pPr>
          </w:p>
        </w:tc>
        <w:tc>
          <w:tcPr>
            <w:tcW w:w="1536" w:type="pct"/>
          </w:tcPr>
          <w:p w:rsidR="006723E0" w:rsidRPr="0039601A" w:rsidRDefault="006723E0" w:rsidP="00261E65">
            <w:pPr>
              <w:jc w:val="both"/>
              <w:rPr>
                <w:rFonts w:ascii="Arial Narrow" w:hAnsi="Arial Narrow"/>
                <w:sz w:val="20"/>
                <w:szCs w:val="20"/>
                <w:highlight w:val="green"/>
              </w:rPr>
            </w:pPr>
          </w:p>
        </w:tc>
      </w:tr>
      <w:tr w:rsidR="006723E0" w:rsidRPr="009079D2" w:rsidTr="006723E0">
        <w:trPr>
          <w:trHeight w:val="20"/>
        </w:trPr>
        <w:tc>
          <w:tcPr>
            <w:tcW w:w="222" w:type="pct"/>
            <w:shd w:val="clear" w:color="auto" w:fill="auto"/>
            <w:noWrap/>
            <w:vAlign w:val="center"/>
          </w:tcPr>
          <w:p w:rsidR="006723E0" w:rsidRPr="009079D2" w:rsidRDefault="006723E0" w:rsidP="00261E65">
            <w:pPr>
              <w:jc w:val="both"/>
              <w:rPr>
                <w:rFonts w:ascii="Arial Narrow" w:eastAsia="Times New Roman" w:hAnsi="Arial Narrow" w:cstheme="minorHAnsi"/>
                <w:sz w:val="20"/>
                <w:szCs w:val="20"/>
                <w:lang w:eastAsia="es-MX"/>
              </w:rPr>
            </w:pPr>
            <w:r>
              <w:rPr>
                <w:rFonts w:ascii="Arial Narrow" w:eastAsia="Times New Roman" w:hAnsi="Arial Narrow" w:cstheme="minorHAnsi"/>
                <w:sz w:val="20"/>
                <w:szCs w:val="20"/>
                <w:lang w:eastAsia="es-MX"/>
              </w:rPr>
              <w:t>7</w:t>
            </w:r>
          </w:p>
        </w:tc>
        <w:tc>
          <w:tcPr>
            <w:tcW w:w="1706" w:type="pct"/>
            <w:shd w:val="clear" w:color="auto" w:fill="auto"/>
          </w:tcPr>
          <w:p w:rsidR="006723E0" w:rsidRPr="009079D2" w:rsidRDefault="006723E0" w:rsidP="00261E65">
            <w:pPr>
              <w:jc w:val="both"/>
              <w:rPr>
                <w:rFonts w:ascii="Arial Narrow" w:hAnsi="Arial Narrow" w:cstheme="minorHAnsi"/>
                <w:sz w:val="20"/>
                <w:szCs w:val="20"/>
              </w:rPr>
            </w:pPr>
            <w:r w:rsidRPr="00CE16DA">
              <w:rPr>
                <w:rFonts w:ascii="Arial Narrow" w:hAnsi="Arial Narrow" w:cs="Arial"/>
                <w:bCs/>
                <w:sz w:val="20"/>
                <w:szCs w:val="20"/>
              </w:rPr>
              <w:t>Anexo técnico. Rutina de mantenimiento preventivo. Desfibriladores. 3. Consumibles y Accesorios. Por cuanto hace a las baterías, en caso de no existir ya en el mercado, entendemos que no sería obligatoria la entrega de las mismas. ¿Es correcta nuestra apreciación?</w:t>
            </w:r>
          </w:p>
        </w:tc>
        <w:tc>
          <w:tcPr>
            <w:tcW w:w="1536" w:type="pct"/>
            <w:shd w:val="clear" w:color="auto" w:fill="auto"/>
          </w:tcPr>
          <w:p w:rsidR="006723E0" w:rsidRDefault="006723E0" w:rsidP="00261E65">
            <w:pPr>
              <w:jc w:val="both"/>
              <w:rPr>
                <w:rFonts w:ascii="Arial Narrow" w:hAnsi="Arial Narrow"/>
                <w:sz w:val="20"/>
                <w:szCs w:val="20"/>
              </w:rPr>
            </w:pPr>
            <w:r w:rsidRPr="0039601A">
              <w:rPr>
                <w:rFonts w:ascii="Arial Narrow" w:hAnsi="Arial Narrow"/>
                <w:sz w:val="20"/>
                <w:szCs w:val="20"/>
                <w:highlight w:val="green"/>
              </w:rPr>
              <w:t>De carácter técnico</w:t>
            </w:r>
          </w:p>
          <w:p w:rsidR="006723E0" w:rsidRDefault="006723E0" w:rsidP="00261E65">
            <w:pPr>
              <w:spacing w:line="240" w:lineRule="exact"/>
              <w:jc w:val="both"/>
              <w:rPr>
                <w:rFonts w:ascii="Arial Narrow" w:hAnsi="Arial Narrow" w:cstheme="minorHAnsi"/>
                <w:sz w:val="20"/>
                <w:szCs w:val="20"/>
              </w:rPr>
            </w:pPr>
          </w:p>
          <w:p w:rsidR="006723E0" w:rsidRPr="00CE16DA" w:rsidRDefault="006723E0" w:rsidP="00261E65">
            <w:pPr>
              <w:rPr>
                <w:rFonts w:ascii="Arial Narrow" w:hAnsi="Arial Narrow" w:cs="Arial"/>
                <w:caps/>
                <w:sz w:val="20"/>
                <w:szCs w:val="20"/>
                <w:lang w:val="es-MX"/>
              </w:rPr>
            </w:pPr>
            <w:r w:rsidRPr="00CE16DA">
              <w:rPr>
                <w:rFonts w:ascii="Arial Narrow" w:hAnsi="Arial Narrow" w:cs="Arial"/>
                <w:sz w:val="20"/>
                <w:szCs w:val="20"/>
                <w:lang w:val="es-MX"/>
              </w:rPr>
              <w:t>Se debe incluir el cambio de baterías para cada uno de los equipos</w:t>
            </w:r>
            <w:r w:rsidRPr="00CE16DA">
              <w:rPr>
                <w:rFonts w:ascii="Arial Narrow" w:hAnsi="Arial Narrow" w:cs="Arial"/>
                <w:caps/>
                <w:sz w:val="20"/>
                <w:szCs w:val="20"/>
                <w:lang w:val="es-MX"/>
              </w:rPr>
              <w:t>.</w:t>
            </w:r>
          </w:p>
          <w:p w:rsidR="006723E0" w:rsidRPr="00064237" w:rsidRDefault="006723E0" w:rsidP="00261E65">
            <w:pPr>
              <w:spacing w:line="240" w:lineRule="exact"/>
              <w:jc w:val="both"/>
              <w:rPr>
                <w:rFonts w:ascii="Arial Narrow" w:hAnsi="Arial Narrow" w:cstheme="minorHAnsi"/>
                <w:sz w:val="20"/>
                <w:szCs w:val="20"/>
                <w:lang w:val="es-MX"/>
              </w:rPr>
            </w:pPr>
          </w:p>
        </w:tc>
        <w:tc>
          <w:tcPr>
            <w:tcW w:w="1536" w:type="pct"/>
          </w:tcPr>
          <w:p w:rsidR="006723E0" w:rsidRPr="0039601A" w:rsidRDefault="006723E0" w:rsidP="00261E65">
            <w:pPr>
              <w:jc w:val="both"/>
              <w:rPr>
                <w:rFonts w:ascii="Arial Narrow" w:hAnsi="Arial Narrow"/>
                <w:sz w:val="20"/>
                <w:szCs w:val="20"/>
                <w:highlight w:val="green"/>
              </w:rPr>
            </w:pPr>
          </w:p>
        </w:tc>
      </w:tr>
      <w:tr w:rsidR="006723E0" w:rsidRPr="009079D2" w:rsidTr="006723E0">
        <w:trPr>
          <w:trHeight w:val="20"/>
        </w:trPr>
        <w:tc>
          <w:tcPr>
            <w:tcW w:w="3464" w:type="pct"/>
            <w:gridSpan w:val="3"/>
            <w:shd w:val="clear" w:color="auto" w:fill="auto"/>
            <w:noWrap/>
            <w:vAlign w:val="center"/>
          </w:tcPr>
          <w:p w:rsidR="006723E0" w:rsidRPr="009079D2" w:rsidRDefault="006723E0" w:rsidP="00261E65">
            <w:pPr>
              <w:jc w:val="center"/>
              <w:rPr>
                <w:rFonts w:ascii="Arial Narrow" w:eastAsia="Times New Roman" w:hAnsi="Arial Narrow" w:cstheme="minorHAnsi"/>
                <w:sz w:val="20"/>
                <w:szCs w:val="20"/>
                <w:lang w:eastAsia="es-MX"/>
              </w:rPr>
            </w:pPr>
            <w:r w:rsidRPr="0078660C">
              <w:rPr>
                <w:rFonts w:ascii="Arial Narrow" w:eastAsia="Times New Roman" w:hAnsi="Arial Narrow" w:cstheme="minorHAnsi"/>
                <w:sz w:val="20"/>
                <w:szCs w:val="20"/>
                <w:lang w:eastAsia="es-MX"/>
              </w:rPr>
              <w:t>TOTAL DE PREGUNTAS :0</w:t>
            </w:r>
            <w:r>
              <w:rPr>
                <w:rFonts w:ascii="Arial Narrow" w:eastAsia="Times New Roman" w:hAnsi="Arial Narrow" w:cstheme="minorHAnsi"/>
                <w:sz w:val="20"/>
                <w:szCs w:val="20"/>
                <w:lang w:eastAsia="es-MX"/>
              </w:rPr>
              <w:t>7</w:t>
            </w:r>
          </w:p>
        </w:tc>
        <w:tc>
          <w:tcPr>
            <w:tcW w:w="1536" w:type="pct"/>
          </w:tcPr>
          <w:p w:rsidR="006723E0" w:rsidRPr="0078660C" w:rsidRDefault="006723E0" w:rsidP="00261E65">
            <w:pPr>
              <w:jc w:val="center"/>
              <w:rPr>
                <w:rFonts w:ascii="Arial Narrow" w:eastAsia="Times New Roman" w:hAnsi="Arial Narrow" w:cstheme="minorHAnsi"/>
                <w:sz w:val="20"/>
                <w:szCs w:val="20"/>
                <w:lang w:eastAsia="es-MX"/>
              </w:rPr>
            </w:pPr>
          </w:p>
        </w:tc>
      </w:tr>
      <w:tr w:rsidR="006723E0" w:rsidRPr="009079D2" w:rsidTr="006723E0">
        <w:trPr>
          <w:trHeight w:val="20"/>
          <w:tblHeader/>
        </w:trPr>
        <w:tc>
          <w:tcPr>
            <w:tcW w:w="222" w:type="pct"/>
            <w:shd w:val="clear" w:color="auto" w:fill="A6A6A6" w:themeFill="background1" w:themeFillShade="A6"/>
            <w:noWrap/>
            <w:hideMark/>
          </w:tcPr>
          <w:p w:rsidR="006723E0" w:rsidRPr="009079D2" w:rsidRDefault="006723E0" w:rsidP="00261E65">
            <w:pPr>
              <w:jc w:val="center"/>
              <w:rPr>
                <w:rFonts w:ascii="Arial Narrow" w:eastAsia="Times New Roman" w:hAnsi="Arial Narrow" w:cstheme="minorHAnsi"/>
                <w:b/>
                <w:bCs/>
                <w:sz w:val="20"/>
                <w:szCs w:val="20"/>
                <w:lang w:eastAsia="es-MX"/>
              </w:rPr>
            </w:pPr>
            <w:r w:rsidRPr="009079D2">
              <w:rPr>
                <w:rFonts w:ascii="Arial Narrow" w:eastAsia="Times New Roman" w:hAnsi="Arial Narrow" w:cstheme="minorHAnsi"/>
                <w:b/>
                <w:bCs/>
                <w:sz w:val="20"/>
                <w:szCs w:val="20"/>
                <w:lang w:eastAsia="es-MX"/>
              </w:rPr>
              <w:t>NÚM.</w:t>
            </w:r>
          </w:p>
        </w:tc>
        <w:tc>
          <w:tcPr>
            <w:tcW w:w="1706" w:type="pct"/>
            <w:shd w:val="clear" w:color="auto" w:fill="A6A6A6" w:themeFill="background1" w:themeFillShade="A6"/>
          </w:tcPr>
          <w:p w:rsidR="006723E0" w:rsidRPr="009079D2" w:rsidRDefault="006723E0" w:rsidP="00261E65">
            <w:pPr>
              <w:jc w:val="center"/>
              <w:rPr>
                <w:rFonts w:ascii="Arial Narrow" w:eastAsia="Times New Roman" w:hAnsi="Arial Narrow" w:cstheme="minorHAnsi"/>
                <w:b/>
                <w:bCs/>
                <w:sz w:val="20"/>
                <w:szCs w:val="20"/>
                <w:lang w:eastAsia="es-MX"/>
              </w:rPr>
            </w:pPr>
            <w:r w:rsidRPr="009079D2">
              <w:rPr>
                <w:rFonts w:ascii="Arial Narrow" w:eastAsia="Times New Roman" w:hAnsi="Arial Narrow" w:cstheme="minorHAnsi"/>
                <w:b/>
                <w:bCs/>
                <w:sz w:val="20"/>
                <w:szCs w:val="20"/>
                <w:lang w:eastAsia="es-MX"/>
              </w:rPr>
              <w:t>PREGUNTA</w:t>
            </w:r>
          </w:p>
        </w:tc>
        <w:tc>
          <w:tcPr>
            <w:tcW w:w="1536" w:type="pct"/>
            <w:shd w:val="clear" w:color="auto" w:fill="A6A6A6" w:themeFill="background1" w:themeFillShade="A6"/>
          </w:tcPr>
          <w:p w:rsidR="006723E0" w:rsidRPr="009079D2" w:rsidRDefault="006723E0" w:rsidP="00261E65">
            <w:pPr>
              <w:jc w:val="center"/>
              <w:rPr>
                <w:rFonts w:ascii="Arial Narrow" w:eastAsia="Times New Roman" w:hAnsi="Arial Narrow" w:cstheme="minorHAnsi"/>
                <w:b/>
                <w:bCs/>
                <w:sz w:val="20"/>
                <w:szCs w:val="20"/>
                <w:lang w:eastAsia="es-MX"/>
              </w:rPr>
            </w:pPr>
            <w:r w:rsidRPr="009079D2">
              <w:rPr>
                <w:rFonts w:ascii="Arial Narrow" w:eastAsia="Times New Roman" w:hAnsi="Arial Narrow" w:cstheme="minorHAnsi"/>
                <w:b/>
                <w:bCs/>
                <w:sz w:val="20"/>
                <w:szCs w:val="20"/>
                <w:lang w:eastAsia="es-MX"/>
              </w:rPr>
              <w:t>RESPUESTA</w:t>
            </w:r>
          </w:p>
        </w:tc>
        <w:tc>
          <w:tcPr>
            <w:tcW w:w="1536" w:type="pct"/>
            <w:shd w:val="clear" w:color="auto" w:fill="A6A6A6" w:themeFill="background1" w:themeFillShade="A6"/>
          </w:tcPr>
          <w:p w:rsidR="006723E0" w:rsidRPr="009079D2" w:rsidRDefault="006723E0" w:rsidP="00261E65">
            <w:pPr>
              <w:jc w:val="center"/>
              <w:rPr>
                <w:rFonts w:ascii="Arial Narrow" w:eastAsia="Times New Roman" w:hAnsi="Arial Narrow" w:cstheme="minorHAnsi"/>
                <w:b/>
                <w:bCs/>
                <w:sz w:val="20"/>
                <w:szCs w:val="20"/>
                <w:lang w:eastAsia="es-MX"/>
              </w:rPr>
            </w:pPr>
          </w:p>
        </w:tc>
      </w:tr>
      <w:tr w:rsidR="006723E0" w:rsidRPr="009079D2" w:rsidTr="006723E0">
        <w:trPr>
          <w:trHeight w:val="20"/>
        </w:trPr>
        <w:tc>
          <w:tcPr>
            <w:tcW w:w="3464" w:type="pct"/>
            <w:gridSpan w:val="3"/>
            <w:shd w:val="clear" w:color="auto" w:fill="BFBFBF" w:themeFill="background1" w:themeFillShade="BF"/>
            <w:noWrap/>
            <w:vAlign w:val="center"/>
          </w:tcPr>
          <w:p w:rsidR="006723E0" w:rsidRPr="009079D2" w:rsidRDefault="006723E0" w:rsidP="00261E65">
            <w:pPr>
              <w:jc w:val="both"/>
              <w:rPr>
                <w:rFonts w:ascii="Arial Narrow" w:eastAsia="Times New Roman" w:hAnsi="Arial Narrow" w:cstheme="minorHAnsi"/>
                <w:b/>
                <w:bCs/>
                <w:sz w:val="20"/>
                <w:szCs w:val="20"/>
                <w:lang w:eastAsia="es-MX"/>
              </w:rPr>
            </w:pPr>
            <w:proofErr w:type="spellStart"/>
            <w:r>
              <w:rPr>
                <w:rFonts w:ascii="Arial Narrow" w:hAnsi="Arial Narrow"/>
                <w:sz w:val="20"/>
                <w:szCs w:val="20"/>
              </w:rPr>
              <w:t>AMC</w:t>
            </w:r>
            <w:proofErr w:type="spellEnd"/>
            <w:r>
              <w:rPr>
                <w:rFonts w:ascii="Arial Narrow" w:hAnsi="Arial Narrow"/>
                <w:sz w:val="20"/>
                <w:szCs w:val="20"/>
              </w:rPr>
              <w:t xml:space="preserve"> </w:t>
            </w:r>
            <w:proofErr w:type="spellStart"/>
            <w:r>
              <w:rPr>
                <w:rFonts w:ascii="Arial Narrow" w:hAnsi="Arial Narrow"/>
                <w:sz w:val="20"/>
                <w:szCs w:val="20"/>
              </w:rPr>
              <w:t>BIOMEDICAL</w:t>
            </w:r>
            <w:proofErr w:type="spellEnd"/>
            <w:r>
              <w:rPr>
                <w:rFonts w:ascii="Arial Narrow" w:hAnsi="Arial Narrow"/>
                <w:sz w:val="20"/>
                <w:szCs w:val="20"/>
              </w:rPr>
              <w:t xml:space="preserve"> S.A. DE C.V.</w:t>
            </w:r>
          </w:p>
        </w:tc>
        <w:tc>
          <w:tcPr>
            <w:tcW w:w="1536" w:type="pct"/>
            <w:shd w:val="clear" w:color="auto" w:fill="BFBFBF" w:themeFill="background1" w:themeFillShade="BF"/>
          </w:tcPr>
          <w:p w:rsidR="006723E0" w:rsidRDefault="006723E0" w:rsidP="00261E65">
            <w:pPr>
              <w:jc w:val="both"/>
              <w:rPr>
                <w:rFonts w:ascii="Arial Narrow" w:hAnsi="Arial Narrow"/>
                <w:sz w:val="20"/>
                <w:szCs w:val="20"/>
              </w:rPr>
            </w:pPr>
          </w:p>
        </w:tc>
      </w:tr>
      <w:tr w:rsidR="006723E0" w:rsidRPr="009079D2" w:rsidTr="006723E0">
        <w:trPr>
          <w:trHeight w:val="20"/>
        </w:trPr>
        <w:tc>
          <w:tcPr>
            <w:tcW w:w="222" w:type="pct"/>
            <w:shd w:val="clear" w:color="auto" w:fill="auto"/>
            <w:noWrap/>
            <w:vAlign w:val="center"/>
          </w:tcPr>
          <w:p w:rsidR="006723E0" w:rsidRPr="009079D2" w:rsidRDefault="006723E0" w:rsidP="00261E65">
            <w:pPr>
              <w:jc w:val="both"/>
              <w:rPr>
                <w:rFonts w:ascii="Arial Narrow" w:eastAsia="Times New Roman" w:hAnsi="Arial Narrow" w:cstheme="minorHAnsi"/>
                <w:sz w:val="20"/>
                <w:szCs w:val="20"/>
                <w:lang w:eastAsia="es-MX"/>
              </w:rPr>
            </w:pPr>
            <w:r>
              <w:rPr>
                <w:rFonts w:ascii="Arial Narrow" w:eastAsia="Times New Roman" w:hAnsi="Arial Narrow" w:cstheme="minorHAnsi"/>
                <w:sz w:val="20"/>
                <w:szCs w:val="20"/>
                <w:lang w:eastAsia="es-MX"/>
              </w:rPr>
              <w:t>1</w:t>
            </w:r>
          </w:p>
        </w:tc>
        <w:tc>
          <w:tcPr>
            <w:tcW w:w="1706" w:type="pct"/>
            <w:shd w:val="clear" w:color="auto" w:fill="auto"/>
          </w:tcPr>
          <w:p w:rsidR="006723E0" w:rsidRPr="00CE16DA" w:rsidRDefault="006723E0" w:rsidP="00261E65">
            <w:pPr>
              <w:rPr>
                <w:rFonts w:ascii="Arial Narrow" w:eastAsia="Times New Roman" w:hAnsi="Arial Narrow"/>
                <w:sz w:val="20"/>
                <w:szCs w:val="20"/>
                <w:lang w:eastAsia="es-MX"/>
              </w:rPr>
            </w:pPr>
            <w:r w:rsidRPr="00CE16DA">
              <w:rPr>
                <w:rFonts w:ascii="Arial Narrow" w:eastAsia="Times New Roman" w:hAnsi="Arial Narrow" w:cs="Arial"/>
                <w:color w:val="000000"/>
                <w:sz w:val="20"/>
                <w:szCs w:val="20"/>
                <w:lang w:eastAsia="es-MX"/>
              </w:rPr>
              <w:t xml:space="preserve">Anexo Técnico: </w:t>
            </w:r>
            <w:r w:rsidRPr="00CE16DA">
              <w:rPr>
                <w:rFonts w:ascii="Arial Narrow" w:eastAsia="Times New Roman" w:hAnsi="Arial Narrow" w:cs="Arial"/>
                <w:b/>
                <w:bCs/>
                <w:color w:val="000000"/>
                <w:sz w:val="20"/>
                <w:szCs w:val="20"/>
                <w:lang w:eastAsia="es-MX"/>
              </w:rPr>
              <w:t>MANTENIMIENTO PREVENTIVO Y CORRECTIVO A DESFIBRILADORES DE DIVERSAS MARCAS</w:t>
            </w:r>
          </w:p>
          <w:p w:rsidR="006723E0" w:rsidRPr="009079D2" w:rsidRDefault="006723E0" w:rsidP="00261E65">
            <w:pPr>
              <w:spacing w:line="240" w:lineRule="exact"/>
              <w:jc w:val="both"/>
              <w:rPr>
                <w:rFonts w:ascii="Arial Narrow" w:hAnsi="Arial Narrow" w:cstheme="minorHAnsi"/>
                <w:b/>
                <w:sz w:val="20"/>
                <w:szCs w:val="20"/>
              </w:rPr>
            </w:pPr>
            <w:r w:rsidRPr="00CE16DA">
              <w:rPr>
                <w:rFonts w:ascii="Arial Narrow" w:eastAsia="Times New Roman" w:hAnsi="Arial Narrow" w:cs="Arial"/>
                <w:b/>
                <w:bCs/>
                <w:color w:val="000000"/>
                <w:sz w:val="20"/>
                <w:szCs w:val="20"/>
                <w:lang w:eastAsia="es-MX"/>
              </w:rPr>
              <w:t>PREGUNTA</w:t>
            </w:r>
            <w:r w:rsidRPr="00CE16DA">
              <w:rPr>
                <w:rFonts w:ascii="Arial Narrow" w:eastAsia="Times New Roman" w:hAnsi="Arial Narrow" w:cs="Arial"/>
                <w:color w:val="000000"/>
                <w:sz w:val="20"/>
                <w:szCs w:val="20"/>
                <w:lang w:eastAsia="es-MX"/>
              </w:rPr>
              <w:t>: ¿los equipo</w:t>
            </w:r>
            <w:r>
              <w:rPr>
                <w:rFonts w:ascii="Arial Narrow" w:eastAsia="Times New Roman" w:hAnsi="Arial Narrow" w:cs="Arial"/>
                <w:color w:val="000000"/>
                <w:sz w:val="20"/>
                <w:szCs w:val="20"/>
                <w:lang w:eastAsia="es-MX"/>
              </w:rPr>
              <w:t>s</w:t>
            </w:r>
            <w:r w:rsidRPr="00CE16DA">
              <w:rPr>
                <w:rFonts w:ascii="Arial Narrow" w:eastAsia="Times New Roman" w:hAnsi="Arial Narrow" w:cs="Arial"/>
                <w:color w:val="000000"/>
                <w:sz w:val="20"/>
                <w:szCs w:val="20"/>
                <w:lang w:eastAsia="es-MX"/>
              </w:rPr>
              <w:t xml:space="preserve"> que no se encuentra</w:t>
            </w:r>
            <w:r>
              <w:rPr>
                <w:rFonts w:ascii="Arial Narrow" w:eastAsia="Times New Roman" w:hAnsi="Arial Narrow" w:cs="Arial"/>
                <w:color w:val="000000"/>
                <w:sz w:val="20"/>
                <w:szCs w:val="20"/>
                <w:lang w:eastAsia="es-MX"/>
              </w:rPr>
              <w:t>n</w:t>
            </w:r>
            <w:r w:rsidRPr="00CE16DA">
              <w:rPr>
                <w:rFonts w:ascii="Arial Narrow" w:eastAsia="Times New Roman" w:hAnsi="Arial Narrow" w:cs="Arial"/>
                <w:color w:val="000000"/>
                <w:sz w:val="20"/>
                <w:szCs w:val="20"/>
                <w:lang w:eastAsia="es-MX"/>
              </w:rPr>
              <w:t xml:space="preserve"> funcionando, el licitante deberá de contemplar todas las refacciones, incluyendo las de </w:t>
            </w:r>
            <w:r w:rsidRPr="00CE16DA">
              <w:rPr>
                <w:rFonts w:ascii="Arial Narrow" w:eastAsia="Times New Roman" w:hAnsi="Arial Narrow" w:cs="Arial"/>
                <w:b/>
                <w:bCs/>
                <w:color w:val="000000"/>
                <w:sz w:val="20"/>
                <w:szCs w:val="20"/>
                <w:lang w:eastAsia="es-MX"/>
              </w:rPr>
              <w:t>alto costo (tarjetas electrónicas, display’s, válvulas, módulos)</w:t>
            </w:r>
            <w:r w:rsidRPr="00CE16DA">
              <w:rPr>
                <w:rFonts w:ascii="Arial Narrow" w:eastAsia="Times New Roman" w:hAnsi="Arial Narrow" w:cs="Arial"/>
                <w:color w:val="000000"/>
                <w:sz w:val="20"/>
                <w:szCs w:val="20"/>
                <w:lang w:eastAsia="es-MX"/>
              </w:rPr>
              <w:t xml:space="preserve"> en nuestra propuesta económica?</w:t>
            </w:r>
          </w:p>
        </w:tc>
        <w:tc>
          <w:tcPr>
            <w:tcW w:w="1536" w:type="pct"/>
            <w:shd w:val="clear" w:color="auto" w:fill="auto"/>
          </w:tcPr>
          <w:p w:rsidR="006723E0" w:rsidRDefault="006723E0" w:rsidP="00261E65">
            <w:pPr>
              <w:jc w:val="both"/>
              <w:rPr>
                <w:rFonts w:ascii="Arial Narrow" w:hAnsi="Arial Narrow"/>
                <w:sz w:val="20"/>
                <w:szCs w:val="20"/>
              </w:rPr>
            </w:pPr>
            <w:r w:rsidRPr="0039601A">
              <w:rPr>
                <w:rFonts w:ascii="Arial Narrow" w:hAnsi="Arial Narrow"/>
                <w:sz w:val="20"/>
                <w:szCs w:val="20"/>
                <w:highlight w:val="green"/>
              </w:rPr>
              <w:t>De carácter técnico</w:t>
            </w:r>
          </w:p>
          <w:p w:rsidR="006723E0" w:rsidRDefault="006723E0" w:rsidP="00261E65">
            <w:pPr>
              <w:jc w:val="both"/>
              <w:rPr>
                <w:rFonts w:ascii="Arial Narrow" w:eastAsia="Times New Roman" w:hAnsi="Arial Narrow" w:cstheme="minorHAnsi"/>
                <w:sz w:val="20"/>
                <w:szCs w:val="20"/>
                <w:lang w:eastAsia="es-MX"/>
              </w:rPr>
            </w:pPr>
          </w:p>
          <w:p w:rsidR="006723E0" w:rsidRPr="009079D2" w:rsidRDefault="006723E0" w:rsidP="00261E65">
            <w:pPr>
              <w:jc w:val="both"/>
              <w:rPr>
                <w:rFonts w:ascii="Arial Narrow" w:eastAsia="Times New Roman" w:hAnsi="Arial Narrow" w:cstheme="minorHAnsi"/>
                <w:sz w:val="20"/>
                <w:szCs w:val="20"/>
                <w:lang w:eastAsia="es-MX"/>
              </w:rPr>
            </w:pPr>
            <w:r w:rsidRPr="00CE16DA">
              <w:rPr>
                <w:rFonts w:ascii="Arial Narrow" w:hAnsi="Arial Narrow"/>
                <w:sz w:val="20"/>
                <w:szCs w:val="20"/>
              </w:rPr>
              <w:t xml:space="preserve">Si se deben incluir </w:t>
            </w:r>
            <w:r w:rsidRPr="00CE16DA">
              <w:rPr>
                <w:rFonts w:ascii="Arial Narrow" w:hAnsi="Arial Narrow"/>
                <w:b/>
                <w:sz w:val="20"/>
                <w:szCs w:val="20"/>
              </w:rPr>
              <w:t>todas</w:t>
            </w:r>
            <w:r w:rsidRPr="00CE16DA">
              <w:rPr>
                <w:rFonts w:ascii="Arial Narrow" w:hAnsi="Arial Narrow"/>
                <w:sz w:val="20"/>
                <w:szCs w:val="20"/>
              </w:rPr>
              <w:t xml:space="preserve"> las refacciones necesarias  para los servicios de mantenimiento preventivo y correctivo de cada uno de los equipos</w:t>
            </w:r>
            <w:r>
              <w:rPr>
                <w:rFonts w:ascii="Arial Narrow" w:hAnsi="Arial Narrow"/>
                <w:sz w:val="20"/>
                <w:szCs w:val="20"/>
              </w:rPr>
              <w:t>.</w:t>
            </w:r>
          </w:p>
        </w:tc>
        <w:tc>
          <w:tcPr>
            <w:tcW w:w="1536" w:type="pct"/>
          </w:tcPr>
          <w:p w:rsidR="006723E0" w:rsidRPr="0039601A" w:rsidRDefault="006723E0" w:rsidP="00261E65">
            <w:pPr>
              <w:jc w:val="both"/>
              <w:rPr>
                <w:rFonts w:ascii="Arial Narrow" w:hAnsi="Arial Narrow"/>
                <w:sz w:val="20"/>
                <w:szCs w:val="20"/>
                <w:highlight w:val="green"/>
              </w:rPr>
            </w:pPr>
          </w:p>
        </w:tc>
      </w:tr>
      <w:tr w:rsidR="006723E0" w:rsidRPr="009079D2" w:rsidTr="006723E0">
        <w:trPr>
          <w:trHeight w:val="20"/>
        </w:trPr>
        <w:tc>
          <w:tcPr>
            <w:tcW w:w="222" w:type="pct"/>
            <w:shd w:val="clear" w:color="auto" w:fill="auto"/>
            <w:noWrap/>
            <w:vAlign w:val="center"/>
          </w:tcPr>
          <w:p w:rsidR="006723E0" w:rsidRPr="009079D2" w:rsidRDefault="006723E0" w:rsidP="00261E65">
            <w:pPr>
              <w:jc w:val="both"/>
              <w:rPr>
                <w:rFonts w:ascii="Arial Narrow" w:eastAsia="Times New Roman" w:hAnsi="Arial Narrow" w:cstheme="minorHAnsi"/>
                <w:sz w:val="20"/>
                <w:szCs w:val="20"/>
                <w:lang w:eastAsia="es-MX"/>
              </w:rPr>
            </w:pPr>
            <w:r>
              <w:rPr>
                <w:rFonts w:ascii="Arial Narrow" w:eastAsia="Times New Roman" w:hAnsi="Arial Narrow" w:cstheme="minorHAnsi"/>
                <w:sz w:val="20"/>
                <w:szCs w:val="20"/>
                <w:lang w:eastAsia="es-MX"/>
              </w:rPr>
              <w:t>2</w:t>
            </w:r>
          </w:p>
        </w:tc>
        <w:tc>
          <w:tcPr>
            <w:tcW w:w="1706" w:type="pct"/>
            <w:shd w:val="clear" w:color="auto" w:fill="auto"/>
          </w:tcPr>
          <w:p w:rsidR="006723E0" w:rsidRPr="00CE16DA" w:rsidRDefault="006723E0" w:rsidP="00261E65">
            <w:pPr>
              <w:rPr>
                <w:rFonts w:ascii="Arial Narrow" w:eastAsia="Times New Roman" w:hAnsi="Arial Narrow" w:cs="Arial"/>
                <w:b/>
                <w:bCs/>
                <w:color w:val="000000"/>
                <w:sz w:val="20"/>
                <w:szCs w:val="20"/>
                <w:lang w:eastAsia="es-MX"/>
              </w:rPr>
            </w:pPr>
            <w:r w:rsidRPr="00CE16DA">
              <w:rPr>
                <w:rFonts w:ascii="Arial Narrow" w:eastAsia="Times New Roman" w:hAnsi="Arial Narrow" w:cs="Arial"/>
                <w:color w:val="000000"/>
                <w:sz w:val="20"/>
                <w:szCs w:val="20"/>
                <w:lang w:eastAsia="es-MX"/>
              </w:rPr>
              <w:t xml:space="preserve">Anexo Técnico: </w:t>
            </w:r>
            <w:r w:rsidRPr="00CE16DA">
              <w:rPr>
                <w:rFonts w:ascii="Arial Narrow" w:eastAsia="Times New Roman" w:hAnsi="Arial Narrow" w:cs="Arial"/>
                <w:b/>
                <w:bCs/>
                <w:color w:val="000000"/>
                <w:sz w:val="20"/>
                <w:szCs w:val="20"/>
                <w:lang w:eastAsia="es-MX"/>
              </w:rPr>
              <w:t>MANTENIMIENTO PREVENTIVO Y CORRECTIVO A DESFIBRILADORES DE DIVERSAS MARCAS</w:t>
            </w:r>
          </w:p>
          <w:p w:rsidR="006723E0" w:rsidRPr="009079D2" w:rsidRDefault="006723E0" w:rsidP="00261E65">
            <w:pPr>
              <w:spacing w:line="240" w:lineRule="exact"/>
              <w:jc w:val="both"/>
              <w:rPr>
                <w:rFonts w:ascii="Arial Narrow" w:hAnsi="Arial Narrow" w:cstheme="minorHAnsi"/>
                <w:b/>
                <w:sz w:val="20"/>
                <w:szCs w:val="20"/>
              </w:rPr>
            </w:pPr>
            <w:r w:rsidRPr="00CE16DA">
              <w:rPr>
                <w:rFonts w:ascii="Arial Narrow" w:eastAsia="Times New Roman" w:hAnsi="Arial Narrow" w:cs="Arial"/>
                <w:b/>
                <w:bCs/>
                <w:color w:val="000000"/>
                <w:sz w:val="20"/>
                <w:szCs w:val="20"/>
                <w:lang w:eastAsia="es-MX"/>
              </w:rPr>
              <w:t>PREGUNTA</w:t>
            </w:r>
            <w:r w:rsidRPr="00CE16DA">
              <w:rPr>
                <w:rFonts w:ascii="Arial Narrow" w:eastAsia="Times New Roman" w:hAnsi="Arial Narrow" w:cs="Arial"/>
                <w:color w:val="000000"/>
                <w:sz w:val="20"/>
                <w:szCs w:val="20"/>
                <w:lang w:eastAsia="es-MX"/>
              </w:rPr>
              <w:t xml:space="preserve">: ¿debemos de considerar accesorios para todos los equipos (cable de </w:t>
            </w:r>
            <w:r>
              <w:rPr>
                <w:rFonts w:ascii="Arial Narrow" w:eastAsia="Times New Roman" w:hAnsi="Arial Narrow" w:cs="Arial"/>
                <w:color w:val="000000"/>
                <w:sz w:val="20"/>
                <w:szCs w:val="20"/>
                <w:lang w:eastAsia="es-MX"/>
              </w:rPr>
              <w:t>ECG</w:t>
            </w:r>
            <w:r w:rsidRPr="00CE16DA">
              <w:rPr>
                <w:rFonts w:ascii="Arial Narrow" w:eastAsia="Times New Roman" w:hAnsi="Arial Narrow" w:cs="Arial"/>
                <w:color w:val="000000"/>
                <w:sz w:val="20"/>
                <w:szCs w:val="20"/>
                <w:lang w:eastAsia="es-MX"/>
              </w:rPr>
              <w:t xml:space="preserve">, sensor de saturación, batería de respaldo y un rollo de papel)? </w:t>
            </w:r>
            <w:r w:rsidRPr="00CE16DA">
              <w:rPr>
                <w:rFonts w:ascii="Arial Narrow" w:eastAsia="Times New Roman" w:hAnsi="Arial Narrow" w:cs="Arial"/>
                <w:b/>
                <w:bCs/>
                <w:color w:val="000000"/>
                <w:sz w:val="20"/>
                <w:szCs w:val="20"/>
                <w:lang w:eastAsia="es-MX"/>
              </w:rPr>
              <w:t>Favor de aclarar</w:t>
            </w:r>
          </w:p>
        </w:tc>
        <w:tc>
          <w:tcPr>
            <w:tcW w:w="1536" w:type="pct"/>
            <w:shd w:val="clear" w:color="auto" w:fill="auto"/>
          </w:tcPr>
          <w:p w:rsidR="006723E0" w:rsidRDefault="006723E0" w:rsidP="00261E65">
            <w:pPr>
              <w:jc w:val="both"/>
              <w:rPr>
                <w:rFonts w:ascii="Arial Narrow" w:hAnsi="Arial Narrow"/>
                <w:sz w:val="20"/>
                <w:szCs w:val="20"/>
              </w:rPr>
            </w:pPr>
            <w:r w:rsidRPr="0039601A">
              <w:rPr>
                <w:rFonts w:ascii="Arial Narrow" w:hAnsi="Arial Narrow"/>
                <w:sz w:val="20"/>
                <w:szCs w:val="20"/>
                <w:highlight w:val="green"/>
              </w:rPr>
              <w:t>De carácter técnico</w:t>
            </w:r>
          </w:p>
          <w:p w:rsidR="006723E0" w:rsidRDefault="006723E0" w:rsidP="00261E65">
            <w:pPr>
              <w:spacing w:line="240" w:lineRule="exact"/>
              <w:jc w:val="both"/>
              <w:rPr>
                <w:rFonts w:ascii="Arial Narrow" w:hAnsi="Arial Narrow" w:cstheme="minorHAnsi"/>
                <w:sz w:val="20"/>
                <w:szCs w:val="20"/>
              </w:rPr>
            </w:pPr>
          </w:p>
          <w:p w:rsidR="006723E0" w:rsidRPr="00CE16DA" w:rsidRDefault="006723E0" w:rsidP="00261E65">
            <w:pPr>
              <w:spacing w:line="240" w:lineRule="exact"/>
              <w:rPr>
                <w:rFonts w:ascii="Arial Narrow" w:hAnsi="Arial Narrow"/>
                <w:sz w:val="20"/>
                <w:szCs w:val="20"/>
              </w:rPr>
            </w:pPr>
            <w:r w:rsidRPr="00CE16DA">
              <w:rPr>
                <w:rFonts w:ascii="Arial Narrow" w:hAnsi="Arial Narrow"/>
                <w:sz w:val="20"/>
                <w:szCs w:val="20"/>
              </w:rPr>
              <w:t>Si se deberá entregar por equipo de acuerdo a marca y modelo los siguientes consumibles:</w:t>
            </w:r>
          </w:p>
          <w:p w:rsidR="006723E0" w:rsidRPr="00CE16DA" w:rsidRDefault="006723E0" w:rsidP="00261E65">
            <w:pPr>
              <w:spacing w:line="240" w:lineRule="exact"/>
              <w:rPr>
                <w:rFonts w:ascii="Arial Narrow" w:hAnsi="Arial Narrow"/>
                <w:sz w:val="20"/>
                <w:szCs w:val="20"/>
              </w:rPr>
            </w:pPr>
            <w:r>
              <w:rPr>
                <w:rFonts w:ascii="Arial Narrow" w:hAnsi="Arial Narrow"/>
                <w:sz w:val="20"/>
                <w:szCs w:val="20"/>
              </w:rPr>
              <w:t xml:space="preserve">1 cable de ECG de 3 </w:t>
            </w:r>
            <w:r w:rsidRPr="00CE16DA">
              <w:rPr>
                <w:rFonts w:ascii="Arial Narrow" w:hAnsi="Arial Narrow"/>
                <w:sz w:val="20"/>
                <w:szCs w:val="20"/>
              </w:rPr>
              <w:t>latiguillos de punta clip</w:t>
            </w:r>
          </w:p>
          <w:p w:rsidR="006723E0" w:rsidRPr="00CE16DA" w:rsidRDefault="006723E0" w:rsidP="00261E65">
            <w:pPr>
              <w:spacing w:line="240" w:lineRule="exact"/>
              <w:rPr>
                <w:rFonts w:ascii="Arial Narrow" w:hAnsi="Arial Narrow"/>
                <w:sz w:val="20"/>
                <w:szCs w:val="20"/>
              </w:rPr>
            </w:pPr>
            <w:r w:rsidRPr="00CE16DA">
              <w:rPr>
                <w:rFonts w:ascii="Arial Narrow" w:hAnsi="Arial Narrow"/>
                <w:sz w:val="20"/>
                <w:szCs w:val="20"/>
              </w:rPr>
              <w:t>1 sensor de saturación de dedo</w:t>
            </w:r>
          </w:p>
          <w:p w:rsidR="006723E0" w:rsidRPr="00CE16DA" w:rsidRDefault="006723E0" w:rsidP="00261E65">
            <w:pPr>
              <w:spacing w:line="240" w:lineRule="exact"/>
              <w:rPr>
                <w:rFonts w:ascii="Arial Narrow" w:hAnsi="Arial Narrow"/>
                <w:sz w:val="20"/>
                <w:szCs w:val="20"/>
              </w:rPr>
            </w:pPr>
            <w:r w:rsidRPr="00CE16DA">
              <w:rPr>
                <w:rFonts w:ascii="Arial Narrow" w:hAnsi="Arial Narrow"/>
                <w:sz w:val="20"/>
                <w:szCs w:val="20"/>
              </w:rPr>
              <w:t>1 batería de respaldo</w:t>
            </w:r>
          </w:p>
          <w:p w:rsidR="006723E0" w:rsidRPr="00CE16DA" w:rsidRDefault="006723E0" w:rsidP="00261E65">
            <w:pPr>
              <w:spacing w:line="240" w:lineRule="exact"/>
              <w:rPr>
                <w:rFonts w:ascii="Arial Narrow" w:hAnsi="Arial Narrow"/>
                <w:sz w:val="20"/>
                <w:szCs w:val="20"/>
              </w:rPr>
            </w:pPr>
            <w:r w:rsidRPr="00CE16DA">
              <w:rPr>
                <w:rFonts w:ascii="Arial Narrow" w:hAnsi="Arial Narrow"/>
                <w:sz w:val="20"/>
                <w:szCs w:val="20"/>
              </w:rPr>
              <w:t>1 rollo de papel</w:t>
            </w:r>
          </w:p>
          <w:p w:rsidR="006723E0" w:rsidRPr="00CE16DA" w:rsidRDefault="006723E0" w:rsidP="00261E65">
            <w:pPr>
              <w:spacing w:line="240" w:lineRule="exact"/>
              <w:rPr>
                <w:rFonts w:ascii="Arial Narrow" w:hAnsi="Arial Narrow"/>
                <w:sz w:val="20"/>
                <w:szCs w:val="20"/>
              </w:rPr>
            </w:pPr>
            <w:r>
              <w:rPr>
                <w:rFonts w:ascii="Arial Narrow" w:hAnsi="Arial Narrow"/>
                <w:sz w:val="20"/>
                <w:szCs w:val="20"/>
              </w:rPr>
              <w:t>1 brazalete de P</w:t>
            </w:r>
            <w:r w:rsidRPr="00CE16DA">
              <w:rPr>
                <w:rFonts w:ascii="Arial Narrow" w:hAnsi="Arial Narrow"/>
                <w:sz w:val="20"/>
                <w:szCs w:val="20"/>
              </w:rPr>
              <w:t>ani reusable</w:t>
            </w:r>
          </w:p>
          <w:p w:rsidR="006723E0" w:rsidRPr="009079D2" w:rsidRDefault="006723E0" w:rsidP="00261E65">
            <w:pPr>
              <w:spacing w:line="240" w:lineRule="exact"/>
              <w:rPr>
                <w:rFonts w:ascii="Arial Narrow" w:hAnsi="Arial Narrow" w:cstheme="minorHAnsi"/>
                <w:sz w:val="20"/>
                <w:szCs w:val="20"/>
              </w:rPr>
            </w:pPr>
            <w:r w:rsidRPr="00CE16DA">
              <w:rPr>
                <w:rFonts w:ascii="Arial Narrow" w:hAnsi="Arial Narrow"/>
                <w:sz w:val="20"/>
                <w:szCs w:val="20"/>
              </w:rPr>
              <w:t>2 brazaletes desechables modelo neonatal para los desfibriladores del servicio de neonatología</w:t>
            </w:r>
          </w:p>
        </w:tc>
        <w:tc>
          <w:tcPr>
            <w:tcW w:w="1536" w:type="pct"/>
          </w:tcPr>
          <w:p w:rsidR="006723E0" w:rsidRPr="0039601A" w:rsidRDefault="006723E0" w:rsidP="00261E65">
            <w:pPr>
              <w:jc w:val="both"/>
              <w:rPr>
                <w:rFonts w:ascii="Arial Narrow" w:hAnsi="Arial Narrow"/>
                <w:sz w:val="20"/>
                <w:szCs w:val="20"/>
                <w:highlight w:val="green"/>
              </w:rPr>
            </w:pPr>
          </w:p>
        </w:tc>
      </w:tr>
      <w:tr w:rsidR="006723E0" w:rsidRPr="009079D2" w:rsidTr="006723E0">
        <w:trPr>
          <w:trHeight w:val="20"/>
        </w:trPr>
        <w:tc>
          <w:tcPr>
            <w:tcW w:w="222" w:type="pct"/>
            <w:shd w:val="clear" w:color="auto" w:fill="auto"/>
            <w:noWrap/>
            <w:vAlign w:val="center"/>
          </w:tcPr>
          <w:p w:rsidR="006723E0" w:rsidRPr="009079D2" w:rsidRDefault="006723E0" w:rsidP="00261E65">
            <w:pPr>
              <w:jc w:val="both"/>
              <w:rPr>
                <w:rFonts w:ascii="Arial Narrow" w:eastAsia="Times New Roman" w:hAnsi="Arial Narrow" w:cstheme="minorHAnsi"/>
                <w:sz w:val="20"/>
                <w:szCs w:val="20"/>
                <w:lang w:eastAsia="es-MX"/>
              </w:rPr>
            </w:pPr>
            <w:r>
              <w:rPr>
                <w:rFonts w:ascii="Arial Narrow" w:eastAsia="Times New Roman" w:hAnsi="Arial Narrow" w:cstheme="minorHAnsi"/>
                <w:sz w:val="20"/>
                <w:szCs w:val="20"/>
                <w:lang w:eastAsia="es-MX"/>
              </w:rPr>
              <w:t>3</w:t>
            </w:r>
          </w:p>
        </w:tc>
        <w:tc>
          <w:tcPr>
            <w:tcW w:w="1706" w:type="pct"/>
            <w:shd w:val="clear" w:color="auto" w:fill="auto"/>
          </w:tcPr>
          <w:p w:rsidR="006723E0" w:rsidRPr="00CE16DA" w:rsidRDefault="006723E0" w:rsidP="00261E65">
            <w:pPr>
              <w:rPr>
                <w:rFonts w:ascii="Arial Narrow" w:eastAsia="Times New Roman" w:hAnsi="Arial Narrow"/>
                <w:sz w:val="20"/>
                <w:szCs w:val="20"/>
                <w:lang w:eastAsia="es-MX"/>
              </w:rPr>
            </w:pPr>
            <w:r w:rsidRPr="00CE16DA">
              <w:rPr>
                <w:rFonts w:ascii="Arial Narrow" w:eastAsia="Times New Roman" w:hAnsi="Arial Narrow" w:cs="Arial"/>
                <w:color w:val="000000"/>
                <w:sz w:val="20"/>
                <w:szCs w:val="20"/>
                <w:lang w:eastAsia="es-MX"/>
              </w:rPr>
              <w:t xml:space="preserve">Sección III: </w:t>
            </w:r>
            <w:r w:rsidRPr="00CE16DA">
              <w:rPr>
                <w:rFonts w:ascii="Arial Narrow" w:eastAsia="Times New Roman" w:hAnsi="Arial Narrow" w:cs="Arial"/>
                <w:b/>
                <w:bCs/>
                <w:color w:val="000000"/>
                <w:sz w:val="20"/>
                <w:szCs w:val="20"/>
                <w:lang w:eastAsia="es-MX"/>
              </w:rPr>
              <w:t>CONDICIONES DE PAGO</w:t>
            </w:r>
          </w:p>
          <w:p w:rsidR="006723E0" w:rsidRPr="00CE16DA" w:rsidRDefault="006723E0" w:rsidP="00261E65">
            <w:pPr>
              <w:rPr>
                <w:rFonts w:ascii="Arial Narrow" w:eastAsia="Times New Roman" w:hAnsi="Arial Narrow" w:cs="Arial"/>
                <w:b/>
                <w:bCs/>
                <w:color w:val="000000"/>
                <w:sz w:val="20"/>
                <w:szCs w:val="20"/>
                <w:lang w:eastAsia="es-MX"/>
              </w:rPr>
            </w:pPr>
            <w:r w:rsidRPr="00CE16DA">
              <w:rPr>
                <w:rFonts w:ascii="Arial Narrow" w:eastAsia="Times New Roman" w:hAnsi="Arial Narrow" w:cs="Arial"/>
                <w:b/>
                <w:bCs/>
                <w:color w:val="000000"/>
                <w:sz w:val="20"/>
                <w:szCs w:val="20"/>
                <w:lang w:eastAsia="es-MX"/>
              </w:rPr>
              <w:t>PREGUNTA</w:t>
            </w:r>
            <w:r w:rsidRPr="00CE16DA">
              <w:rPr>
                <w:rFonts w:ascii="Arial Narrow" w:eastAsia="Times New Roman" w:hAnsi="Arial Narrow" w:cs="Arial"/>
                <w:color w:val="000000"/>
                <w:sz w:val="20"/>
                <w:szCs w:val="20"/>
                <w:lang w:eastAsia="es-MX"/>
              </w:rPr>
              <w:t xml:space="preserve">:¿una vez entregada la factura al </w:t>
            </w:r>
            <w:r>
              <w:rPr>
                <w:rFonts w:ascii="Arial Narrow" w:eastAsia="Times New Roman" w:hAnsi="Arial Narrow" w:cs="Arial"/>
                <w:color w:val="000000"/>
                <w:sz w:val="20"/>
                <w:szCs w:val="20"/>
                <w:lang w:eastAsia="es-MX"/>
              </w:rPr>
              <w:t>Departamento de P</w:t>
            </w:r>
            <w:r w:rsidRPr="00CE16DA">
              <w:rPr>
                <w:rFonts w:ascii="Arial Narrow" w:eastAsia="Times New Roman" w:hAnsi="Arial Narrow" w:cs="Arial"/>
                <w:color w:val="000000"/>
                <w:sz w:val="20"/>
                <w:szCs w:val="20"/>
                <w:lang w:eastAsia="es-MX"/>
              </w:rPr>
              <w:t xml:space="preserve">resupuesto, cuánto tardará la dependencia en realizar el pago? </w:t>
            </w:r>
            <w:r w:rsidRPr="00CE16DA">
              <w:rPr>
                <w:rFonts w:ascii="Arial Narrow" w:eastAsia="Times New Roman" w:hAnsi="Arial Narrow" w:cs="Arial"/>
                <w:b/>
                <w:bCs/>
                <w:color w:val="000000"/>
                <w:sz w:val="20"/>
                <w:szCs w:val="20"/>
                <w:lang w:eastAsia="es-MX"/>
              </w:rPr>
              <w:t>Favor de aclarar</w:t>
            </w:r>
          </w:p>
          <w:p w:rsidR="006723E0" w:rsidRPr="009079D2" w:rsidRDefault="006723E0" w:rsidP="00261E65">
            <w:pPr>
              <w:spacing w:line="240" w:lineRule="exact"/>
              <w:jc w:val="both"/>
              <w:rPr>
                <w:rFonts w:ascii="Arial Narrow" w:hAnsi="Arial Narrow" w:cstheme="minorHAnsi"/>
                <w:sz w:val="20"/>
                <w:szCs w:val="20"/>
              </w:rPr>
            </w:pPr>
          </w:p>
        </w:tc>
        <w:tc>
          <w:tcPr>
            <w:tcW w:w="1536" w:type="pct"/>
            <w:shd w:val="clear" w:color="auto" w:fill="auto"/>
          </w:tcPr>
          <w:p w:rsidR="006723E0" w:rsidRPr="00DF18D0" w:rsidRDefault="006723E0" w:rsidP="00261E65">
            <w:pPr>
              <w:jc w:val="both"/>
              <w:rPr>
                <w:rFonts w:ascii="Arial Narrow" w:hAnsi="Arial Narrow"/>
                <w:sz w:val="20"/>
                <w:szCs w:val="20"/>
              </w:rPr>
            </w:pPr>
            <w:r w:rsidRPr="00DF18D0">
              <w:rPr>
                <w:rFonts w:ascii="Arial Narrow" w:hAnsi="Arial Narrow"/>
                <w:sz w:val="20"/>
                <w:szCs w:val="20"/>
                <w:highlight w:val="yellow"/>
              </w:rPr>
              <w:t>De carácter Administrativo</w:t>
            </w:r>
          </w:p>
          <w:p w:rsidR="006723E0" w:rsidRPr="00DF18D0" w:rsidRDefault="006723E0" w:rsidP="00261E65">
            <w:pPr>
              <w:jc w:val="both"/>
              <w:rPr>
                <w:rFonts w:ascii="Arial Narrow" w:hAnsi="Arial Narrow"/>
                <w:sz w:val="20"/>
                <w:szCs w:val="20"/>
              </w:rPr>
            </w:pPr>
            <w:r w:rsidRPr="00DF18D0">
              <w:rPr>
                <w:rFonts w:ascii="Arial Narrow" w:hAnsi="Arial Narrow"/>
                <w:sz w:val="20"/>
                <w:szCs w:val="20"/>
              </w:rPr>
              <w:t xml:space="preserve">De conformidad con lo establecido en </w:t>
            </w:r>
            <w:r w:rsidRPr="00DF18D0">
              <w:rPr>
                <w:rFonts w:ascii="Arial Narrow" w:hAnsi="Arial Narrow"/>
                <w:b/>
                <w:sz w:val="20"/>
                <w:szCs w:val="20"/>
              </w:rPr>
              <w:t>la Ley:</w:t>
            </w:r>
          </w:p>
          <w:p w:rsidR="006723E0" w:rsidRPr="00DF18D0" w:rsidRDefault="006723E0" w:rsidP="00261E65">
            <w:pPr>
              <w:autoSpaceDE w:val="0"/>
              <w:autoSpaceDN w:val="0"/>
              <w:adjustRightInd w:val="0"/>
              <w:jc w:val="both"/>
              <w:rPr>
                <w:rFonts w:ascii="Arial Narrow" w:hAnsi="Arial Narrow" w:cstheme="minorHAnsi"/>
                <w:sz w:val="20"/>
                <w:szCs w:val="20"/>
              </w:rPr>
            </w:pPr>
            <w:r w:rsidRPr="00DF18D0">
              <w:rPr>
                <w:rFonts w:ascii="Arial Narrow" w:hAnsi="Arial Narrow" w:cs="Arial"/>
                <w:sz w:val="20"/>
                <w:szCs w:val="20"/>
                <w:lang w:val="es-MX"/>
              </w:rPr>
              <w:t>La fecha de pago al proveedor estipulada en los contratos quedará sujeta a lascondiciones que establezcan las mismas; sin embargo, no podrá exceder de veinte días naturalescontados a partir de la entrega de la factura respectiva, previa entrega de los bienes o prestación de losservicios en los términos del contrato.</w:t>
            </w:r>
          </w:p>
        </w:tc>
        <w:tc>
          <w:tcPr>
            <w:tcW w:w="1536" w:type="pct"/>
          </w:tcPr>
          <w:p w:rsidR="006723E0" w:rsidRPr="00DF18D0" w:rsidRDefault="006723E0" w:rsidP="00261E65">
            <w:pPr>
              <w:jc w:val="both"/>
              <w:rPr>
                <w:rFonts w:ascii="Arial Narrow" w:hAnsi="Arial Narrow"/>
                <w:sz w:val="20"/>
                <w:szCs w:val="20"/>
                <w:highlight w:val="yellow"/>
              </w:rPr>
            </w:pPr>
          </w:p>
        </w:tc>
      </w:tr>
      <w:tr w:rsidR="006723E0" w:rsidRPr="009079D2" w:rsidTr="006723E0">
        <w:trPr>
          <w:trHeight w:val="20"/>
        </w:trPr>
        <w:tc>
          <w:tcPr>
            <w:tcW w:w="3464" w:type="pct"/>
            <w:gridSpan w:val="3"/>
            <w:shd w:val="clear" w:color="auto" w:fill="auto"/>
            <w:noWrap/>
            <w:vAlign w:val="center"/>
          </w:tcPr>
          <w:p w:rsidR="006723E0" w:rsidRPr="009079D2" w:rsidRDefault="006723E0" w:rsidP="00261E65">
            <w:pPr>
              <w:jc w:val="center"/>
              <w:rPr>
                <w:rFonts w:ascii="Arial Narrow" w:eastAsia="Times New Roman" w:hAnsi="Arial Narrow" w:cstheme="minorHAnsi"/>
                <w:sz w:val="20"/>
                <w:szCs w:val="20"/>
                <w:lang w:eastAsia="es-MX"/>
              </w:rPr>
            </w:pPr>
            <w:r w:rsidRPr="0078660C">
              <w:rPr>
                <w:rFonts w:ascii="Arial Narrow" w:eastAsia="Times New Roman" w:hAnsi="Arial Narrow" w:cstheme="minorHAnsi"/>
                <w:sz w:val="20"/>
                <w:szCs w:val="20"/>
                <w:lang w:eastAsia="es-MX"/>
              </w:rPr>
              <w:t>TOTAL DE PREGUNTAS :0</w:t>
            </w:r>
            <w:r>
              <w:rPr>
                <w:rFonts w:ascii="Arial Narrow" w:eastAsia="Times New Roman" w:hAnsi="Arial Narrow" w:cstheme="minorHAnsi"/>
                <w:sz w:val="20"/>
                <w:szCs w:val="20"/>
                <w:lang w:eastAsia="es-MX"/>
              </w:rPr>
              <w:t>3</w:t>
            </w:r>
          </w:p>
        </w:tc>
        <w:tc>
          <w:tcPr>
            <w:tcW w:w="1536" w:type="pct"/>
          </w:tcPr>
          <w:p w:rsidR="006723E0" w:rsidRPr="0078660C" w:rsidRDefault="006723E0" w:rsidP="00261E65">
            <w:pPr>
              <w:jc w:val="center"/>
              <w:rPr>
                <w:rFonts w:ascii="Arial Narrow" w:eastAsia="Times New Roman" w:hAnsi="Arial Narrow" w:cstheme="minorHAnsi"/>
                <w:sz w:val="20"/>
                <w:szCs w:val="20"/>
                <w:lang w:eastAsia="es-MX"/>
              </w:rPr>
            </w:pPr>
          </w:p>
        </w:tc>
      </w:tr>
      <w:tr w:rsidR="006723E0" w:rsidRPr="009079D2" w:rsidTr="006723E0">
        <w:trPr>
          <w:trHeight w:val="20"/>
        </w:trPr>
        <w:tc>
          <w:tcPr>
            <w:tcW w:w="3464" w:type="pct"/>
            <w:gridSpan w:val="3"/>
            <w:shd w:val="clear" w:color="auto" w:fill="E7E6E6" w:themeFill="background2"/>
            <w:noWrap/>
            <w:vAlign w:val="center"/>
          </w:tcPr>
          <w:p w:rsidR="006723E0" w:rsidRPr="0078660C" w:rsidRDefault="006723E0" w:rsidP="00261E65">
            <w:pPr>
              <w:rPr>
                <w:rFonts w:ascii="Arial Narrow" w:eastAsia="Times New Roman" w:hAnsi="Arial Narrow" w:cstheme="minorHAnsi"/>
                <w:sz w:val="20"/>
                <w:szCs w:val="20"/>
                <w:lang w:eastAsia="es-MX"/>
              </w:rPr>
            </w:pPr>
            <w:r>
              <w:rPr>
                <w:rFonts w:ascii="Arial Narrow" w:hAnsi="Arial Narrow"/>
                <w:sz w:val="20"/>
                <w:szCs w:val="20"/>
              </w:rPr>
              <w:t xml:space="preserve">COMERCIALIZADORA </w:t>
            </w:r>
            <w:proofErr w:type="spellStart"/>
            <w:r>
              <w:rPr>
                <w:rFonts w:ascii="Arial Narrow" w:hAnsi="Arial Narrow"/>
                <w:sz w:val="20"/>
                <w:szCs w:val="20"/>
              </w:rPr>
              <w:t>SUE</w:t>
            </w:r>
            <w:proofErr w:type="spellEnd"/>
            <w:r>
              <w:rPr>
                <w:rFonts w:ascii="Arial Narrow" w:hAnsi="Arial Narrow"/>
                <w:sz w:val="20"/>
                <w:szCs w:val="20"/>
              </w:rPr>
              <w:t xml:space="preserve"> S. DE R.L. DE C.V.</w:t>
            </w:r>
          </w:p>
        </w:tc>
        <w:tc>
          <w:tcPr>
            <w:tcW w:w="1536" w:type="pct"/>
            <w:shd w:val="clear" w:color="auto" w:fill="E7E6E6" w:themeFill="background2"/>
          </w:tcPr>
          <w:p w:rsidR="006723E0" w:rsidRDefault="006723E0" w:rsidP="00261E65">
            <w:pPr>
              <w:rPr>
                <w:rFonts w:ascii="Arial Narrow" w:hAnsi="Arial Narrow"/>
                <w:sz w:val="20"/>
                <w:szCs w:val="20"/>
              </w:rPr>
            </w:pPr>
          </w:p>
        </w:tc>
      </w:tr>
      <w:tr w:rsidR="006723E0" w:rsidRPr="009079D2" w:rsidTr="006723E0">
        <w:trPr>
          <w:trHeight w:val="20"/>
        </w:trPr>
        <w:tc>
          <w:tcPr>
            <w:tcW w:w="222" w:type="pct"/>
            <w:vMerge w:val="restart"/>
            <w:shd w:val="clear" w:color="auto" w:fill="auto"/>
            <w:noWrap/>
            <w:vAlign w:val="center"/>
          </w:tcPr>
          <w:p w:rsidR="006723E0" w:rsidRPr="009079D2" w:rsidRDefault="006723E0" w:rsidP="00261E65">
            <w:pPr>
              <w:jc w:val="both"/>
              <w:rPr>
                <w:rFonts w:ascii="Arial Narrow" w:eastAsia="Times New Roman" w:hAnsi="Arial Narrow" w:cstheme="minorHAnsi"/>
                <w:sz w:val="20"/>
                <w:szCs w:val="20"/>
                <w:lang w:eastAsia="es-MX"/>
              </w:rPr>
            </w:pPr>
            <w:r>
              <w:rPr>
                <w:rFonts w:ascii="Arial Narrow" w:eastAsia="Times New Roman" w:hAnsi="Arial Narrow" w:cstheme="minorHAnsi"/>
                <w:sz w:val="20"/>
                <w:szCs w:val="20"/>
                <w:lang w:eastAsia="es-MX"/>
              </w:rPr>
              <w:t>1</w:t>
            </w:r>
          </w:p>
        </w:tc>
        <w:tc>
          <w:tcPr>
            <w:tcW w:w="1706" w:type="pct"/>
            <w:shd w:val="clear" w:color="auto" w:fill="auto"/>
          </w:tcPr>
          <w:p w:rsidR="006723E0" w:rsidRPr="00CE16DA" w:rsidRDefault="006723E0" w:rsidP="00261E65">
            <w:pPr>
              <w:rPr>
                <w:rFonts w:ascii="Arial Narrow" w:hAnsi="Arial Narrow"/>
                <w:sz w:val="20"/>
                <w:szCs w:val="20"/>
              </w:rPr>
            </w:pPr>
            <w:r w:rsidRPr="00CE16DA">
              <w:rPr>
                <w:rFonts w:ascii="Arial Narrow" w:hAnsi="Arial Narrow"/>
                <w:sz w:val="20"/>
                <w:szCs w:val="20"/>
              </w:rPr>
              <w:t>DE LOS 46 ULTRACONGELADORES:</w:t>
            </w:r>
          </w:p>
          <w:p w:rsidR="006723E0" w:rsidRPr="00CE16DA" w:rsidRDefault="006723E0" w:rsidP="00261E65">
            <w:pPr>
              <w:rPr>
                <w:rFonts w:ascii="Arial Narrow" w:hAnsi="Arial Narrow"/>
                <w:sz w:val="20"/>
                <w:szCs w:val="20"/>
              </w:rPr>
            </w:pPr>
          </w:p>
          <w:p w:rsidR="006723E0" w:rsidRPr="00CE16DA" w:rsidRDefault="006723E0" w:rsidP="00261E65">
            <w:pPr>
              <w:pStyle w:val="Prrafodelista"/>
              <w:numPr>
                <w:ilvl w:val="0"/>
                <w:numId w:val="20"/>
              </w:numPr>
              <w:spacing w:after="0"/>
              <w:rPr>
                <w:rFonts w:ascii="Arial Narrow" w:hAnsi="Arial Narrow"/>
                <w:sz w:val="20"/>
                <w:szCs w:val="20"/>
              </w:rPr>
            </w:pPr>
            <w:r w:rsidRPr="00CE16DA">
              <w:rPr>
                <w:rFonts w:ascii="Arial Narrow" w:hAnsi="Arial Narrow"/>
                <w:sz w:val="20"/>
                <w:szCs w:val="20"/>
              </w:rPr>
              <w:t>¿Cuantos requieren mantenimiento preventivo?</w:t>
            </w:r>
          </w:p>
          <w:p w:rsidR="006723E0" w:rsidRPr="00CE16DA" w:rsidRDefault="006723E0" w:rsidP="00261E65">
            <w:pPr>
              <w:pStyle w:val="Prrafodelista"/>
              <w:numPr>
                <w:ilvl w:val="0"/>
                <w:numId w:val="20"/>
              </w:numPr>
              <w:spacing w:after="0"/>
              <w:rPr>
                <w:rFonts w:ascii="Arial Narrow" w:hAnsi="Arial Narrow"/>
                <w:sz w:val="20"/>
                <w:szCs w:val="20"/>
              </w:rPr>
            </w:pPr>
            <w:r w:rsidRPr="00CE16DA">
              <w:rPr>
                <w:rFonts w:ascii="Arial Narrow" w:hAnsi="Arial Narrow"/>
                <w:sz w:val="20"/>
                <w:szCs w:val="20"/>
              </w:rPr>
              <w:t>¿cuantos requieren mantenimiento correctivo?</w:t>
            </w:r>
          </w:p>
          <w:p w:rsidR="006723E0" w:rsidRPr="00CE16DA" w:rsidRDefault="006723E0" w:rsidP="00261E65">
            <w:pPr>
              <w:pStyle w:val="Prrafodelista"/>
              <w:numPr>
                <w:ilvl w:val="0"/>
                <w:numId w:val="20"/>
              </w:numPr>
              <w:spacing w:after="0"/>
              <w:rPr>
                <w:rFonts w:ascii="Arial Narrow" w:hAnsi="Arial Narrow"/>
                <w:sz w:val="20"/>
                <w:szCs w:val="20"/>
              </w:rPr>
            </w:pPr>
            <w:r w:rsidRPr="00CE16DA">
              <w:rPr>
                <w:rFonts w:ascii="Arial Narrow" w:hAnsi="Arial Narrow"/>
                <w:sz w:val="20"/>
                <w:szCs w:val="20"/>
              </w:rPr>
              <w:t>¿cuándo fue su último mantenimiento preventivo?</w:t>
            </w:r>
          </w:p>
          <w:p w:rsidR="006723E0" w:rsidRPr="00CE16DA" w:rsidRDefault="006723E0" w:rsidP="00261E65">
            <w:pPr>
              <w:pStyle w:val="Prrafodelista"/>
              <w:numPr>
                <w:ilvl w:val="0"/>
                <w:numId w:val="20"/>
              </w:numPr>
              <w:spacing w:after="0"/>
              <w:rPr>
                <w:rFonts w:ascii="Arial Narrow" w:hAnsi="Arial Narrow"/>
                <w:sz w:val="20"/>
                <w:szCs w:val="20"/>
              </w:rPr>
            </w:pPr>
            <w:r w:rsidRPr="00CE16DA">
              <w:rPr>
                <w:rFonts w:ascii="Arial Narrow" w:hAnsi="Arial Narrow"/>
                <w:sz w:val="20"/>
                <w:szCs w:val="20"/>
              </w:rPr>
              <w:t>¿la última vez a que equipos se les realizo mantenimiento preventivo?</w:t>
            </w:r>
          </w:p>
          <w:p w:rsidR="006723E0" w:rsidRPr="00CE16DA" w:rsidRDefault="006723E0" w:rsidP="00261E65">
            <w:pPr>
              <w:pStyle w:val="Prrafodelista"/>
              <w:numPr>
                <w:ilvl w:val="0"/>
                <w:numId w:val="20"/>
              </w:numPr>
              <w:spacing w:after="0"/>
              <w:rPr>
                <w:rFonts w:ascii="Arial Narrow" w:hAnsi="Arial Narrow"/>
                <w:sz w:val="20"/>
                <w:szCs w:val="20"/>
              </w:rPr>
            </w:pPr>
            <w:r w:rsidRPr="00CE16DA">
              <w:rPr>
                <w:rFonts w:ascii="Arial Narrow" w:hAnsi="Arial Narrow"/>
                <w:sz w:val="20"/>
                <w:szCs w:val="20"/>
              </w:rPr>
              <w:t>¿cuándo fue su último mantenimiento correctivo?</w:t>
            </w:r>
          </w:p>
          <w:p w:rsidR="006723E0" w:rsidRPr="00CE16DA" w:rsidRDefault="006723E0" w:rsidP="00261E65">
            <w:pPr>
              <w:pStyle w:val="Prrafodelista"/>
              <w:numPr>
                <w:ilvl w:val="0"/>
                <w:numId w:val="20"/>
              </w:numPr>
              <w:spacing w:after="0"/>
              <w:rPr>
                <w:rFonts w:ascii="Arial Narrow" w:hAnsi="Arial Narrow"/>
                <w:sz w:val="20"/>
                <w:szCs w:val="20"/>
              </w:rPr>
            </w:pPr>
            <w:r w:rsidRPr="00CE16DA">
              <w:rPr>
                <w:rFonts w:ascii="Arial Narrow" w:hAnsi="Arial Narrow"/>
                <w:sz w:val="20"/>
                <w:szCs w:val="20"/>
              </w:rPr>
              <w:t>¿la última vez a que equipos se les realizo mantenimiento correctivo?</w:t>
            </w:r>
          </w:p>
          <w:p w:rsidR="006723E0" w:rsidRPr="00CE16DA" w:rsidRDefault="006723E0" w:rsidP="00261E65">
            <w:pPr>
              <w:pStyle w:val="Prrafodelista"/>
              <w:numPr>
                <w:ilvl w:val="0"/>
                <w:numId w:val="20"/>
              </w:numPr>
              <w:spacing w:after="0"/>
              <w:rPr>
                <w:rFonts w:ascii="Arial Narrow" w:hAnsi="Arial Narrow"/>
                <w:sz w:val="20"/>
                <w:szCs w:val="20"/>
              </w:rPr>
            </w:pPr>
            <w:r w:rsidRPr="00CE16DA">
              <w:rPr>
                <w:rFonts w:ascii="Arial Narrow" w:hAnsi="Arial Narrow"/>
                <w:sz w:val="20"/>
                <w:szCs w:val="20"/>
              </w:rPr>
              <w:t>¿en el último mantenimiento correctivo cuales han sido las piezas que más se han sustituido?</w:t>
            </w:r>
          </w:p>
          <w:p w:rsidR="006723E0" w:rsidRPr="00CE16DA" w:rsidRDefault="006723E0" w:rsidP="00261E65">
            <w:pPr>
              <w:pStyle w:val="Prrafodelista"/>
              <w:numPr>
                <w:ilvl w:val="0"/>
                <w:numId w:val="20"/>
              </w:numPr>
              <w:spacing w:after="0"/>
              <w:rPr>
                <w:rFonts w:ascii="Arial Narrow" w:hAnsi="Arial Narrow"/>
                <w:sz w:val="20"/>
                <w:szCs w:val="20"/>
              </w:rPr>
            </w:pPr>
            <w:r w:rsidRPr="00CE16DA">
              <w:rPr>
                <w:rFonts w:ascii="Arial Narrow" w:hAnsi="Arial Narrow"/>
                <w:sz w:val="20"/>
                <w:szCs w:val="20"/>
              </w:rPr>
              <w:t>¿cuantos equipos no enfrían?</w:t>
            </w:r>
          </w:p>
          <w:p w:rsidR="006723E0" w:rsidRDefault="006723E0" w:rsidP="00261E65">
            <w:pPr>
              <w:pStyle w:val="Prrafodelista"/>
              <w:numPr>
                <w:ilvl w:val="0"/>
                <w:numId w:val="20"/>
              </w:numPr>
              <w:spacing w:after="0"/>
              <w:rPr>
                <w:rFonts w:ascii="Arial Narrow" w:hAnsi="Arial Narrow"/>
                <w:sz w:val="20"/>
                <w:szCs w:val="20"/>
              </w:rPr>
            </w:pPr>
            <w:r w:rsidRPr="00CE16DA">
              <w:rPr>
                <w:rFonts w:ascii="Arial Narrow" w:hAnsi="Arial Narrow"/>
                <w:sz w:val="20"/>
                <w:szCs w:val="20"/>
              </w:rPr>
              <w:t>¿cuantos equipos tienen dañado el interruptor de encendido?</w:t>
            </w:r>
          </w:p>
          <w:p w:rsidR="006723E0" w:rsidRPr="00CE16DA" w:rsidRDefault="006723E0" w:rsidP="00261E65">
            <w:pPr>
              <w:pStyle w:val="Prrafodelista"/>
              <w:numPr>
                <w:ilvl w:val="0"/>
                <w:numId w:val="20"/>
              </w:numPr>
              <w:spacing w:after="0"/>
              <w:rPr>
                <w:rFonts w:ascii="Arial Narrow" w:hAnsi="Arial Narrow"/>
                <w:sz w:val="20"/>
                <w:szCs w:val="20"/>
              </w:rPr>
            </w:pPr>
            <w:r w:rsidRPr="00CE16DA">
              <w:rPr>
                <w:rFonts w:ascii="Arial Narrow" w:hAnsi="Arial Narrow"/>
                <w:sz w:val="20"/>
                <w:szCs w:val="20"/>
              </w:rPr>
              <w:t>¿Hay equipos que tengan piezas faltantes?</w:t>
            </w:r>
          </w:p>
          <w:p w:rsidR="006723E0" w:rsidRPr="009079D2" w:rsidRDefault="006723E0" w:rsidP="00261E65">
            <w:pPr>
              <w:spacing w:line="240" w:lineRule="exact"/>
              <w:jc w:val="both"/>
              <w:rPr>
                <w:rFonts w:ascii="Arial Narrow" w:hAnsi="Arial Narrow" w:cstheme="minorHAnsi"/>
                <w:sz w:val="20"/>
                <w:szCs w:val="20"/>
              </w:rPr>
            </w:pPr>
          </w:p>
        </w:tc>
        <w:tc>
          <w:tcPr>
            <w:tcW w:w="1536" w:type="pct"/>
            <w:shd w:val="clear" w:color="auto" w:fill="auto"/>
          </w:tcPr>
          <w:p w:rsidR="006723E0" w:rsidRPr="00712566" w:rsidRDefault="006723E0" w:rsidP="00261E65">
            <w:pPr>
              <w:jc w:val="both"/>
              <w:rPr>
                <w:rFonts w:ascii="Arial Narrow" w:hAnsi="Arial Narrow"/>
                <w:sz w:val="20"/>
                <w:szCs w:val="20"/>
                <w:lang w:val="es-MX"/>
              </w:rPr>
            </w:pPr>
            <w:r w:rsidRPr="00712566">
              <w:rPr>
                <w:rFonts w:ascii="Arial Narrow" w:hAnsi="Arial Narrow"/>
                <w:sz w:val="20"/>
                <w:szCs w:val="20"/>
                <w:highlight w:val="green"/>
                <w:lang w:val="es-MX"/>
              </w:rPr>
              <w:t>De carácter técnico</w:t>
            </w:r>
          </w:p>
          <w:p w:rsidR="006723E0" w:rsidRPr="00712566" w:rsidRDefault="006723E0" w:rsidP="00261E65">
            <w:pPr>
              <w:spacing w:line="240" w:lineRule="exact"/>
              <w:jc w:val="both"/>
              <w:rPr>
                <w:rFonts w:ascii="Arial Narrow" w:hAnsi="Arial Narrow"/>
                <w:sz w:val="20"/>
                <w:szCs w:val="20"/>
                <w:lang w:val="es-MX"/>
              </w:rPr>
            </w:pPr>
          </w:p>
          <w:p w:rsidR="006723E0" w:rsidRPr="00712566" w:rsidRDefault="006723E0" w:rsidP="00261E65">
            <w:pPr>
              <w:ind w:right="49"/>
              <w:jc w:val="both"/>
              <w:rPr>
                <w:rFonts w:ascii="Arial Narrow" w:hAnsi="Arial Narrow"/>
                <w:sz w:val="20"/>
                <w:szCs w:val="20"/>
                <w:lang w:val="es-MX"/>
              </w:rPr>
            </w:pPr>
            <w:r w:rsidRPr="00712566">
              <w:rPr>
                <w:rFonts w:ascii="Arial Narrow" w:hAnsi="Arial Narrow"/>
                <w:sz w:val="20"/>
                <w:szCs w:val="20"/>
                <w:lang w:val="es-MX"/>
              </w:rPr>
              <w:t xml:space="preserve">A </w:t>
            </w:r>
            <w:r w:rsidRPr="00712566">
              <w:rPr>
                <w:rFonts w:ascii="Arial Narrow" w:hAnsi="Arial Narrow"/>
                <w:b/>
                <w:sz w:val="20"/>
                <w:szCs w:val="20"/>
                <w:lang w:val="es-MX"/>
              </w:rPr>
              <w:t>todos</w:t>
            </w:r>
            <w:r w:rsidRPr="00712566">
              <w:rPr>
                <w:rFonts w:ascii="Arial Narrow" w:hAnsi="Arial Narrow"/>
                <w:sz w:val="20"/>
                <w:szCs w:val="20"/>
                <w:lang w:val="es-MX"/>
              </w:rPr>
              <w:t xml:space="preserve"> los equipos se debe dar mantenimiento preventivo de acuerdo al calendario del anexo técnico y se debe dar mantenimiento correctivo a los equipos que así lo requieran y los que sean necesarios durante la vigencia del contrato.</w:t>
            </w:r>
          </w:p>
          <w:p w:rsidR="006723E0" w:rsidRPr="00712566" w:rsidRDefault="006723E0" w:rsidP="00261E65">
            <w:pPr>
              <w:spacing w:line="240" w:lineRule="exact"/>
              <w:jc w:val="both"/>
              <w:rPr>
                <w:rFonts w:ascii="Arial Narrow" w:hAnsi="Arial Narrow"/>
                <w:sz w:val="20"/>
                <w:szCs w:val="20"/>
                <w:lang w:val="es-MX"/>
              </w:rPr>
            </w:pPr>
          </w:p>
        </w:tc>
        <w:tc>
          <w:tcPr>
            <w:tcW w:w="1536" w:type="pct"/>
          </w:tcPr>
          <w:p w:rsidR="006723E0" w:rsidRPr="00712566" w:rsidRDefault="006723E0" w:rsidP="00261E65">
            <w:pPr>
              <w:jc w:val="both"/>
              <w:rPr>
                <w:rFonts w:ascii="Arial Narrow" w:hAnsi="Arial Narrow"/>
                <w:sz w:val="20"/>
                <w:szCs w:val="20"/>
                <w:highlight w:val="green"/>
                <w:lang w:val="es-MX"/>
              </w:rPr>
            </w:pPr>
          </w:p>
        </w:tc>
      </w:tr>
      <w:tr w:rsidR="006723E0" w:rsidRPr="009079D2" w:rsidTr="006723E0">
        <w:trPr>
          <w:trHeight w:val="20"/>
        </w:trPr>
        <w:tc>
          <w:tcPr>
            <w:tcW w:w="222" w:type="pct"/>
            <w:vMerge/>
            <w:shd w:val="clear" w:color="auto" w:fill="auto"/>
            <w:noWrap/>
            <w:vAlign w:val="center"/>
          </w:tcPr>
          <w:p w:rsidR="006723E0" w:rsidRPr="009079D2" w:rsidRDefault="006723E0" w:rsidP="00261E65">
            <w:pPr>
              <w:jc w:val="both"/>
              <w:rPr>
                <w:rFonts w:ascii="Arial Narrow" w:eastAsia="Times New Roman" w:hAnsi="Arial Narrow" w:cstheme="minorHAnsi"/>
                <w:sz w:val="20"/>
                <w:szCs w:val="20"/>
                <w:lang w:eastAsia="es-MX"/>
              </w:rPr>
            </w:pPr>
          </w:p>
        </w:tc>
        <w:tc>
          <w:tcPr>
            <w:tcW w:w="1706" w:type="pct"/>
            <w:shd w:val="clear" w:color="auto" w:fill="auto"/>
          </w:tcPr>
          <w:p w:rsidR="006723E0" w:rsidRPr="00CE16DA" w:rsidRDefault="006723E0" w:rsidP="00261E65">
            <w:pPr>
              <w:pStyle w:val="Prrafodelista"/>
              <w:numPr>
                <w:ilvl w:val="0"/>
                <w:numId w:val="20"/>
              </w:numPr>
              <w:spacing w:after="0"/>
              <w:rPr>
                <w:rFonts w:ascii="Arial Narrow" w:hAnsi="Arial Narrow"/>
                <w:sz w:val="20"/>
                <w:szCs w:val="20"/>
              </w:rPr>
            </w:pPr>
            <w:r w:rsidRPr="00CE16DA">
              <w:rPr>
                <w:rFonts w:ascii="Arial Narrow" w:hAnsi="Arial Narrow"/>
                <w:sz w:val="20"/>
                <w:szCs w:val="20"/>
              </w:rPr>
              <w:t>¿Cuantos equipos tienen dañado el filtro deshidratador?</w:t>
            </w:r>
          </w:p>
          <w:p w:rsidR="006723E0" w:rsidRPr="00CE16DA" w:rsidRDefault="006723E0" w:rsidP="00261E65">
            <w:pPr>
              <w:pStyle w:val="Prrafodelista"/>
              <w:numPr>
                <w:ilvl w:val="0"/>
                <w:numId w:val="20"/>
              </w:numPr>
              <w:spacing w:after="0"/>
              <w:rPr>
                <w:rFonts w:ascii="Arial Narrow" w:hAnsi="Arial Narrow"/>
                <w:sz w:val="20"/>
                <w:szCs w:val="20"/>
              </w:rPr>
            </w:pPr>
            <w:r w:rsidRPr="00CE16DA">
              <w:rPr>
                <w:rFonts w:ascii="Arial Narrow" w:hAnsi="Arial Narrow"/>
                <w:sz w:val="20"/>
                <w:szCs w:val="20"/>
              </w:rPr>
              <w:t>¿cuantos equipos tienen dañada la válvula de expansión?</w:t>
            </w:r>
          </w:p>
          <w:p w:rsidR="006723E0" w:rsidRPr="00CE16DA" w:rsidRDefault="006723E0" w:rsidP="00261E65">
            <w:pPr>
              <w:pStyle w:val="Prrafodelista"/>
              <w:numPr>
                <w:ilvl w:val="0"/>
                <w:numId w:val="20"/>
              </w:numPr>
              <w:spacing w:after="0"/>
              <w:rPr>
                <w:rFonts w:ascii="Arial Narrow" w:hAnsi="Arial Narrow"/>
                <w:sz w:val="20"/>
                <w:szCs w:val="20"/>
              </w:rPr>
            </w:pPr>
            <w:r w:rsidRPr="00CE16DA">
              <w:rPr>
                <w:rFonts w:ascii="Arial Narrow" w:hAnsi="Arial Narrow"/>
                <w:sz w:val="20"/>
                <w:szCs w:val="20"/>
              </w:rPr>
              <w:t>¿cuantos equipos tienen dañado el tanque recibidor?</w:t>
            </w:r>
          </w:p>
          <w:p w:rsidR="006723E0" w:rsidRPr="00CE16DA" w:rsidRDefault="006723E0" w:rsidP="00261E65">
            <w:pPr>
              <w:pStyle w:val="Prrafodelista"/>
              <w:numPr>
                <w:ilvl w:val="0"/>
                <w:numId w:val="20"/>
              </w:numPr>
              <w:spacing w:after="0"/>
              <w:rPr>
                <w:rFonts w:ascii="Arial Narrow" w:hAnsi="Arial Narrow"/>
                <w:sz w:val="20"/>
                <w:szCs w:val="20"/>
              </w:rPr>
            </w:pPr>
            <w:r w:rsidRPr="00CE16DA">
              <w:rPr>
                <w:rFonts w:ascii="Arial Narrow" w:hAnsi="Arial Narrow"/>
                <w:sz w:val="20"/>
                <w:szCs w:val="20"/>
              </w:rPr>
              <w:t>¿cuantos equipos tienen dañado el evaporizador?</w:t>
            </w:r>
          </w:p>
          <w:p w:rsidR="006723E0" w:rsidRPr="00CE16DA" w:rsidRDefault="006723E0" w:rsidP="00261E65">
            <w:pPr>
              <w:pStyle w:val="Prrafodelista"/>
              <w:numPr>
                <w:ilvl w:val="0"/>
                <w:numId w:val="20"/>
              </w:numPr>
              <w:spacing w:after="0"/>
              <w:rPr>
                <w:rFonts w:ascii="Arial Narrow" w:hAnsi="Arial Narrow"/>
                <w:sz w:val="20"/>
                <w:szCs w:val="20"/>
              </w:rPr>
            </w:pPr>
            <w:r w:rsidRPr="00CE16DA">
              <w:rPr>
                <w:rFonts w:ascii="Arial Narrow" w:hAnsi="Arial Narrow"/>
                <w:sz w:val="20"/>
                <w:szCs w:val="20"/>
              </w:rPr>
              <w:t>¿cuantos equipos tienen dañado el condensador?</w:t>
            </w:r>
          </w:p>
          <w:p w:rsidR="006723E0" w:rsidRPr="00CE16DA" w:rsidRDefault="006723E0" w:rsidP="00261E65">
            <w:pPr>
              <w:pStyle w:val="Prrafodelista"/>
              <w:numPr>
                <w:ilvl w:val="0"/>
                <w:numId w:val="20"/>
              </w:numPr>
              <w:spacing w:after="0"/>
              <w:rPr>
                <w:rFonts w:ascii="Arial Narrow" w:hAnsi="Arial Narrow"/>
                <w:sz w:val="20"/>
                <w:szCs w:val="20"/>
              </w:rPr>
            </w:pPr>
            <w:r w:rsidRPr="00CE16DA">
              <w:rPr>
                <w:rFonts w:ascii="Arial Narrow" w:hAnsi="Arial Narrow"/>
                <w:sz w:val="20"/>
                <w:szCs w:val="20"/>
              </w:rPr>
              <w:t>¿cuantos equipos tienen dañado el motor de dispersión?</w:t>
            </w:r>
          </w:p>
          <w:p w:rsidR="006723E0" w:rsidRPr="00CE16DA" w:rsidRDefault="006723E0" w:rsidP="00261E65">
            <w:pPr>
              <w:pStyle w:val="Prrafodelista"/>
              <w:numPr>
                <w:ilvl w:val="0"/>
                <w:numId w:val="20"/>
              </w:numPr>
              <w:spacing w:after="0"/>
              <w:rPr>
                <w:rFonts w:ascii="Arial Narrow" w:hAnsi="Arial Narrow"/>
                <w:sz w:val="20"/>
                <w:szCs w:val="20"/>
              </w:rPr>
            </w:pPr>
            <w:r w:rsidRPr="00CE16DA">
              <w:rPr>
                <w:rFonts w:ascii="Arial Narrow" w:hAnsi="Arial Narrow"/>
                <w:sz w:val="20"/>
                <w:szCs w:val="20"/>
              </w:rPr>
              <w:t>¿cuantos equipos tienen dañadas las aspas?</w:t>
            </w:r>
          </w:p>
          <w:p w:rsidR="006723E0" w:rsidRPr="00CE16DA" w:rsidRDefault="006723E0" w:rsidP="00261E65">
            <w:pPr>
              <w:pStyle w:val="Prrafodelista"/>
              <w:numPr>
                <w:ilvl w:val="0"/>
                <w:numId w:val="20"/>
              </w:numPr>
              <w:spacing w:after="0"/>
              <w:rPr>
                <w:rFonts w:ascii="Arial Narrow" w:hAnsi="Arial Narrow"/>
                <w:sz w:val="20"/>
                <w:szCs w:val="20"/>
              </w:rPr>
            </w:pPr>
            <w:r w:rsidRPr="00CE16DA">
              <w:rPr>
                <w:rFonts w:ascii="Arial Narrow" w:hAnsi="Arial Narrow"/>
                <w:sz w:val="20"/>
                <w:szCs w:val="20"/>
              </w:rPr>
              <w:t>¿cuantos equipos tienen dañada la charola de condensado?</w:t>
            </w:r>
          </w:p>
          <w:p w:rsidR="006723E0" w:rsidRPr="00CE16DA" w:rsidRDefault="006723E0" w:rsidP="00261E65">
            <w:pPr>
              <w:pStyle w:val="Prrafodelista"/>
              <w:numPr>
                <w:ilvl w:val="0"/>
                <w:numId w:val="20"/>
              </w:numPr>
              <w:spacing w:after="0"/>
              <w:rPr>
                <w:rFonts w:ascii="Arial Narrow" w:hAnsi="Arial Narrow"/>
                <w:sz w:val="20"/>
                <w:szCs w:val="20"/>
              </w:rPr>
            </w:pPr>
            <w:r w:rsidRPr="00CE16DA">
              <w:rPr>
                <w:rFonts w:ascii="Arial Narrow" w:hAnsi="Arial Narrow"/>
                <w:sz w:val="20"/>
                <w:szCs w:val="20"/>
              </w:rPr>
              <w:t>¿cuantos equipos tienen dañado el sistema de iluminación interna?</w:t>
            </w:r>
          </w:p>
          <w:p w:rsidR="006723E0" w:rsidRPr="00CE16DA" w:rsidRDefault="006723E0" w:rsidP="00261E65">
            <w:pPr>
              <w:pStyle w:val="Prrafodelista"/>
              <w:numPr>
                <w:ilvl w:val="0"/>
                <w:numId w:val="20"/>
              </w:numPr>
              <w:spacing w:after="0"/>
              <w:rPr>
                <w:rFonts w:ascii="Arial Narrow" w:hAnsi="Arial Narrow"/>
                <w:sz w:val="20"/>
                <w:szCs w:val="20"/>
              </w:rPr>
            </w:pPr>
            <w:r w:rsidRPr="00CE16DA">
              <w:rPr>
                <w:rFonts w:ascii="Arial Narrow" w:hAnsi="Arial Narrow"/>
                <w:sz w:val="20"/>
                <w:szCs w:val="20"/>
              </w:rPr>
              <w:t>¿cuantos equipos tienen dañado el Termógrafo?</w:t>
            </w:r>
          </w:p>
          <w:p w:rsidR="006723E0" w:rsidRPr="00CE16DA" w:rsidRDefault="006723E0" w:rsidP="00261E65">
            <w:pPr>
              <w:pStyle w:val="Prrafodelista"/>
              <w:numPr>
                <w:ilvl w:val="0"/>
                <w:numId w:val="20"/>
              </w:numPr>
              <w:spacing w:after="0"/>
              <w:rPr>
                <w:rFonts w:ascii="Arial Narrow" w:hAnsi="Arial Narrow"/>
                <w:sz w:val="20"/>
                <w:szCs w:val="20"/>
              </w:rPr>
            </w:pPr>
            <w:r w:rsidRPr="00CE16DA">
              <w:rPr>
                <w:rFonts w:ascii="Arial Narrow" w:hAnsi="Arial Narrow"/>
                <w:sz w:val="20"/>
                <w:szCs w:val="20"/>
              </w:rPr>
              <w:t>¿Cuantos equipos tienen dañado el termostato y alarma de temperatura?</w:t>
            </w:r>
          </w:p>
          <w:p w:rsidR="006723E0" w:rsidRDefault="006723E0" w:rsidP="00261E65">
            <w:pPr>
              <w:pStyle w:val="Prrafodelista"/>
              <w:numPr>
                <w:ilvl w:val="0"/>
                <w:numId w:val="20"/>
              </w:numPr>
              <w:spacing w:after="0"/>
              <w:rPr>
                <w:rFonts w:ascii="Arial Narrow" w:hAnsi="Arial Narrow"/>
                <w:sz w:val="20"/>
                <w:szCs w:val="20"/>
              </w:rPr>
            </w:pPr>
            <w:r w:rsidRPr="00CE16DA">
              <w:rPr>
                <w:rFonts w:ascii="Arial Narrow" w:hAnsi="Arial Narrow"/>
                <w:sz w:val="20"/>
                <w:szCs w:val="20"/>
              </w:rPr>
              <w:t>¿cuantos equipos tienen dañadas las tarjetas de control?</w:t>
            </w:r>
          </w:p>
          <w:p w:rsidR="006723E0" w:rsidRPr="00CE16DA" w:rsidRDefault="006723E0" w:rsidP="00261E65">
            <w:pPr>
              <w:pStyle w:val="Prrafodelista"/>
              <w:numPr>
                <w:ilvl w:val="0"/>
                <w:numId w:val="20"/>
              </w:numPr>
              <w:spacing w:after="0"/>
              <w:rPr>
                <w:rFonts w:ascii="Arial Narrow" w:hAnsi="Arial Narrow"/>
                <w:sz w:val="20"/>
                <w:szCs w:val="20"/>
              </w:rPr>
            </w:pPr>
            <w:r w:rsidRPr="00CE16DA">
              <w:rPr>
                <w:rFonts w:ascii="Arial Narrow" w:hAnsi="Arial Narrow"/>
                <w:sz w:val="20"/>
                <w:szCs w:val="20"/>
              </w:rPr>
              <w:t>¿Cuantos equipos tienen dañadas las puertas?</w:t>
            </w:r>
          </w:p>
          <w:p w:rsidR="006723E0" w:rsidRPr="009079D2" w:rsidRDefault="006723E0" w:rsidP="00261E65">
            <w:pPr>
              <w:spacing w:line="240" w:lineRule="exact"/>
              <w:jc w:val="both"/>
              <w:rPr>
                <w:rFonts w:ascii="Arial Narrow" w:hAnsi="Arial Narrow" w:cstheme="minorHAnsi"/>
                <w:i/>
                <w:sz w:val="20"/>
                <w:szCs w:val="20"/>
              </w:rPr>
            </w:pPr>
          </w:p>
        </w:tc>
        <w:tc>
          <w:tcPr>
            <w:tcW w:w="1536" w:type="pct"/>
            <w:shd w:val="clear" w:color="auto" w:fill="auto"/>
          </w:tcPr>
          <w:p w:rsidR="006723E0" w:rsidRDefault="006723E0" w:rsidP="00261E65">
            <w:pPr>
              <w:jc w:val="both"/>
              <w:rPr>
                <w:rFonts w:ascii="Arial Narrow" w:hAnsi="Arial Narrow"/>
                <w:sz w:val="20"/>
                <w:szCs w:val="20"/>
                <w:lang w:val="es-MX"/>
              </w:rPr>
            </w:pPr>
            <w:r w:rsidRPr="00712566">
              <w:rPr>
                <w:rFonts w:ascii="Arial Narrow" w:hAnsi="Arial Narrow"/>
                <w:sz w:val="20"/>
                <w:szCs w:val="20"/>
                <w:highlight w:val="green"/>
                <w:lang w:val="es-MX"/>
              </w:rPr>
              <w:t>De carácter técnico</w:t>
            </w:r>
          </w:p>
          <w:p w:rsidR="006723E0" w:rsidRPr="00712566" w:rsidRDefault="006723E0" w:rsidP="00261E65">
            <w:pPr>
              <w:jc w:val="both"/>
              <w:rPr>
                <w:rFonts w:ascii="Arial Narrow" w:hAnsi="Arial Narrow"/>
                <w:sz w:val="20"/>
                <w:szCs w:val="20"/>
                <w:lang w:val="es-MX"/>
              </w:rPr>
            </w:pPr>
          </w:p>
          <w:p w:rsidR="006723E0" w:rsidRPr="00100996" w:rsidRDefault="006723E0" w:rsidP="00261E65">
            <w:pPr>
              <w:spacing w:line="240" w:lineRule="exact"/>
              <w:jc w:val="both"/>
              <w:rPr>
                <w:rFonts w:ascii="Arial Narrow" w:hAnsi="Arial Narrow" w:cstheme="minorHAnsi"/>
                <w:sz w:val="20"/>
                <w:szCs w:val="20"/>
                <w:lang w:val="es-MX"/>
              </w:rPr>
            </w:pPr>
            <w:r w:rsidRPr="00100996">
              <w:rPr>
                <w:rFonts w:ascii="Arial Narrow" w:hAnsi="Arial Narrow"/>
                <w:sz w:val="20"/>
                <w:szCs w:val="20"/>
                <w:lang w:val="es-MX"/>
              </w:rPr>
              <w:t>En la propuesta se deben incluir todas las refacciones necesarias para los mantenimientos preventivos y correctivos de los equipos que así lo requieran y los necesarios durante la vigencia del contrato</w:t>
            </w:r>
            <w:r>
              <w:rPr>
                <w:rFonts w:ascii="Arial Narrow" w:hAnsi="Arial Narrow"/>
                <w:sz w:val="20"/>
                <w:szCs w:val="20"/>
                <w:lang w:val="es-MX"/>
              </w:rPr>
              <w:t>.</w:t>
            </w:r>
          </w:p>
        </w:tc>
        <w:tc>
          <w:tcPr>
            <w:tcW w:w="1536" w:type="pct"/>
          </w:tcPr>
          <w:p w:rsidR="006723E0" w:rsidRPr="00712566" w:rsidRDefault="006723E0" w:rsidP="00261E65">
            <w:pPr>
              <w:jc w:val="both"/>
              <w:rPr>
                <w:rFonts w:ascii="Arial Narrow" w:hAnsi="Arial Narrow"/>
                <w:sz w:val="20"/>
                <w:szCs w:val="20"/>
                <w:highlight w:val="green"/>
                <w:lang w:val="es-MX"/>
              </w:rPr>
            </w:pPr>
          </w:p>
        </w:tc>
      </w:tr>
      <w:tr w:rsidR="006723E0" w:rsidRPr="009079D2" w:rsidTr="006723E0">
        <w:trPr>
          <w:trHeight w:val="20"/>
        </w:trPr>
        <w:tc>
          <w:tcPr>
            <w:tcW w:w="222" w:type="pct"/>
            <w:shd w:val="clear" w:color="auto" w:fill="auto"/>
            <w:noWrap/>
            <w:vAlign w:val="center"/>
          </w:tcPr>
          <w:p w:rsidR="006723E0" w:rsidRPr="009079D2" w:rsidRDefault="006723E0" w:rsidP="00261E65">
            <w:pPr>
              <w:jc w:val="both"/>
              <w:rPr>
                <w:rFonts w:ascii="Arial Narrow" w:eastAsia="Times New Roman" w:hAnsi="Arial Narrow" w:cstheme="minorHAnsi"/>
                <w:sz w:val="20"/>
                <w:szCs w:val="20"/>
                <w:lang w:eastAsia="es-MX"/>
              </w:rPr>
            </w:pPr>
            <w:r>
              <w:rPr>
                <w:rFonts w:ascii="Arial Narrow" w:eastAsia="Times New Roman" w:hAnsi="Arial Narrow" w:cstheme="minorHAnsi"/>
                <w:sz w:val="20"/>
                <w:szCs w:val="20"/>
                <w:lang w:eastAsia="es-MX"/>
              </w:rPr>
              <w:t>2</w:t>
            </w:r>
          </w:p>
        </w:tc>
        <w:tc>
          <w:tcPr>
            <w:tcW w:w="1706" w:type="pct"/>
            <w:shd w:val="clear" w:color="auto" w:fill="auto"/>
          </w:tcPr>
          <w:p w:rsidR="006723E0" w:rsidRPr="00CE16DA" w:rsidRDefault="006723E0" w:rsidP="00261E65">
            <w:pPr>
              <w:rPr>
                <w:rFonts w:ascii="Arial Narrow" w:hAnsi="Arial Narrow"/>
                <w:sz w:val="20"/>
                <w:szCs w:val="20"/>
              </w:rPr>
            </w:pPr>
            <w:r w:rsidRPr="00CE16DA">
              <w:rPr>
                <w:rFonts w:ascii="Arial Narrow" w:hAnsi="Arial Narrow"/>
                <w:sz w:val="20"/>
                <w:szCs w:val="20"/>
              </w:rPr>
              <w:t>De los 13 equipos de estímulos neurofisiológicos:</w:t>
            </w:r>
          </w:p>
          <w:p w:rsidR="006723E0" w:rsidRPr="00CE16DA" w:rsidRDefault="006723E0" w:rsidP="00261E65">
            <w:pPr>
              <w:rPr>
                <w:rFonts w:ascii="Arial Narrow" w:hAnsi="Arial Narrow"/>
                <w:sz w:val="20"/>
                <w:szCs w:val="20"/>
              </w:rPr>
            </w:pPr>
          </w:p>
          <w:p w:rsidR="006723E0" w:rsidRPr="00CE16DA" w:rsidRDefault="006723E0" w:rsidP="00261E65">
            <w:pPr>
              <w:pStyle w:val="Prrafodelista"/>
              <w:numPr>
                <w:ilvl w:val="0"/>
                <w:numId w:val="21"/>
              </w:numPr>
              <w:spacing w:after="0"/>
              <w:rPr>
                <w:rFonts w:ascii="Arial Narrow" w:hAnsi="Arial Narrow"/>
                <w:sz w:val="20"/>
                <w:szCs w:val="20"/>
              </w:rPr>
            </w:pPr>
            <w:r w:rsidRPr="00CE16DA">
              <w:rPr>
                <w:rFonts w:ascii="Arial Narrow" w:hAnsi="Arial Narrow"/>
                <w:sz w:val="20"/>
                <w:szCs w:val="20"/>
              </w:rPr>
              <w:t>¿cuantos requieren mantenimiento preventivo?</w:t>
            </w:r>
          </w:p>
          <w:p w:rsidR="006723E0" w:rsidRPr="00CE16DA" w:rsidRDefault="006723E0" w:rsidP="00261E65">
            <w:pPr>
              <w:pStyle w:val="Prrafodelista"/>
              <w:numPr>
                <w:ilvl w:val="0"/>
                <w:numId w:val="21"/>
              </w:numPr>
              <w:spacing w:after="0"/>
              <w:rPr>
                <w:rFonts w:ascii="Arial Narrow" w:hAnsi="Arial Narrow"/>
                <w:sz w:val="20"/>
                <w:szCs w:val="20"/>
              </w:rPr>
            </w:pPr>
            <w:r w:rsidRPr="00CE16DA">
              <w:rPr>
                <w:rFonts w:ascii="Arial Narrow" w:hAnsi="Arial Narrow"/>
                <w:sz w:val="20"/>
                <w:szCs w:val="20"/>
              </w:rPr>
              <w:t>¿cuantos requieren mantenimiento correctivo?</w:t>
            </w:r>
          </w:p>
          <w:p w:rsidR="006723E0" w:rsidRPr="00CE16DA" w:rsidRDefault="006723E0" w:rsidP="00261E65">
            <w:pPr>
              <w:pStyle w:val="Prrafodelista"/>
              <w:numPr>
                <w:ilvl w:val="0"/>
                <w:numId w:val="21"/>
              </w:numPr>
              <w:spacing w:after="0"/>
              <w:rPr>
                <w:rFonts w:ascii="Arial Narrow" w:hAnsi="Arial Narrow"/>
                <w:sz w:val="20"/>
                <w:szCs w:val="20"/>
              </w:rPr>
            </w:pPr>
            <w:r w:rsidRPr="00CE16DA">
              <w:rPr>
                <w:rFonts w:ascii="Arial Narrow" w:hAnsi="Arial Narrow"/>
                <w:sz w:val="20"/>
                <w:szCs w:val="20"/>
              </w:rPr>
              <w:t>¿cuándo fue su último mantenimiento preventivo?</w:t>
            </w:r>
          </w:p>
          <w:p w:rsidR="006723E0" w:rsidRPr="00100996" w:rsidRDefault="006723E0" w:rsidP="00261E65">
            <w:pPr>
              <w:pStyle w:val="Prrafodelista"/>
              <w:numPr>
                <w:ilvl w:val="0"/>
                <w:numId w:val="21"/>
              </w:numPr>
              <w:spacing w:after="0"/>
              <w:rPr>
                <w:rFonts w:ascii="Arial Narrow" w:hAnsi="Arial Narrow" w:cstheme="minorHAnsi"/>
                <w:sz w:val="20"/>
                <w:szCs w:val="20"/>
              </w:rPr>
            </w:pPr>
            <w:r w:rsidRPr="00CE16DA">
              <w:rPr>
                <w:rFonts w:ascii="Arial Narrow" w:hAnsi="Arial Narrow"/>
                <w:sz w:val="20"/>
                <w:szCs w:val="20"/>
              </w:rPr>
              <w:t>¿la última vez a que equipos se les realizo mantenimiento preventivo?</w:t>
            </w:r>
          </w:p>
          <w:p w:rsidR="006723E0" w:rsidRPr="00100996" w:rsidRDefault="006723E0" w:rsidP="00261E65">
            <w:pPr>
              <w:pStyle w:val="Prrafodelista"/>
              <w:numPr>
                <w:ilvl w:val="0"/>
                <w:numId w:val="21"/>
              </w:numPr>
              <w:spacing w:after="0"/>
              <w:rPr>
                <w:rFonts w:ascii="Arial Narrow" w:hAnsi="Arial Narrow" w:cstheme="minorHAnsi"/>
                <w:sz w:val="20"/>
                <w:szCs w:val="20"/>
              </w:rPr>
            </w:pPr>
            <w:r w:rsidRPr="00CE16DA">
              <w:rPr>
                <w:rFonts w:ascii="Arial Narrow" w:hAnsi="Arial Narrow"/>
                <w:sz w:val="20"/>
                <w:szCs w:val="20"/>
              </w:rPr>
              <w:t>¿cuándo fue su último mantenimiento correctivo?</w:t>
            </w:r>
          </w:p>
        </w:tc>
        <w:tc>
          <w:tcPr>
            <w:tcW w:w="1536" w:type="pct"/>
            <w:shd w:val="clear" w:color="auto" w:fill="auto"/>
          </w:tcPr>
          <w:p w:rsidR="006723E0" w:rsidRDefault="006723E0" w:rsidP="00261E65">
            <w:pPr>
              <w:jc w:val="both"/>
              <w:rPr>
                <w:rFonts w:ascii="Arial Narrow" w:hAnsi="Arial Narrow"/>
                <w:sz w:val="20"/>
                <w:szCs w:val="20"/>
                <w:lang w:val="es-MX"/>
              </w:rPr>
            </w:pPr>
            <w:r w:rsidRPr="00712566">
              <w:rPr>
                <w:rFonts w:ascii="Arial Narrow" w:hAnsi="Arial Narrow"/>
                <w:sz w:val="20"/>
                <w:szCs w:val="20"/>
                <w:highlight w:val="green"/>
                <w:lang w:val="es-MX"/>
              </w:rPr>
              <w:t>De carácter técnico</w:t>
            </w:r>
          </w:p>
          <w:p w:rsidR="006723E0" w:rsidRPr="00100996" w:rsidRDefault="006723E0" w:rsidP="00261E65">
            <w:pPr>
              <w:spacing w:line="240" w:lineRule="exact"/>
              <w:jc w:val="both"/>
              <w:rPr>
                <w:rFonts w:ascii="Arial Narrow" w:hAnsi="Arial Narrow"/>
                <w:sz w:val="20"/>
                <w:szCs w:val="20"/>
                <w:lang w:val="es-MX"/>
              </w:rPr>
            </w:pPr>
            <w:r w:rsidRPr="00100996">
              <w:rPr>
                <w:rFonts w:ascii="Arial Narrow" w:hAnsi="Arial Narrow"/>
                <w:sz w:val="20"/>
                <w:szCs w:val="20"/>
                <w:lang w:val="es-MX"/>
              </w:rPr>
              <w:t>A</w:t>
            </w:r>
            <w:r w:rsidRPr="00100996">
              <w:rPr>
                <w:rFonts w:ascii="Arial Narrow" w:hAnsi="Arial Narrow"/>
                <w:b/>
                <w:sz w:val="20"/>
                <w:szCs w:val="20"/>
                <w:lang w:val="es-MX"/>
              </w:rPr>
              <w:t xml:space="preserve"> todos</w:t>
            </w:r>
            <w:r w:rsidRPr="00100996">
              <w:rPr>
                <w:rFonts w:ascii="Arial Narrow" w:hAnsi="Arial Narrow"/>
                <w:sz w:val="20"/>
                <w:szCs w:val="20"/>
                <w:lang w:val="es-MX"/>
              </w:rPr>
              <w:t xml:space="preserve"> los equipos se debe dar mantenimiento preventivo de acuerdo al calendario del anexo técnico y se debe dar mantenimiento correctivo a los equipos que así lo requieran y los que sean necesarios durante la vigencia del contrato</w:t>
            </w:r>
            <w:r>
              <w:rPr>
                <w:rFonts w:ascii="Arial Narrow" w:hAnsi="Arial Narrow"/>
                <w:sz w:val="20"/>
                <w:szCs w:val="20"/>
                <w:lang w:val="es-MX"/>
              </w:rPr>
              <w:t>.</w:t>
            </w:r>
          </w:p>
          <w:p w:rsidR="006723E0" w:rsidRPr="00100996" w:rsidRDefault="006723E0" w:rsidP="00261E65">
            <w:pPr>
              <w:spacing w:line="240" w:lineRule="exact"/>
              <w:jc w:val="both"/>
              <w:rPr>
                <w:rFonts w:ascii="Arial Narrow" w:hAnsi="Arial Narrow" w:cstheme="minorHAnsi"/>
                <w:sz w:val="20"/>
                <w:szCs w:val="20"/>
                <w:lang w:val="pt-BR"/>
              </w:rPr>
            </w:pPr>
          </w:p>
        </w:tc>
        <w:tc>
          <w:tcPr>
            <w:tcW w:w="1536" w:type="pct"/>
          </w:tcPr>
          <w:p w:rsidR="006723E0" w:rsidRPr="00712566" w:rsidRDefault="006723E0" w:rsidP="00261E65">
            <w:pPr>
              <w:jc w:val="both"/>
              <w:rPr>
                <w:rFonts w:ascii="Arial Narrow" w:hAnsi="Arial Narrow"/>
                <w:sz w:val="20"/>
                <w:szCs w:val="20"/>
                <w:highlight w:val="green"/>
                <w:lang w:val="es-MX"/>
              </w:rPr>
            </w:pPr>
          </w:p>
        </w:tc>
      </w:tr>
      <w:tr w:rsidR="006723E0" w:rsidRPr="009079D2" w:rsidTr="006723E0">
        <w:trPr>
          <w:trHeight w:val="20"/>
        </w:trPr>
        <w:tc>
          <w:tcPr>
            <w:tcW w:w="222" w:type="pct"/>
            <w:shd w:val="clear" w:color="auto" w:fill="auto"/>
            <w:noWrap/>
            <w:vAlign w:val="center"/>
          </w:tcPr>
          <w:p w:rsidR="006723E0" w:rsidRPr="009079D2" w:rsidRDefault="006723E0" w:rsidP="00261E65">
            <w:pPr>
              <w:jc w:val="both"/>
              <w:rPr>
                <w:rFonts w:ascii="Arial Narrow" w:eastAsia="Times New Roman" w:hAnsi="Arial Narrow" w:cstheme="minorHAnsi"/>
                <w:sz w:val="20"/>
                <w:szCs w:val="20"/>
                <w:lang w:eastAsia="es-MX"/>
              </w:rPr>
            </w:pPr>
          </w:p>
        </w:tc>
        <w:tc>
          <w:tcPr>
            <w:tcW w:w="1706" w:type="pct"/>
            <w:shd w:val="clear" w:color="auto" w:fill="auto"/>
          </w:tcPr>
          <w:p w:rsidR="006723E0" w:rsidRPr="00100996" w:rsidRDefault="006723E0" w:rsidP="00261E65">
            <w:pPr>
              <w:ind w:left="360"/>
              <w:rPr>
                <w:rFonts w:ascii="Arial Narrow" w:hAnsi="Arial Narrow"/>
                <w:sz w:val="20"/>
                <w:szCs w:val="20"/>
              </w:rPr>
            </w:pPr>
            <w:r>
              <w:rPr>
                <w:rFonts w:ascii="Arial Narrow" w:hAnsi="Arial Narrow"/>
                <w:sz w:val="20"/>
                <w:szCs w:val="20"/>
              </w:rPr>
              <w:t xml:space="preserve">6 </w:t>
            </w:r>
            <w:r w:rsidRPr="00100996">
              <w:rPr>
                <w:rFonts w:ascii="Arial Narrow" w:hAnsi="Arial Narrow"/>
                <w:sz w:val="20"/>
                <w:szCs w:val="20"/>
              </w:rPr>
              <w:t>¿La última vez a que equipos se les realizo mantenimiento correctivo?</w:t>
            </w:r>
          </w:p>
          <w:p w:rsidR="006723E0" w:rsidRPr="00100996" w:rsidRDefault="006723E0" w:rsidP="00261E65">
            <w:pPr>
              <w:ind w:left="360"/>
              <w:rPr>
                <w:rFonts w:ascii="Arial Narrow" w:hAnsi="Arial Narrow"/>
                <w:sz w:val="20"/>
                <w:szCs w:val="20"/>
              </w:rPr>
            </w:pPr>
            <w:r>
              <w:rPr>
                <w:rFonts w:ascii="Arial Narrow" w:hAnsi="Arial Narrow"/>
                <w:sz w:val="20"/>
                <w:szCs w:val="20"/>
              </w:rPr>
              <w:t xml:space="preserve">7 </w:t>
            </w:r>
            <w:r w:rsidRPr="00100996">
              <w:rPr>
                <w:rFonts w:ascii="Arial Narrow" w:hAnsi="Arial Narrow"/>
                <w:sz w:val="20"/>
                <w:szCs w:val="20"/>
              </w:rPr>
              <w:t>¿en el último mantenimiento correctivo cuales han sido las piezas que más se han sustituido?</w:t>
            </w:r>
          </w:p>
          <w:p w:rsidR="006723E0" w:rsidRPr="00100996" w:rsidRDefault="006723E0" w:rsidP="00261E65">
            <w:pPr>
              <w:ind w:left="360"/>
              <w:rPr>
                <w:rFonts w:ascii="Arial Narrow" w:hAnsi="Arial Narrow"/>
                <w:sz w:val="20"/>
                <w:szCs w:val="20"/>
              </w:rPr>
            </w:pPr>
            <w:r>
              <w:rPr>
                <w:rFonts w:ascii="Arial Narrow" w:hAnsi="Arial Narrow"/>
                <w:sz w:val="20"/>
                <w:szCs w:val="20"/>
              </w:rPr>
              <w:t xml:space="preserve">8 </w:t>
            </w:r>
            <w:r w:rsidRPr="00100996">
              <w:rPr>
                <w:rFonts w:ascii="Arial Narrow" w:hAnsi="Arial Narrow"/>
                <w:sz w:val="20"/>
                <w:szCs w:val="20"/>
              </w:rPr>
              <w:t>¿existen equipos que será necesario cambiar gabinete, y de ser el caso cuantos equipos?</w:t>
            </w:r>
          </w:p>
          <w:p w:rsidR="006723E0" w:rsidRPr="00100996" w:rsidRDefault="006723E0" w:rsidP="00261E65">
            <w:pPr>
              <w:ind w:left="360"/>
              <w:rPr>
                <w:rFonts w:ascii="Arial Narrow" w:hAnsi="Arial Narrow"/>
                <w:sz w:val="20"/>
                <w:szCs w:val="20"/>
              </w:rPr>
            </w:pPr>
            <w:r>
              <w:rPr>
                <w:rFonts w:ascii="Arial Narrow" w:hAnsi="Arial Narrow"/>
                <w:sz w:val="20"/>
                <w:szCs w:val="20"/>
              </w:rPr>
              <w:t xml:space="preserve">9 </w:t>
            </w:r>
            <w:r w:rsidRPr="00100996">
              <w:rPr>
                <w:rFonts w:ascii="Arial Narrow" w:hAnsi="Arial Narrow"/>
                <w:sz w:val="20"/>
                <w:szCs w:val="20"/>
              </w:rPr>
              <w:t>¿cuantos equipos tienen dañado el sistema de impresión?</w:t>
            </w:r>
          </w:p>
          <w:p w:rsidR="006723E0" w:rsidRPr="00100996" w:rsidRDefault="006723E0" w:rsidP="00261E65">
            <w:pPr>
              <w:ind w:left="360"/>
              <w:rPr>
                <w:rFonts w:ascii="Arial Narrow" w:hAnsi="Arial Narrow"/>
                <w:sz w:val="20"/>
                <w:szCs w:val="20"/>
              </w:rPr>
            </w:pPr>
            <w:r>
              <w:rPr>
                <w:rFonts w:ascii="Arial Narrow" w:hAnsi="Arial Narrow"/>
                <w:sz w:val="20"/>
                <w:szCs w:val="20"/>
              </w:rPr>
              <w:t xml:space="preserve">10 </w:t>
            </w:r>
            <w:r w:rsidRPr="00100996">
              <w:rPr>
                <w:rFonts w:ascii="Arial Narrow" w:hAnsi="Arial Narrow"/>
                <w:sz w:val="20"/>
                <w:szCs w:val="20"/>
              </w:rPr>
              <w:t>¿cuantos equipos tienen dañado el sistema de alimentación de papel?</w:t>
            </w:r>
          </w:p>
          <w:p w:rsidR="006723E0" w:rsidRPr="008F6A62" w:rsidRDefault="006723E0" w:rsidP="00261E65">
            <w:pPr>
              <w:ind w:left="360"/>
              <w:rPr>
                <w:rFonts w:ascii="Arial Narrow" w:hAnsi="Arial Narrow"/>
                <w:sz w:val="20"/>
                <w:szCs w:val="20"/>
              </w:rPr>
            </w:pPr>
            <w:r>
              <w:rPr>
                <w:rFonts w:ascii="Arial Narrow" w:hAnsi="Arial Narrow"/>
                <w:sz w:val="20"/>
                <w:szCs w:val="20"/>
              </w:rPr>
              <w:t xml:space="preserve">11 </w:t>
            </w:r>
            <w:r w:rsidRPr="008F6A62">
              <w:rPr>
                <w:rFonts w:ascii="Arial Narrow" w:hAnsi="Arial Narrow"/>
                <w:sz w:val="20"/>
                <w:szCs w:val="20"/>
              </w:rPr>
              <w:t>¿cuantos equipos tienen dañado el Display?</w:t>
            </w:r>
          </w:p>
          <w:p w:rsidR="006723E0" w:rsidRPr="008F6A62" w:rsidRDefault="006723E0" w:rsidP="00261E65">
            <w:pPr>
              <w:ind w:left="360"/>
              <w:rPr>
                <w:rFonts w:ascii="Arial Narrow" w:hAnsi="Arial Narrow"/>
                <w:sz w:val="20"/>
                <w:szCs w:val="20"/>
              </w:rPr>
            </w:pPr>
            <w:r>
              <w:rPr>
                <w:rFonts w:ascii="Arial Narrow" w:hAnsi="Arial Narrow"/>
                <w:sz w:val="20"/>
                <w:szCs w:val="20"/>
              </w:rPr>
              <w:t xml:space="preserve">12 </w:t>
            </w:r>
            <w:r w:rsidRPr="008F6A62">
              <w:rPr>
                <w:rFonts w:ascii="Arial Narrow" w:hAnsi="Arial Narrow"/>
                <w:sz w:val="20"/>
                <w:szCs w:val="20"/>
              </w:rPr>
              <w:t>¿cuantos equipos tienen dañado el panel?</w:t>
            </w:r>
          </w:p>
          <w:p w:rsidR="006723E0" w:rsidRPr="008F6A62" w:rsidRDefault="006723E0" w:rsidP="00261E65">
            <w:pPr>
              <w:ind w:left="360"/>
              <w:rPr>
                <w:rFonts w:ascii="Arial Narrow" w:hAnsi="Arial Narrow" w:cstheme="minorHAnsi"/>
                <w:sz w:val="20"/>
                <w:szCs w:val="20"/>
              </w:rPr>
            </w:pPr>
            <w:r>
              <w:rPr>
                <w:rFonts w:ascii="Arial Narrow" w:hAnsi="Arial Narrow"/>
                <w:sz w:val="20"/>
                <w:szCs w:val="20"/>
              </w:rPr>
              <w:t xml:space="preserve">13 </w:t>
            </w:r>
            <w:r w:rsidRPr="008F6A62">
              <w:rPr>
                <w:rFonts w:ascii="Arial Narrow" w:hAnsi="Arial Narrow"/>
                <w:sz w:val="20"/>
                <w:szCs w:val="20"/>
              </w:rPr>
              <w:t>¿cuantos equipos tienen dañado el teclado de control?</w:t>
            </w:r>
          </w:p>
          <w:p w:rsidR="006723E0" w:rsidRPr="008F6A62" w:rsidRDefault="006723E0" w:rsidP="00261E65">
            <w:pPr>
              <w:ind w:left="360"/>
              <w:rPr>
                <w:rFonts w:ascii="Arial Narrow" w:hAnsi="Arial Narrow" w:cstheme="minorHAnsi"/>
                <w:sz w:val="20"/>
                <w:szCs w:val="20"/>
              </w:rPr>
            </w:pPr>
            <w:r>
              <w:rPr>
                <w:rFonts w:ascii="Arial Narrow" w:hAnsi="Arial Narrow"/>
                <w:sz w:val="20"/>
                <w:szCs w:val="20"/>
              </w:rPr>
              <w:t xml:space="preserve">14 </w:t>
            </w:r>
            <w:r w:rsidRPr="008F6A62">
              <w:rPr>
                <w:rFonts w:ascii="Arial Narrow" w:hAnsi="Arial Narrow"/>
                <w:sz w:val="20"/>
                <w:szCs w:val="20"/>
              </w:rPr>
              <w:t>¿cuantos equipos tienen dañado el interruptor de encendido?</w:t>
            </w:r>
          </w:p>
        </w:tc>
        <w:tc>
          <w:tcPr>
            <w:tcW w:w="1536" w:type="pct"/>
            <w:shd w:val="clear" w:color="auto" w:fill="auto"/>
          </w:tcPr>
          <w:p w:rsidR="006723E0" w:rsidRDefault="006723E0" w:rsidP="00261E65">
            <w:pPr>
              <w:jc w:val="both"/>
              <w:rPr>
                <w:rFonts w:ascii="Arial Narrow" w:hAnsi="Arial Narrow"/>
                <w:sz w:val="20"/>
                <w:szCs w:val="20"/>
                <w:lang w:val="es-MX"/>
              </w:rPr>
            </w:pPr>
            <w:r w:rsidRPr="00712566">
              <w:rPr>
                <w:rFonts w:ascii="Arial Narrow" w:hAnsi="Arial Narrow"/>
                <w:sz w:val="20"/>
                <w:szCs w:val="20"/>
                <w:highlight w:val="green"/>
                <w:lang w:val="es-MX"/>
              </w:rPr>
              <w:t>De carácter técnico</w:t>
            </w:r>
          </w:p>
          <w:p w:rsidR="006723E0" w:rsidRPr="008F6A62" w:rsidRDefault="006723E0" w:rsidP="00261E65">
            <w:pPr>
              <w:spacing w:line="240" w:lineRule="exact"/>
              <w:jc w:val="both"/>
              <w:rPr>
                <w:rFonts w:ascii="Arial Narrow" w:eastAsia="Times New Roman" w:hAnsi="Arial Narrow" w:cs="Arial"/>
                <w:sz w:val="20"/>
                <w:szCs w:val="20"/>
                <w:highlight w:val="yellow"/>
                <w:lang w:val="es-MX" w:eastAsia="en-US"/>
              </w:rPr>
            </w:pPr>
            <w:r w:rsidRPr="008F6A62">
              <w:rPr>
                <w:rFonts w:ascii="Arial Narrow" w:hAnsi="Arial Narrow"/>
                <w:sz w:val="20"/>
                <w:szCs w:val="20"/>
                <w:lang w:val="es-MX"/>
              </w:rPr>
              <w:t>En la propuesta se deben incluir todas las refacciones necesarias para los mantenimientos preventivos y correctivos de los equipos que así lo requieran y los necesarios durante la vigencia del contrato</w:t>
            </w:r>
            <w:r>
              <w:rPr>
                <w:rFonts w:ascii="Arial Narrow" w:hAnsi="Arial Narrow"/>
                <w:sz w:val="20"/>
                <w:szCs w:val="20"/>
                <w:lang w:val="es-MX"/>
              </w:rPr>
              <w:t>.</w:t>
            </w:r>
          </w:p>
        </w:tc>
        <w:tc>
          <w:tcPr>
            <w:tcW w:w="1536" w:type="pct"/>
          </w:tcPr>
          <w:p w:rsidR="006723E0" w:rsidRPr="00712566" w:rsidRDefault="006723E0" w:rsidP="00261E65">
            <w:pPr>
              <w:jc w:val="both"/>
              <w:rPr>
                <w:rFonts w:ascii="Arial Narrow" w:hAnsi="Arial Narrow"/>
                <w:sz w:val="20"/>
                <w:szCs w:val="20"/>
                <w:highlight w:val="green"/>
                <w:lang w:val="es-MX"/>
              </w:rPr>
            </w:pPr>
          </w:p>
        </w:tc>
      </w:tr>
      <w:tr w:rsidR="006723E0" w:rsidRPr="009079D2" w:rsidTr="006723E0">
        <w:trPr>
          <w:trHeight w:val="20"/>
        </w:trPr>
        <w:tc>
          <w:tcPr>
            <w:tcW w:w="222" w:type="pct"/>
            <w:shd w:val="clear" w:color="auto" w:fill="auto"/>
            <w:noWrap/>
            <w:vAlign w:val="center"/>
          </w:tcPr>
          <w:p w:rsidR="006723E0" w:rsidRPr="009079D2" w:rsidRDefault="006723E0" w:rsidP="00261E65">
            <w:pPr>
              <w:jc w:val="both"/>
              <w:rPr>
                <w:rFonts w:ascii="Arial Narrow" w:eastAsia="Times New Roman" w:hAnsi="Arial Narrow" w:cstheme="minorHAnsi"/>
                <w:sz w:val="20"/>
                <w:szCs w:val="20"/>
                <w:lang w:eastAsia="es-MX"/>
              </w:rPr>
            </w:pPr>
          </w:p>
        </w:tc>
        <w:tc>
          <w:tcPr>
            <w:tcW w:w="1706" w:type="pct"/>
            <w:shd w:val="clear" w:color="auto" w:fill="auto"/>
          </w:tcPr>
          <w:p w:rsidR="006723E0" w:rsidRPr="00CE16DA" w:rsidRDefault="006723E0" w:rsidP="00261E65">
            <w:pPr>
              <w:rPr>
                <w:rFonts w:ascii="Arial Narrow" w:hAnsi="Arial Narrow"/>
                <w:sz w:val="20"/>
                <w:szCs w:val="20"/>
              </w:rPr>
            </w:pPr>
            <w:r w:rsidRPr="00CE16DA">
              <w:rPr>
                <w:rFonts w:ascii="Arial Narrow" w:hAnsi="Arial Narrow"/>
                <w:sz w:val="20"/>
                <w:szCs w:val="20"/>
              </w:rPr>
              <w:t>De los 36 desfibriladores:</w:t>
            </w:r>
          </w:p>
          <w:p w:rsidR="006723E0" w:rsidRPr="00CE16DA" w:rsidRDefault="006723E0" w:rsidP="00261E65">
            <w:pPr>
              <w:rPr>
                <w:rFonts w:ascii="Arial Narrow" w:hAnsi="Arial Narrow"/>
                <w:sz w:val="20"/>
                <w:szCs w:val="20"/>
              </w:rPr>
            </w:pPr>
          </w:p>
          <w:p w:rsidR="006723E0" w:rsidRPr="00CE16DA" w:rsidRDefault="006723E0" w:rsidP="00261E65">
            <w:pPr>
              <w:pStyle w:val="Prrafodelista"/>
              <w:numPr>
                <w:ilvl w:val="0"/>
                <w:numId w:val="23"/>
              </w:numPr>
              <w:spacing w:after="0"/>
              <w:rPr>
                <w:rFonts w:ascii="Arial Narrow" w:hAnsi="Arial Narrow"/>
                <w:sz w:val="20"/>
                <w:szCs w:val="20"/>
              </w:rPr>
            </w:pPr>
            <w:r w:rsidRPr="00CE16DA">
              <w:rPr>
                <w:rFonts w:ascii="Arial Narrow" w:hAnsi="Arial Narrow"/>
                <w:sz w:val="20"/>
                <w:szCs w:val="20"/>
              </w:rPr>
              <w:t>¿cuantos requieren mantenimiento preventivo?</w:t>
            </w:r>
          </w:p>
          <w:p w:rsidR="006723E0" w:rsidRPr="00CE16DA" w:rsidRDefault="006723E0" w:rsidP="00261E65">
            <w:pPr>
              <w:pStyle w:val="Prrafodelista"/>
              <w:numPr>
                <w:ilvl w:val="0"/>
                <w:numId w:val="23"/>
              </w:numPr>
              <w:spacing w:after="0"/>
              <w:rPr>
                <w:rFonts w:ascii="Arial Narrow" w:hAnsi="Arial Narrow"/>
                <w:sz w:val="20"/>
                <w:szCs w:val="20"/>
              </w:rPr>
            </w:pPr>
            <w:r w:rsidRPr="00CE16DA">
              <w:rPr>
                <w:rFonts w:ascii="Arial Narrow" w:hAnsi="Arial Narrow"/>
                <w:sz w:val="20"/>
                <w:szCs w:val="20"/>
              </w:rPr>
              <w:t>¿cuantos requieren mantenimiento correctivo?</w:t>
            </w:r>
          </w:p>
          <w:p w:rsidR="006723E0" w:rsidRPr="00CE16DA" w:rsidRDefault="006723E0" w:rsidP="00261E65">
            <w:pPr>
              <w:pStyle w:val="Prrafodelista"/>
              <w:numPr>
                <w:ilvl w:val="0"/>
                <w:numId w:val="23"/>
              </w:numPr>
              <w:spacing w:after="0"/>
              <w:rPr>
                <w:rFonts w:ascii="Arial Narrow" w:hAnsi="Arial Narrow"/>
                <w:sz w:val="20"/>
                <w:szCs w:val="20"/>
              </w:rPr>
            </w:pPr>
            <w:r w:rsidRPr="00CE16DA">
              <w:rPr>
                <w:rFonts w:ascii="Arial Narrow" w:hAnsi="Arial Narrow"/>
                <w:sz w:val="20"/>
                <w:szCs w:val="20"/>
              </w:rPr>
              <w:t>¿cuándo fue su último mantenimiento preventivo?</w:t>
            </w:r>
          </w:p>
          <w:p w:rsidR="006723E0" w:rsidRPr="00CE16DA" w:rsidRDefault="006723E0" w:rsidP="00261E65">
            <w:pPr>
              <w:pStyle w:val="Prrafodelista"/>
              <w:numPr>
                <w:ilvl w:val="0"/>
                <w:numId w:val="23"/>
              </w:numPr>
              <w:spacing w:after="0"/>
              <w:rPr>
                <w:rFonts w:ascii="Arial Narrow" w:hAnsi="Arial Narrow"/>
                <w:sz w:val="20"/>
                <w:szCs w:val="20"/>
              </w:rPr>
            </w:pPr>
            <w:r w:rsidRPr="00CE16DA">
              <w:rPr>
                <w:rFonts w:ascii="Arial Narrow" w:hAnsi="Arial Narrow"/>
                <w:sz w:val="20"/>
                <w:szCs w:val="20"/>
              </w:rPr>
              <w:t>¿la última vez a que equipos se les realizo mantenimiento preventivo?</w:t>
            </w:r>
          </w:p>
          <w:p w:rsidR="006723E0" w:rsidRPr="00CE16DA" w:rsidRDefault="006723E0" w:rsidP="00261E65">
            <w:pPr>
              <w:pStyle w:val="Prrafodelista"/>
              <w:numPr>
                <w:ilvl w:val="0"/>
                <w:numId w:val="23"/>
              </w:numPr>
              <w:spacing w:after="0"/>
              <w:rPr>
                <w:rFonts w:ascii="Arial Narrow" w:hAnsi="Arial Narrow"/>
                <w:sz w:val="20"/>
                <w:szCs w:val="20"/>
              </w:rPr>
            </w:pPr>
            <w:r w:rsidRPr="00CE16DA">
              <w:rPr>
                <w:rFonts w:ascii="Arial Narrow" w:hAnsi="Arial Narrow"/>
                <w:sz w:val="20"/>
                <w:szCs w:val="20"/>
              </w:rPr>
              <w:t>¿cuándo fue su último mantenimiento correctivo?</w:t>
            </w:r>
          </w:p>
          <w:p w:rsidR="006723E0" w:rsidRPr="00CE16DA" w:rsidRDefault="006723E0" w:rsidP="00261E65">
            <w:pPr>
              <w:pStyle w:val="Prrafodelista"/>
              <w:numPr>
                <w:ilvl w:val="0"/>
                <w:numId w:val="23"/>
              </w:numPr>
              <w:spacing w:after="0"/>
              <w:rPr>
                <w:rFonts w:ascii="Arial Narrow" w:hAnsi="Arial Narrow"/>
                <w:sz w:val="20"/>
                <w:szCs w:val="20"/>
              </w:rPr>
            </w:pPr>
            <w:r w:rsidRPr="00CE16DA">
              <w:rPr>
                <w:rFonts w:ascii="Arial Narrow" w:hAnsi="Arial Narrow"/>
                <w:sz w:val="20"/>
                <w:szCs w:val="20"/>
              </w:rPr>
              <w:t xml:space="preserve">¿la </w:t>
            </w:r>
            <w:r>
              <w:rPr>
                <w:rFonts w:ascii="Arial Narrow" w:hAnsi="Arial Narrow"/>
                <w:sz w:val="20"/>
                <w:szCs w:val="20"/>
              </w:rPr>
              <w:t>ú</w:t>
            </w:r>
            <w:r w:rsidRPr="00CE16DA">
              <w:rPr>
                <w:rFonts w:ascii="Arial Narrow" w:hAnsi="Arial Narrow"/>
                <w:sz w:val="20"/>
                <w:szCs w:val="20"/>
              </w:rPr>
              <w:t>ltima vez a que equipos se les realizo mantenimiento correctivo?</w:t>
            </w:r>
          </w:p>
          <w:p w:rsidR="006723E0" w:rsidRPr="008F6A62" w:rsidRDefault="006723E0" w:rsidP="00261E65">
            <w:pPr>
              <w:pStyle w:val="Prrafodelista"/>
              <w:numPr>
                <w:ilvl w:val="0"/>
                <w:numId w:val="23"/>
              </w:numPr>
              <w:spacing w:after="0"/>
              <w:rPr>
                <w:rFonts w:ascii="Arial Narrow" w:hAnsi="Arial Narrow" w:cstheme="minorHAnsi"/>
                <w:sz w:val="20"/>
                <w:szCs w:val="20"/>
              </w:rPr>
            </w:pPr>
            <w:r w:rsidRPr="00CE16DA">
              <w:rPr>
                <w:rFonts w:ascii="Arial Narrow" w:hAnsi="Arial Narrow"/>
                <w:sz w:val="20"/>
                <w:szCs w:val="20"/>
              </w:rPr>
              <w:t>¿en el último mantenimiento correctivo cuales han sido las piezas que más se han sustituido?</w:t>
            </w:r>
          </w:p>
          <w:p w:rsidR="006723E0" w:rsidRPr="008F6A62" w:rsidRDefault="006723E0" w:rsidP="00261E65">
            <w:pPr>
              <w:pStyle w:val="Prrafodelista"/>
              <w:numPr>
                <w:ilvl w:val="0"/>
                <w:numId w:val="23"/>
              </w:numPr>
              <w:spacing w:after="0"/>
              <w:rPr>
                <w:rFonts w:ascii="Arial Narrow" w:hAnsi="Arial Narrow" w:cstheme="minorHAnsi"/>
                <w:sz w:val="20"/>
                <w:szCs w:val="20"/>
              </w:rPr>
            </w:pPr>
            <w:r w:rsidRPr="00CE16DA">
              <w:rPr>
                <w:rFonts w:ascii="Arial Narrow" w:hAnsi="Arial Narrow"/>
                <w:sz w:val="20"/>
                <w:szCs w:val="20"/>
              </w:rPr>
              <w:t>¿Cuantos equipos tienen dañadas las perillas de selección?</w:t>
            </w:r>
          </w:p>
          <w:p w:rsidR="006723E0" w:rsidRDefault="006723E0" w:rsidP="00261E65">
            <w:pPr>
              <w:rPr>
                <w:rFonts w:ascii="Arial Narrow" w:hAnsi="Arial Narrow" w:cstheme="minorHAnsi"/>
                <w:sz w:val="20"/>
                <w:szCs w:val="20"/>
              </w:rPr>
            </w:pPr>
          </w:p>
          <w:p w:rsidR="006723E0" w:rsidRPr="008F6A62" w:rsidRDefault="006723E0" w:rsidP="00261E65">
            <w:pPr>
              <w:rPr>
                <w:rFonts w:ascii="Arial Narrow" w:hAnsi="Arial Narrow" w:cstheme="minorHAnsi"/>
                <w:sz w:val="20"/>
                <w:szCs w:val="20"/>
              </w:rPr>
            </w:pPr>
          </w:p>
          <w:p w:rsidR="006723E0" w:rsidRPr="00CE16DA" w:rsidRDefault="006723E0" w:rsidP="00261E65">
            <w:pPr>
              <w:pStyle w:val="Prrafodelista"/>
              <w:numPr>
                <w:ilvl w:val="0"/>
                <w:numId w:val="23"/>
              </w:numPr>
              <w:spacing w:after="0"/>
              <w:rPr>
                <w:rFonts w:ascii="Arial Narrow" w:hAnsi="Arial Narrow"/>
                <w:sz w:val="20"/>
                <w:szCs w:val="20"/>
              </w:rPr>
            </w:pPr>
            <w:r w:rsidRPr="00CE16DA">
              <w:rPr>
                <w:rFonts w:ascii="Arial Narrow" w:hAnsi="Arial Narrow"/>
                <w:sz w:val="20"/>
                <w:szCs w:val="20"/>
              </w:rPr>
              <w:t>¿Cuantos equipos tienen dañado el panel de control?</w:t>
            </w:r>
          </w:p>
          <w:p w:rsidR="006723E0" w:rsidRPr="00CE16DA" w:rsidRDefault="006723E0" w:rsidP="00261E65">
            <w:pPr>
              <w:pStyle w:val="Prrafodelista"/>
              <w:numPr>
                <w:ilvl w:val="0"/>
                <w:numId w:val="23"/>
              </w:numPr>
              <w:spacing w:after="0"/>
              <w:rPr>
                <w:rFonts w:ascii="Arial Narrow" w:hAnsi="Arial Narrow"/>
                <w:sz w:val="20"/>
                <w:szCs w:val="20"/>
              </w:rPr>
            </w:pPr>
            <w:r w:rsidRPr="00CE16DA">
              <w:rPr>
                <w:rFonts w:ascii="Arial Narrow" w:hAnsi="Arial Narrow"/>
                <w:sz w:val="20"/>
                <w:szCs w:val="20"/>
              </w:rPr>
              <w:t>¿cuantos equipos tienen dañadas las paletas, conector y cables?</w:t>
            </w:r>
          </w:p>
          <w:p w:rsidR="006723E0" w:rsidRPr="00CE16DA" w:rsidRDefault="006723E0" w:rsidP="00261E65">
            <w:pPr>
              <w:pStyle w:val="Prrafodelista"/>
              <w:numPr>
                <w:ilvl w:val="0"/>
                <w:numId w:val="23"/>
              </w:numPr>
              <w:spacing w:after="0"/>
              <w:rPr>
                <w:rFonts w:ascii="Arial Narrow" w:hAnsi="Arial Narrow"/>
                <w:sz w:val="20"/>
                <w:szCs w:val="20"/>
              </w:rPr>
            </w:pPr>
            <w:r w:rsidRPr="00CE16DA">
              <w:rPr>
                <w:rFonts w:ascii="Arial Narrow" w:hAnsi="Arial Narrow"/>
                <w:sz w:val="20"/>
                <w:szCs w:val="20"/>
              </w:rPr>
              <w:t>¿cuantos equipos tienen dañado el Display?</w:t>
            </w:r>
          </w:p>
          <w:p w:rsidR="006723E0" w:rsidRPr="00CE16DA" w:rsidRDefault="006723E0" w:rsidP="00261E65">
            <w:pPr>
              <w:pStyle w:val="Prrafodelista"/>
              <w:numPr>
                <w:ilvl w:val="0"/>
                <w:numId w:val="23"/>
              </w:numPr>
              <w:spacing w:after="0"/>
              <w:rPr>
                <w:rFonts w:ascii="Arial Narrow" w:hAnsi="Arial Narrow"/>
                <w:sz w:val="20"/>
                <w:szCs w:val="20"/>
              </w:rPr>
            </w:pPr>
            <w:r w:rsidRPr="00CE16DA">
              <w:rPr>
                <w:rFonts w:ascii="Arial Narrow" w:hAnsi="Arial Narrow"/>
                <w:sz w:val="20"/>
                <w:szCs w:val="20"/>
              </w:rPr>
              <w:t>¿cuantos equipos tienen dañado el interruptor de encendido?</w:t>
            </w:r>
          </w:p>
          <w:p w:rsidR="006723E0" w:rsidRPr="00CE16DA" w:rsidRDefault="006723E0" w:rsidP="00261E65">
            <w:pPr>
              <w:pStyle w:val="Prrafodelista"/>
              <w:numPr>
                <w:ilvl w:val="0"/>
                <w:numId w:val="23"/>
              </w:numPr>
              <w:spacing w:after="0"/>
              <w:rPr>
                <w:rFonts w:ascii="Arial Narrow" w:hAnsi="Arial Narrow"/>
                <w:sz w:val="20"/>
                <w:szCs w:val="20"/>
              </w:rPr>
            </w:pPr>
            <w:r w:rsidRPr="00CE16DA">
              <w:rPr>
                <w:rFonts w:ascii="Arial Narrow" w:hAnsi="Arial Narrow"/>
                <w:sz w:val="20"/>
                <w:szCs w:val="20"/>
              </w:rPr>
              <w:t>¿cuantos equipos tienen dañada la impresora?</w:t>
            </w:r>
          </w:p>
          <w:p w:rsidR="006723E0" w:rsidRPr="00CE16DA" w:rsidRDefault="006723E0" w:rsidP="00261E65">
            <w:pPr>
              <w:pStyle w:val="Prrafodelista"/>
              <w:numPr>
                <w:ilvl w:val="0"/>
                <w:numId w:val="23"/>
              </w:numPr>
              <w:spacing w:after="0"/>
              <w:rPr>
                <w:rFonts w:ascii="Arial Narrow" w:hAnsi="Arial Narrow"/>
                <w:sz w:val="20"/>
                <w:szCs w:val="20"/>
              </w:rPr>
            </w:pPr>
            <w:r w:rsidRPr="00CE16DA">
              <w:rPr>
                <w:rFonts w:ascii="Arial Narrow" w:hAnsi="Arial Narrow"/>
                <w:sz w:val="20"/>
                <w:szCs w:val="20"/>
              </w:rPr>
              <w:t>¿existen equipos que será necesario cambiar la carcasa, y de ser el caso cuantos equipos?</w:t>
            </w:r>
          </w:p>
          <w:p w:rsidR="006723E0" w:rsidRPr="00CE16DA" w:rsidRDefault="006723E0" w:rsidP="00261E65">
            <w:pPr>
              <w:pStyle w:val="Prrafodelista"/>
              <w:numPr>
                <w:ilvl w:val="0"/>
                <w:numId w:val="23"/>
              </w:numPr>
              <w:spacing w:after="0"/>
              <w:rPr>
                <w:rFonts w:ascii="Arial Narrow" w:hAnsi="Arial Narrow"/>
                <w:sz w:val="20"/>
                <w:szCs w:val="20"/>
              </w:rPr>
            </w:pPr>
            <w:r w:rsidRPr="00CE16DA">
              <w:rPr>
                <w:rFonts w:ascii="Arial Narrow" w:hAnsi="Arial Narrow"/>
                <w:sz w:val="20"/>
                <w:szCs w:val="20"/>
              </w:rPr>
              <w:t>¿cuantos equipos tienen dañado el circuito de descarga interna?</w:t>
            </w:r>
          </w:p>
          <w:p w:rsidR="006723E0" w:rsidRPr="00CE16DA" w:rsidRDefault="006723E0" w:rsidP="00261E65">
            <w:pPr>
              <w:pStyle w:val="Prrafodelista"/>
              <w:numPr>
                <w:ilvl w:val="0"/>
                <w:numId w:val="23"/>
              </w:numPr>
              <w:spacing w:after="0"/>
              <w:rPr>
                <w:rFonts w:ascii="Arial Narrow" w:hAnsi="Arial Narrow"/>
                <w:sz w:val="20"/>
                <w:szCs w:val="20"/>
              </w:rPr>
            </w:pPr>
            <w:r w:rsidRPr="00CE16DA">
              <w:rPr>
                <w:rFonts w:ascii="Arial Narrow" w:hAnsi="Arial Narrow"/>
                <w:sz w:val="20"/>
                <w:szCs w:val="20"/>
              </w:rPr>
              <w:t>¿cuantos equipos tienen dañado el sistema de alarmas audibles y visibles?</w:t>
            </w:r>
          </w:p>
          <w:p w:rsidR="006723E0" w:rsidRPr="008F6A62" w:rsidRDefault="006723E0" w:rsidP="00261E65">
            <w:pPr>
              <w:pStyle w:val="Prrafodelista"/>
              <w:numPr>
                <w:ilvl w:val="0"/>
                <w:numId w:val="23"/>
              </w:numPr>
              <w:spacing w:after="0"/>
              <w:rPr>
                <w:rFonts w:ascii="Arial Narrow" w:hAnsi="Arial Narrow" w:cstheme="minorHAnsi"/>
                <w:sz w:val="20"/>
                <w:szCs w:val="20"/>
              </w:rPr>
            </w:pPr>
            <w:r w:rsidRPr="00CE16DA">
              <w:rPr>
                <w:rFonts w:ascii="Arial Narrow" w:hAnsi="Arial Narrow"/>
                <w:sz w:val="20"/>
                <w:szCs w:val="20"/>
              </w:rPr>
              <w:t>¿cuantos equipos tienen dañadas las baterías</w:t>
            </w:r>
          </w:p>
        </w:tc>
        <w:tc>
          <w:tcPr>
            <w:tcW w:w="1536" w:type="pct"/>
            <w:shd w:val="clear" w:color="auto" w:fill="auto"/>
          </w:tcPr>
          <w:p w:rsidR="006723E0" w:rsidRDefault="006723E0" w:rsidP="00261E65">
            <w:pPr>
              <w:jc w:val="both"/>
              <w:rPr>
                <w:rFonts w:ascii="Arial Narrow" w:hAnsi="Arial Narrow"/>
                <w:sz w:val="20"/>
                <w:szCs w:val="20"/>
                <w:lang w:val="es-MX"/>
              </w:rPr>
            </w:pPr>
            <w:r w:rsidRPr="00712566">
              <w:rPr>
                <w:rFonts w:ascii="Arial Narrow" w:hAnsi="Arial Narrow"/>
                <w:sz w:val="20"/>
                <w:szCs w:val="20"/>
                <w:highlight w:val="green"/>
                <w:lang w:val="es-MX"/>
              </w:rPr>
              <w:t>De carácter técnico</w:t>
            </w:r>
          </w:p>
          <w:p w:rsidR="006723E0" w:rsidRDefault="006723E0" w:rsidP="00261E65">
            <w:pPr>
              <w:spacing w:line="240" w:lineRule="exact"/>
              <w:jc w:val="both"/>
              <w:rPr>
                <w:rFonts w:ascii="Arial Narrow" w:hAnsi="Arial Narrow"/>
                <w:sz w:val="20"/>
                <w:szCs w:val="20"/>
                <w:lang w:val="es-MX"/>
              </w:rPr>
            </w:pPr>
            <w:r w:rsidRPr="008F6A62">
              <w:rPr>
                <w:rFonts w:ascii="Arial Narrow" w:hAnsi="Arial Narrow"/>
                <w:sz w:val="20"/>
                <w:szCs w:val="20"/>
                <w:lang w:val="es-MX"/>
              </w:rPr>
              <w:t>A</w:t>
            </w:r>
            <w:r w:rsidRPr="008F6A62">
              <w:rPr>
                <w:rFonts w:ascii="Arial Narrow" w:hAnsi="Arial Narrow"/>
                <w:b/>
                <w:sz w:val="20"/>
                <w:szCs w:val="20"/>
                <w:lang w:val="es-MX"/>
              </w:rPr>
              <w:t xml:space="preserve"> todos</w:t>
            </w:r>
            <w:r w:rsidRPr="008F6A62">
              <w:rPr>
                <w:rFonts w:ascii="Arial Narrow" w:hAnsi="Arial Narrow"/>
                <w:sz w:val="20"/>
                <w:szCs w:val="20"/>
                <w:lang w:val="es-MX"/>
              </w:rPr>
              <w:t xml:space="preserve"> los equipos se debe dar mantenimiento preventivo de acuerdo al calendario del anexo técnico y se debe dar mantenimiento correctivo a los equipos que así lo requieran y los que sean necesarios durante la vigencia del contrato</w:t>
            </w:r>
            <w:r>
              <w:rPr>
                <w:rFonts w:ascii="Arial Narrow" w:hAnsi="Arial Narrow"/>
                <w:sz w:val="20"/>
                <w:szCs w:val="20"/>
                <w:lang w:val="es-MX"/>
              </w:rPr>
              <w:t>.</w:t>
            </w:r>
          </w:p>
          <w:p w:rsidR="006723E0" w:rsidRDefault="006723E0" w:rsidP="00261E65">
            <w:pPr>
              <w:spacing w:line="240" w:lineRule="exact"/>
              <w:jc w:val="both"/>
              <w:rPr>
                <w:rFonts w:ascii="Arial Narrow" w:hAnsi="Arial Narrow"/>
                <w:sz w:val="20"/>
                <w:szCs w:val="20"/>
                <w:lang w:val="es-MX"/>
              </w:rPr>
            </w:pPr>
          </w:p>
          <w:p w:rsidR="006723E0" w:rsidRDefault="006723E0" w:rsidP="00261E65">
            <w:pPr>
              <w:spacing w:line="240" w:lineRule="exact"/>
              <w:jc w:val="both"/>
              <w:rPr>
                <w:rFonts w:ascii="Arial Narrow" w:hAnsi="Arial Narrow"/>
                <w:sz w:val="20"/>
                <w:szCs w:val="20"/>
                <w:lang w:val="es-MX"/>
              </w:rPr>
            </w:pPr>
          </w:p>
          <w:p w:rsidR="006723E0" w:rsidRDefault="006723E0" w:rsidP="00261E65">
            <w:pPr>
              <w:spacing w:line="240" w:lineRule="exact"/>
              <w:jc w:val="both"/>
              <w:rPr>
                <w:rFonts w:ascii="Arial Narrow" w:hAnsi="Arial Narrow"/>
                <w:sz w:val="20"/>
                <w:szCs w:val="20"/>
                <w:lang w:val="es-MX"/>
              </w:rPr>
            </w:pPr>
          </w:p>
          <w:p w:rsidR="006723E0" w:rsidRDefault="006723E0" w:rsidP="00261E65">
            <w:pPr>
              <w:spacing w:line="240" w:lineRule="exact"/>
              <w:jc w:val="both"/>
              <w:rPr>
                <w:rFonts w:ascii="Arial Narrow" w:hAnsi="Arial Narrow"/>
                <w:sz w:val="20"/>
                <w:szCs w:val="20"/>
                <w:lang w:val="es-MX"/>
              </w:rPr>
            </w:pPr>
          </w:p>
          <w:p w:rsidR="006723E0" w:rsidRDefault="006723E0" w:rsidP="00261E65">
            <w:pPr>
              <w:spacing w:line="240" w:lineRule="exact"/>
              <w:jc w:val="both"/>
              <w:rPr>
                <w:rFonts w:ascii="Arial Narrow" w:hAnsi="Arial Narrow"/>
                <w:sz w:val="20"/>
                <w:szCs w:val="20"/>
                <w:lang w:val="es-MX"/>
              </w:rPr>
            </w:pPr>
          </w:p>
          <w:p w:rsidR="006723E0" w:rsidRDefault="006723E0" w:rsidP="00261E65">
            <w:pPr>
              <w:spacing w:line="240" w:lineRule="exact"/>
              <w:jc w:val="both"/>
              <w:rPr>
                <w:rFonts w:ascii="Arial Narrow" w:hAnsi="Arial Narrow"/>
                <w:sz w:val="20"/>
                <w:szCs w:val="20"/>
                <w:lang w:val="es-MX"/>
              </w:rPr>
            </w:pPr>
          </w:p>
          <w:p w:rsidR="006723E0" w:rsidRDefault="006723E0" w:rsidP="00261E65">
            <w:pPr>
              <w:spacing w:line="240" w:lineRule="exact"/>
              <w:jc w:val="both"/>
              <w:rPr>
                <w:rFonts w:ascii="Arial Narrow" w:hAnsi="Arial Narrow"/>
                <w:sz w:val="20"/>
                <w:szCs w:val="20"/>
                <w:lang w:val="es-MX"/>
              </w:rPr>
            </w:pPr>
          </w:p>
          <w:p w:rsidR="006723E0" w:rsidRDefault="006723E0" w:rsidP="00261E65">
            <w:pPr>
              <w:spacing w:line="240" w:lineRule="exact"/>
              <w:jc w:val="both"/>
              <w:rPr>
                <w:rFonts w:ascii="Arial Narrow" w:hAnsi="Arial Narrow"/>
                <w:sz w:val="20"/>
                <w:szCs w:val="20"/>
                <w:lang w:val="es-MX"/>
              </w:rPr>
            </w:pPr>
          </w:p>
          <w:p w:rsidR="006723E0" w:rsidRDefault="006723E0" w:rsidP="00261E65">
            <w:pPr>
              <w:spacing w:line="240" w:lineRule="exact"/>
              <w:jc w:val="both"/>
              <w:rPr>
                <w:rFonts w:ascii="Arial Narrow" w:hAnsi="Arial Narrow"/>
                <w:sz w:val="20"/>
                <w:szCs w:val="20"/>
                <w:lang w:val="es-MX"/>
              </w:rPr>
            </w:pPr>
          </w:p>
          <w:p w:rsidR="006723E0" w:rsidRDefault="006723E0" w:rsidP="00261E65">
            <w:pPr>
              <w:spacing w:line="240" w:lineRule="exact"/>
              <w:jc w:val="both"/>
              <w:rPr>
                <w:rFonts w:ascii="Arial Narrow" w:hAnsi="Arial Narrow"/>
                <w:sz w:val="20"/>
                <w:szCs w:val="20"/>
                <w:lang w:val="es-MX"/>
              </w:rPr>
            </w:pPr>
          </w:p>
          <w:p w:rsidR="006723E0" w:rsidRDefault="006723E0" w:rsidP="00261E65">
            <w:pPr>
              <w:jc w:val="both"/>
              <w:rPr>
                <w:rFonts w:ascii="Arial Narrow" w:hAnsi="Arial Narrow"/>
                <w:sz w:val="20"/>
                <w:szCs w:val="20"/>
                <w:lang w:val="es-MX"/>
              </w:rPr>
            </w:pPr>
            <w:r w:rsidRPr="00712566">
              <w:rPr>
                <w:rFonts w:ascii="Arial Narrow" w:hAnsi="Arial Narrow"/>
                <w:sz w:val="20"/>
                <w:szCs w:val="20"/>
                <w:highlight w:val="green"/>
                <w:lang w:val="es-MX"/>
              </w:rPr>
              <w:t>De carácter técnico</w:t>
            </w:r>
          </w:p>
          <w:p w:rsidR="006723E0" w:rsidRPr="008F6A62" w:rsidRDefault="006723E0" w:rsidP="00261E65">
            <w:pPr>
              <w:spacing w:line="240" w:lineRule="exact"/>
              <w:jc w:val="both"/>
              <w:rPr>
                <w:rFonts w:ascii="Arial Narrow" w:hAnsi="Arial Narrow" w:cstheme="minorHAnsi"/>
                <w:sz w:val="20"/>
                <w:szCs w:val="20"/>
                <w:lang w:val="es-MX"/>
              </w:rPr>
            </w:pPr>
            <w:r w:rsidRPr="008F6A62">
              <w:rPr>
                <w:rFonts w:ascii="Arial Narrow" w:hAnsi="Arial Narrow"/>
                <w:sz w:val="20"/>
                <w:szCs w:val="20"/>
                <w:lang w:val="es-MX"/>
              </w:rPr>
              <w:t>En la propuesta se deben incluir todas las refacciones necesarias para los mantenimientos preventivos y correctivos de los equipos que así lo requieran y los necesarios durante la vigencia del contrato</w:t>
            </w:r>
          </w:p>
        </w:tc>
        <w:tc>
          <w:tcPr>
            <w:tcW w:w="1536" w:type="pct"/>
          </w:tcPr>
          <w:p w:rsidR="006723E0" w:rsidRPr="00712566" w:rsidRDefault="006723E0" w:rsidP="00261E65">
            <w:pPr>
              <w:jc w:val="both"/>
              <w:rPr>
                <w:rFonts w:ascii="Arial Narrow" w:hAnsi="Arial Narrow"/>
                <w:sz w:val="20"/>
                <w:szCs w:val="20"/>
                <w:highlight w:val="green"/>
                <w:lang w:val="es-MX"/>
              </w:rPr>
            </w:pPr>
          </w:p>
        </w:tc>
      </w:tr>
    </w:tbl>
    <w:p w:rsidR="00D60B35" w:rsidRDefault="00D60B35" w:rsidP="00B4736D">
      <w:pPr>
        <w:tabs>
          <w:tab w:val="left" w:pos="6840"/>
        </w:tabs>
        <w:spacing w:line="240" w:lineRule="atLeast"/>
        <w:jc w:val="both"/>
        <w:rPr>
          <w:rFonts w:ascii="Arial Narrow" w:hAnsi="Arial Narrow"/>
          <w:sz w:val="22"/>
          <w:szCs w:val="22"/>
        </w:rPr>
      </w:pPr>
      <w:r>
        <w:rPr>
          <w:rFonts w:ascii="Arial Narrow" w:hAnsi="Arial Narrow"/>
          <w:sz w:val="22"/>
          <w:szCs w:val="22"/>
        </w:rPr>
        <w:t xml:space="preserve">Una vez contestados los replanteamientos, </w:t>
      </w:r>
      <w:r w:rsidRPr="00C31B71">
        <w:rPr>
          <w:rFonts w:ascii="Arial Narrow" w:hAnsi="Arial Narrow"/>
          <w:sz w:val="22"/>
          <w:szCs w:val="22"/>
        </w:rPr>
        <w:t>En razón de dar cumplimiento a lo dispuesto en el penúltimo párrafo del artículo 33 bis de la Ley, en este acto se les recuerda el calendario de los eventos subsecuentes de la presente convocatoria a la licitación, que a continuación se detalla:-------------</w:t>
      </w:r>
      <w:r>
        <w:rPr>
          <w:rFonts w:ascii="Arial Narrow" w:hAnsi="Arial Narrow"/>
          <w:sz w:val="22"/>
          <w:szCs w:val="22"/>
        </w:rPr>
        <w:t>-------------------------------------------------------------------------------------------------------------------------------------------</w:t>
      </w:r>
      <w:r w:rsidRPr="00C31B71">
        <w:rPr>
          <w:rFonts w:ascii="Arial Narrow" w:hAnsi="Arial Narrow"/>
          <w:sz w:val="22"/>
          <w:szCs w:val="22"/>
        </w:rPr>
        <w:t>-------------------------------------------------------------------------------------------------------------------------------</w:t>
      </w:r>
    </w:p>
    <w:tbl>
      <w:tblPr>
        <w:tblStyle w:val="Tablaconcuadrcula"/>
        <w:tblW w:w="9733" w:type="dxa"/>
        <w:jc w:val="center"/>
        <w:tblInd w:w="-380" w:type="dxa"/>
        <w:tblLook w:val="04A0"/>
      </w:tblPr>
      <w:tblGrid>
        <w:gridCol w:w="3637"/>
        <w:gridCol w:w="6096"/>
      </w:tblGrid>
      <w:tr w:rsidR="00D60B35" w:rsidRPr="00401CEB" w:rsidTr="00261E65">
        <w:trPr>
          <w:jc w:val="center"/>
        </w:trPr>
        <w:tc>
          <w:tcPr>
            <w:tcW w:w="3637" w:type="dxa"/>
            <w:vAlign w:val="center"/>
          </w:tcPr>
          <w:p w:rsidR="00D60B35" w:rsidRPr="00401CEB" w:rsidRDefault="00D60B35" w:rsidP="00261E65">
            <w:pPr>
              <w:jc w:val="center"/>
              <w:rPr>
                <w:rFonts w:ascii="Arial Narrow" w:hAnsi="Arial Narrow" w:cs="Arial"/>
                <w:b/>
                <w:bCs/>
                <w:sz w:val="22"/>
                <w:szCs w:val="20"/>
              </w:rPr>
            </w:pPr>
            <w:r w:rsidRPr="00401CEB">
              <w:rPr>
                <w:rFonts w:ascii="Arial Narrow" w:hAnsi="Arial Narrow" w:cs="Arial"/>
                <w:b/>
                <w:sz w:val="22"/>
                <w:szCs w:val="20"/>
              </w:rPr>
              <w:t>NÚMERO DE LA LICITACIÓN</w:t>
            </w:r>
          </w:p>
        </w:tc>
        <w:tc>
          <w:tcPr>
            <w:tcW w:w="6096" w:type="dxa"/>
            <w:vAlign w:val="center"/>
          </w:tcPr>
          <w:p w:rsidR="00D60B35" w:rsidRPr="00401CEB" w:rsidRDefault="00D60B35" w:rsidP="00261E65">
            <w:pPr>
              <w:jc w:val="center"/>
              <w:rPr>
                <w:rFonts w:ascii="Arial Narrow" w:hAnsi="Arial Narrow" w:cs="Arial"/>
                <w:bCs/>
                <w:sz w:val="22"/>
                <w:szCs w:val="20"/>
              </w:rPr>
            </w:pPr>
            <w:r w:rsidRPr="00401CEB">
              <w:rPr>
                <w:rFonts w:ascii="Arial Narrow" w:hAnsi="Arial Narrow" w:cs="Arial"/>
                <w:sz w:val="22"/>
                <w:szCs w:val="20"/>
              </w:rPr>
              <w:t xml:space="preserve">LA-012NBG001-E83-2022 </w:t>
            </w:r>
            <w:r w:rsidRPr="005436B6">
              <w:rPr>
                <w:rFonts w:ascii="Arial Narrow" w:hAnsi="Arial Narrow" w:cs="Arial"/>
                <w:sz w:val="22"/>
                <w:szCs w:val="20"/>
              </w:rPr>
              <w:t>Presencial</w:t>
            </w:r>
            <w:r w:rsidRPr="00401CEB">
              <w:rPr>
                <w:rFonts w:ascii="Arial Narrow" w:hAnsi="Arial Narrow" w:cs="Arial"/>
                <w:sz w:val="22"/>
                <w:szCs w:val="20"/>
              </w:rPr>
              <w:t>Nacional</w:t>
            </w:r>
          </w:p>
        </w:tc>
      </w:tr>
      <w:tr w:rsidR="00D60B35" w:rsidRPr="00401CEB" w:rsidTr="00261E65">
        <w:trPr>
          <w:jc w:val="center"/>
        </w:trPr>
        <w:tc>
          <w:tcPr>
            <w:tcW w:w="3637" w:type="dxa"/>
            <w:vAlign w:val="center"/>
          </w:tcPr>
          <w:p w:rsidR="00D60B35" w:rsidRPr="00401CEB" w:rsidRDefault="00D60B35" w:rsidP="00261E65">
            <w:pPr>
              <w:jc w:val="center"/>
              <w:rPr>
                <w:rFonts w:ascii="Arial Narrow" w:hAnsi="Arial Narrow" w:cs="Arial"/>
                <w:b/>
                <w:bCs/>
                <w:sz w:val="22"/>
                <w:szCs w:val="20"/>
              </w:rPr>
            </w:pPr>
            <w:r w:rsidRPr="00401CEB">
              <w:rPr>
                <w:rFonts w:ascii="Arial Narrow" w:hAnsi="Arial Narrow" w:cs="Arial"/>
                <w:b/>
                <w:bCs/>
                <w:sz w:val="22"/>
                <w:szCs w:val="20"/>
              </w:rPr>
              <w:t>OBJETO DE LA LICITACIÓN</w:t>
            </w:r>
          </w:p>
        </w:tc>
        <w:tc>
          <w:tcPr>
            <w:tcW w:w="6096" w:type="dxa"/>
            <w:vAlign w:val="center"/>
          </w:tcPr>
          <w:p w:rsidR="00D60B35" w:rsidRPr="00401CEB" w:rsidRDefault="00D60B35" w:rsidP="00261E65">
            <w:pPr>
              <w:jc w:val="center"/>
              <w:rPr>
                <w:rFonts w:ascii="Arial Narrow" w:hAnsi="Arial Narrow" w:cs="Arial"/>
                <w:bCs/>
                <w:sz w:val="22"/>
                <w:szCs w:val="20"/>
              </w:rPr>
            </w:pPr>
            <w:r w:rsidRPr="00401CEB">
              <w:rPr>
                <w:rFonts w:ascii="Arial Narrow" w:hAnsi="Arial Narrow" w:cs="Arial"/>
                <w:color w:val="000000"/>
                <w:sz w:val="22"/>
                <w:szCs w:val="20"/>
              </w:rPr>
              <w:t>Servicio de Mantenimiento Preventivo y Correctivo a equipos diversas marcas, que se describen en la propia Convocatoria</w:t>
            </w:r>
          </w:p>
        </w:tc>
      </w:tr>
      <w:tr w:rsidR="00D60B35" w:rsidRPr="00401CEB" w:rsidTr="00261E65">
        <w:trPr>
          <w:jc w:val="center"/>
        </w:trPr>
        <w:tc>
          <w:tcPr>
            <w:tcW w:w="3637" w:type="dxa"/>
            <w:vAlign w:val="center"/>
          </w:tcPr>
          <w:p w:rsidR="00D60B35" w:rsidRPr="00401CEB" w:rsidRDefault="00D60B35" w:rsidP="00261E65">
            <w:pPr>
              <w:jc w:val="center"/>
              <w:rPr>
                <w:rFonts w:ascii="Arial Narrow" w:hAnsi="Arial Narrow" w:cs="Arial"/>
                <w:b/>
                <w:bCs/>
                <w:sz w:val="22"/>
                <w:szCs w:val="20"/>
              </w:rPr>
            </w:pPr>
            <w:r w:rsidRPr="00401CEB">
              <w:rPr>
                <w:rFonts w:ascii="Arial Narrow" w:hAnsi="Arial Narrow" w:cs="Arial"/>
                <w:b/>
                <w:bCs/>
                <w:sz w:val="22"/>
                <w:szCs w:val="20"/>
              </w:rPr>
              <w:t>PRESENTACIÓN Y APERTURA DE PROPOSICIONES</w:t>
            </w:r>
          </w:p>
        </w:tc>
        <w:tc>
          <w:tcPr>
            <w:tcW w:w="6096" w:type="dxa"/>
            <w:vAlign w:val="center"/>
          </w:tcPr>
          <w:p w:rsidR="00D60B35" w:rsidRPr="00401CEB" w:rsidRDefault="00D60B35" w:rsidP="00261E65">
            <w:pPr>
              <w:jc w:val="center"/>
              <w:rPr>
                <w:rFonts w:ascii="Arial Narrow" w:hAnsi="Arial Narrow" w:cs="Arial"/>
                <w:bCs/>
                <w:sz w:val="22"/>
                <w:szCs w:val="20"/>
              </w:rPr>
            </w:pPr>
            <w:r w:rsidRPr="00401CEB">
              <w:rPr>
                <w:rFonts w:ascii="Arial Narrow" w:hAnsi="Arial Narrow" w:cs="Arial"/>
                <w:bCs/>
                <w:sz w:val="22"/>
                <w:szCs w:val="20"/>
              </w:rPr>
              <w:t>5 de Agosto a las 9:30 Horas</w:t>
            </w:r>
          </w:p>
        </w:tc>
      </w:tr>
      <w:tr w:rsidR="00D60B35" w:rsidRPr="00401CEB" w:rsidTr="00261E65">
        <w:trPr>
          <w:jc w:val="center"/>
        </w:trPr>
        <w:tc>
          <w:tcPr>
            <w:tcW w:w="3637" w:type="dxa"/>
            <w:vAlign w:val="center"/>
          </w:tcPr>
          <w:p w:rsidR="00D60B35" w:rsidRPr="00401CEB" w:rsidRDefault="00D60B35" w:rsidP="00261E65">
            <w:pPr>
              <w:jc w:val="center"/>
              <w:rPr>
                <w:rFonts w:ascii="Arial Narrow" w:hAnsi="Arial Narrow" w:cs="Arial"/>
                <w:b/>
                <w:bCs/>
                <w:sz w:val="22"/>
                <w:szCs w:val="20"/>
              </w:rPr>
            </w:pPr>
            <w:r w:rsidRPr="00401CEB">
              <w:rPr>
                <w:rFonts w:ascii="Arial Narrow" w:hAnsi="Arial Narrow" w:cs="Arial"/>
                <w:b/>
                <w:bCs/>
                <w:sz w:val="22"/>
                <w:szCs w:val="20"/>
              </w:rPr>
              <w:t>NOTIFICACIÓN DE FALLO</w:t>
            </w:r>
          </w:p>
        </w:tc>
        <w:tc>
          <w:tcPr>
            <w:tcW w:w="6096" w:type="dxa"/>
            <w:vAlign w:val="center"/>
          </w:tcPr>
          <w:p w:rsidR="00D60B35" w:rsidRPr="00401CEB" w:rsidRDefault="00D60B35" w:rsidP="00261E65">
            <w:pPr>
              <w:jc w:val="center"/>
              <w:rPr>
                <w:rFonts w:ascii="Arial Narrow" w:hAnsi="Arial Narrow" w:cs="Arial"/>
                <w:bCs/>
                <w:sz w:val="22"/>
                <w:szCs w:val="20"/>
              </w:rPr>
            </w:pPr>
            <w:r w:rsidRPr="00401CEB">
              <w:rPr>
                <w:rFonts w:ascii="Arial Narrow" w:hAnsi="Arial Narrow" w:cs="Arial"/>
                <w:bCs/>
                <w:sz w:val="22"/>
                <w:szCs w:val="20"/>
              </w:rPr>
              <w:t>17 de Agosto a las 16:00 Horas</w:t>
            </w:r>
          </w:p>
        </w:tc>
      </w:tr>
    </w:tbl>
    <w:p w:rsidR="005436B6" w:rsidRPr="00C31B71" w:rsidRDefault="00BD5DA9" w:rsidP="005436B6">
      <w:pPr>
        <w:jc w:val="both"/>
        <w:rPr>
          <w:rFonts w:ascii="Arial Narrow" w:hAnsi="Arial Narrow"/>
          <w:sz w:val="22"/>
          <w:szCs w:val="22"/>
        </w:rPr>
      </w:pPr>
      <w:r>
        <w:rPr>
          <w:rFonts w:ascii="Arial Narrow" w:hAnsi="Arial Narrow"/>
          <w:sz w:val="22"/>
          <w:szCs w:val="22"/>
        </w:rPr>
        <w:t>-----------------------------------------</w:t>
      </w:r>
      <w:r w:rsidR="00B4736D" w:rsidRPr="009079D2">
        <w:rPr>
          <w:rFonts w:ascii="Arial Narrow" w:hAnsi="Arial Narrow"/>
          <w:sz w:val="22"/>
          <w:szCs w:val="22"/>
        </w:rPr>
        <w:t>-----------------------------------------------------------------------------------------------------------------------------</w:t>
      </w:r>
      <w:r w:rsidR="005436B6" w:rsidRPr="00C31B71">
        <w:rPr>
          <w:rFonts w:ascii="Arial Narrow" w:hAnsi="Arial Narrow"/>
          <w:sz w:val="22"/>
          <w:szCs w:val="22"/>
        </w:rPr>
        <w:t>De conformidad con el Artículo 33 de la Ley, esta acta forma parte integrante de la convocatoria a la Licitación.--</w:t>
      </w:r>
      <w:r w:rsidR="005436B6">
        <w:rPr>
          <w:rFonts w:ascii="Arial Narrow" w:hAnsi="Arial Narrow"/>
          <w:sz w:val="22"/>
          <w:szCs w:val="22"/>
        </w:rPr>
        <w:t>---------------------------------------------------------------------------------------------------------------------------------------------------------------------</w:t>
      </w:r>
      <w:r w:rsidR="005436B6" w:rsidRPr="00C31B71">
        <w:rPr>
          <w:rFonts w:ascii="Arial Narrow" w:hAnsi="Arial Narrow"/>
          <w:sz w:val="22"/>
          <w:szCs w:val="22"/>
        </w:rPr>
        <w:t xml:space="preserve">----------------Para efectos de la notificación personal, se hace constar que en los términos del Artículo 37 bis de la Ley, </w:t>
      </w:r>
      <w:r w:rsidR="005436B6">
        <w:rPr>
          <w:rFonts w:ascii="Arial Narrow" w:hAnsi="Arial Narrow"/>
          <w:sz w:val="22"/>
          <w:szCs w:val="22"/>
        </w:rPr>
        <w:t xml:space="preserve">y de conformidad con los Criterios Normativos TU 02/2022, para los Procedimientos de Contratación Presenciales, emitidos por la Unidad de Normatividad de Contrataciones Públicas y la Unidad de Política de Contrataciones Públicas de la Oficialía Mayor de la Secretaría de Hacienda y Crédito Público. </w:t>
      </w:r>
      <w:proofErr w:type="gramStart"/>
      <w:r w:rsidR="005436B6" w:rsidRPr="005436B6">
        <w:rPr>
          <w:rFonts w:ascii="Arial Narrow" w:hAnsi="Arial Narrow"/>
          <w:sz w:val="22"/>
          <w:szCs w:val="22"/>
        </w:rPr>
        <w:t>se</w:t>
      </w:r>
      <w:proofErr w:type="gramEnd"/>
      <w:r w:rsidR="005436B6" w:rsidRPr="00C31B71">
        <w:rPr>
          <w:rFonts w:ascii="Arial Narrow" w:hAnsi="Arial Narrow"/>
          <w:sz w:val="22"/>
          <w:szCs w:val="22"/>
        </w:rPr>
        <w:t xml:space="preserve"> difundirá un ejemplar de la presente acta en la </w:t>
      </w:r>
      <w:r w:rsidR="005436B6">
        <w:rPr>
          <w:rFonts w:ascii="Arial Narrow" w:hAnsi="Arial Narrow"/>
          <w:sz w:val="22"/>
          <w:szCs w:val="22"/>
        </w:rPr>
        <w:t xml:space="preserve">página web del Hospital </w:t>
      </w:r>
      <w:hyperlink r:id="rId8" w:history="1">
        <w:r w:rsidR="005436B6" w:rsidRPr="0085570C">
          <w:rPr>
            <w:rStyle w:val="Hipervnculo"/>
            <w:rFonts w:ascii="Arial Narrow" w:hAnsi="Arial Narrow"/>
            <w:sz w:val="22"/>
            <w:szCs w:val="22"/>
          </w:rPr>
          <w:t>www.himfg.org.mx</w:t>
        </w:r>
      </w:hyperlink>
      <w:r w:rsidR="00F9421F">
        <w:t xml:space="preserve"> </w:t>
      </w:r>
      <w:r w:rsidR="005436B6" w:rsidRPr="00C31B71">
        <w:rPr>
          <w:rFonts w:ascii="Arial Narrow" w:hAnsi="Arial Narrow"/>
          <w:sz w:val="22"/>
          <w:szCs w:val="22"/>
        </w:rPr>
        <w:t>para efectos de su notificación, siendo de la exclusiva responsabilidad de los licitantes participantes, enterarse de su contenido y obtener copia de la misma. Asimismo se informa que a partir de esta fecha se fijará en el pizarrón de avisos en el departamento de Compras Gubernamentales Generales ubicado en el segundo piso del edificio Arturo Mundet, en calle Dr. Márquez No. 162, Colonia Doctores, Alcaldía Cuauhtémoc, C.P. 06720, ciudad de México. Un ejemplar del acta por un término no menor a 5 días hábiles.-------------------------------------------------------------------------------------------------------------------------------------------------------------------------------------------------------------------------------------------------------------------------------------------------------------------</w:t>
      </w:r>
      <w:r w:rsidR="005436B6">
        <w:rPr>
          <w:rFonts w:ascii="Arial Narrow" w:hAnsi="Arial Narrow"/>
          <w:sz w:val="22"/>
          <w:szCs w:val="22"/>
        </w:rPr>
        <w:t>-------------------------------------------------------------------------------------------------</w:t>
      </w:r>
      <w:r w:rsidR="005436B6" w:rsidRPr="00C31B71">
        <w:rPr>
          <w:rFonts w:ascii="Arial Narrow" w:hAnsi="Arial Narrow"/>
          <w:sz w:val="22"/>
          <w:szCs w:val="22"/>
        </w:rPr>
        <w:t>--------------</w:t>
      </w:r>
    </w:p>
    <w:p w:rsidR="005436B6" w:rsidRPr="00C31B71" w:rsidRDefault="005436B6" w:rsidP="005436B6">
      <w:pPr>
        <w:jc w:val="both"/>
        <w:rPr>
          <w:rFonts w:ascii="Arial Narrow" w:hAnsi="Arial Narrow"/>
          <w:sz w:val="22"/>
          <w:szCs w:val="22"/>
        </w:rPr>
      </w:pPr>
      <w:r w:rsidRPr="00C31B71">
        <w:rPr>
          <w:rFonts w:ascii="Arial Narrow" w:hAnsi="Arial Narrow"/>
          <w:sz w:val="22"/>
          <w:szCs w:val="22"/>
        </w:rPr>
        <w:t xml:space="preserve">Después de dar lectura a la presente acta y no habiendo más que hacer constar, se da por terminada esta junta de aclaraciones, siendo las </w:t>
      </w:r>
      <w:r>
        <w:rPr>
          <w:rFonts w:ascii="Arial Narrow" w:hAnsi="Arial Narrow"/>
          <w:sz w:val="22"/>
          <w:szCs w:val="22"/>
        </w:rPr>
        <w:t>00:00</w:t>
      </w:r>
      <w:r w:rsidRPr="00C31B71">
        <w:rPr>
          <w:rFonts w:ascii="Arial Narrow" w:hAnsi="Arial Narrow"/>
          <w:sz w:val="22"/>
          <w:szCs w:val="22"/>
        </w:rPr>
        <w:t xml:space="preserve"> horas del día </w:t>
      </w:r>
      <w:r>
        <w:rPr>
          <w:rFonts w:ascii="Arial Narrow" w:hAnsi="Arial Narrow"/>
          <w:sz w:val="22"/>
          <w:szCs w:val="22"/>
        </w:rPr>
        <w:t>2</w:t>
      </w:r>
      <w:r w:rsidRPr="00C31B71">
        <w:rPr>
          <w:rFonts w:ascii="Arial Narrow" w:hAnsi="Arial Narrow"/>
          <w:sz w:val="22"/>
          <w:szCs w:val="22"/>
        </w:rPr>
        <w:t xml:space="preserve">9 del mes de </w:t>
      </w:r>
      <w:r>
        <w:rPr>
          <w:rFonts w:ascii="Arial Narrow" w:hAnsi="Arial Narrow"/>
          <w:sz w:val="22"/>
          <w:szCs w:val="22"/>
        </w:rPr>
        <w:t>junio</w:t>
      </w:r>
      <w:r w:rsidRPr="00C31B71">
        <w:rPr>
          <w:rFonts w:ascii="Arial Narrow" w:hAnsi="Arial Narrow"/>
          <w:sz w:val="22"/>
          <w:szCs w:val="22"/>
        </w:rPr>
        <w:t xml:space="preserve"> del año 2022.----------------------------------------------------------------------------------------------------------------------------------------------------------------------------------------------------------------------------------</w:t>
      </w:r>
    </w:p>
    <w:p w:rsidR="005436B6" w:rsidRPr="00C31B71" w:rsidRDefault="005436B6" w:rsidP="005436B6">
      <w:pPr>
        <w:jc w:val="both"/>
        <w:rPr>
          <w:rFonts w:ascii="Arial Narrow" w:hAnsi="Arial Narrow"/>
          <w:sz w:val="22"/>
          <w:szCs w:val="22"/>
        </w:rPr>
      </w:pPr>
      <w:r>
        <w:rPr>
          <w:rFonts w:ascii="Arial Narrow" w:hAnsi="Arial Narrow"/>
          <w:sz w:val="22"/>
          <w:szCs w:val="22"/>
        </w:rPr>
        <w:t>Esta acta consta de dieciocho (18</w:t>
      </w:r>
      <w:r w:rsidRPr="00C31B71">
        <w:rPr>
          <w:rFonts w:ascii="Arial Narrow" w:hAnsi="Arial Narrow"/>
          <w:sz w:val="22"/>
          <w:szCs w:val="22"/>
        </w:rPr>
        <w:t>)hojas firmadas para los efectos legales de conformidad por los asistentes a este acto quienes recibirán copia de la misma de manera electrónica y /o en papel a través del oficio correspondiente.--------------------------------------------------------------------------------------------------------------------------------------------------------------------------------------------</w:t>
      </w:r>
    </w:p>
    <w:p w:rsidR="005436B6" w:rsidRPr="00C31B71" w:rsidRDefault="005436B6" w:rsidP="005436B6">
      <w:pPr>
        <w:jc w:val="both"/>
        <w:rPr>
          <w:rFonts w:ascii="Arial Narrow" w:hAnsi="Arial Narrow"/>
          <w:sz w:val="22"/>
          <w:szCs w:val="22"/>
        </w:rPr>
      </w:pPr>
      <w:r w:rsidRPr="00C31B71">
        <w:rPr>
          <w:rFonts w:ascii="Arial Narrow" w:hAnsi="Arial Narrow"/>
          <w:sz w:val="22"/>
          <w:szCs w:val="22"/>
        </w:rPr>
        <w:t xml:space="preserve">Asimismo se anexan a la presente </w:t>
      </w:r>
      <w:r w:rsidR="00777CE2">
        <w:rPr>
          <w:rFonts w:ascii="Arial Narrow" w:hAnsi="Arial Narrow"/>
          <w:sz w:val="22"/>
          <w:szCs w:val="22"/>
        </w:rPr>
        <w:t>0</w:t>
      </w:r>
      <w:r w:rsidR="00D16A97">
        <w:rPr>
          <w:rFonts w:ascii="Arial Narrow" w:hAnsi="Arial Narrow"/>
          <w:sz w:val="22"/>
          <w:szCs w:val="22"/>
        </w:rPr>
        <w:t>9</w:t>
      </w:r>
      <w:r w:rsidRPr="00C31B71">
        <w:rPr>
          <w:rFonts w:ascii="Arial Narrow" w:hAnsi="Arial Narrow"/>
          <w:sz w:val="22"/>
          <w:szCs w:val="22"/>
        </w:rPr>
        <w:t xml:space="preserve"> hojas de las preguntas recibidas en tiempo y forma y que forman parte de la presente acta.------------------------------------------------------------------------------------------------------------------------------------------------------------------------------------------------------------------------------------------------------------------------------------------------------------------------------------</w:t>
      </w:r>
    </w:p>
    <w:p w:rsidR="005436B6" w:rsidRPr="00C31B71" w:rsidRDefault="005436B6" w:rsidP="005436B6">
      <w:pPr>
        <w:jc w:val="both"/>
        <w:rPr>
          <w:rFonts w:ascii="Arial Narrow" w:hAnsi="Arial Narrow"/>
          <w:sz w:val="22"/>
          <w:szCs w:val="22"/>
        </w:rPr>
      </w:pPr>
    </w:p>
    <w:p w:rsidR="005436B6" w:rsidRPr="00C31B71" w:rsidRDefault="005436B6" w:rsidP="005436B6">
      <w:pPr>
        <w:jc w:val="both"/>
        <w:outlineLvl w:val="0"/>
        <w:rPr>
          <w:rFonts w:ascii="Arial Narrow" w:hAnsi="Arial Narrow"/>
          <w:sz w:val="22"/>
          <w:szCs w:val="22"/>
        </w:rPr>
      </w:pPr>
      <w:r w:rsidRPr="00C31B71">
        <w:rPr>
          <w:rFonts w:ascii="Arial Narrow" w:hAnsi="Arial Narrow"/>
          <w:sz w:val="22"/>
          <w:szCs w:val="22"/>
        </w:rPr>
        <w:t>POR EL HOSPITAL INFANTIL DE MÉXICO FEDERICO GÓMEZ</w:t>
      </w:r>
    </w:p>
    <w:p w:rsidR="005436B6" w:rsidRPr="00C31B71" w:rsidRDefault="005436B6" w:rsidP="005436B6">
      <w:pPr>
        <w:jc w:val="both"/>
        <w:outlineLvl w:val="0"/>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5"/>
        <w:gridCol w:w="3794"/>
        <w:gridCol w:w="2659"/>
      </w:tblGrid>
      <w:tr w:rsidR="005436B6" w:rsidRPr="00C31B71" w:rsidTr="00261E65">
        <w:trPr>
          <w:trHeight w:val="227"/>
        </w:trPr>
        <w:tc>
          <w:tcPr>
            <w:tcW w:w="1833" w:type="pct"/>
          </w:tcPr>
          <w:p w:rsidR="005436B6" w:rsidRPr="00C31B71" w:rsidRDefault="005436B6" w:rsidP="00261E65">
            <w:pPr>
              <w:ind w:right="-309"/>
              <w:jc w:val="center"/>
              <w:rPr>
                <w:rFonts w:ascii="Arial Narrow" w:hAnsi="Arial Narrow"/>
                <w:sz w:val="22"/>
                <w:szCs w:val="22"/>
              </w:rPr>
            </w:pPr>
            <w:r w:rsidRPr="00C31B71">
              <w:rPr>
                <w:rFonts w:ascii="Arial Narrow" w:hAnsi="Arial Narrow"/>
                <w:sz w:val="22"/>
                <w:szCs w:val="22"/>
              </w:rPr>
              <w:t>NOMBRE</w:t>
            </w:r>
          </w:p>
        </w:tc>
        <w:tc>
          <w:tcPr>
            <w:tcW w:w="1862" w:type="pct"/>
          </w:tcPr>
          <w:p w:rsidR="005436B6" w:rsidRPr="00C31B71" w:rsidRDefault="005436B6" w:rsidP="00261E65">
            <w:pPr>
              <w:jc w:val="center"/>
              <w:rPr>
                <w:rFonts w:ascii="Arial Narrow" w:hAnsi="Arial Narrow"/>
                <w:sz w:val="22"/>
                <w:szCs w:val="22"/>
              </w:rPr>
            </w:pPr>
            <w:r w:rsidRPr="00C31B71">
              <w:rPr>
                <w:rFonts w:ascii="Arial Narrow" w:hAnsi="Arial Narrow"/>
                <w:sz w:val="22"/>
                <w:szCs w:val="22"/>
              </w:rPr>
              <w:t>ÁREA</w:t>
            </w:r>
          </w:p>
        </w:tc>
        <w:tc>
          <w:tcPr>
            <w:tcW w:w="1305" w:type="pct"/>
          </w:tcPr>
          <w:p w:rsidR="005436B6" w:rsidRPr="00C31B71" w:rsidRDefault="005436B6" w:rsidP="00261E65">
            <w:pPr>
              <w:jc w:val="center"/>
              <w:rPr>
                <w:rFonts w:ascii="Arial Narrow" w:hAnsi="Arial Narrow"/>
                <w:sz w:val="22"/>
                <w:szCs w:val="22"/>
              </w:rPr>
            </w:pPr>
            <w:r w:rsidRPr="00C31B71">
              <w:rPr>
                <w:rFonts w:ascii="Arial Narrow" w:hAnsi="Arial Narrow"/>
                <w:sz w:val="22"/>
                <w:szCs w:val="22"/>
              </w:rPr>
              <w:t>FIRMA</w:t>
            </w:r>
          </w:p>
        </w:tc>
      </w:tr>
      <w:tr w:rsidR="005436B6" w:rsidRPr="00C31B71" w:rsidTr="00261E65">
        <w:trPr>
          <w:trHeight w:val="794"/>
        </w:trPr>
        <w:tc>
          <w:tcPr>
            <w:tcW w:w="1833" w:type="pct"/>
            <w:vAlign w:val="center"/>
          </w:tcPr>
          <w:p w:rsidR="005436B6" w:rsidRPr="00C31B71" w:rsidRDefault="005436B6" w:rsidP="00261E65">
            <w:pPr>
              <w:ind w:right="-309"/>
              <w:rPr>
                <w:rFonts w:ascii="Arial Narrow" w:hAnsi="Arial Narrow"/>
                <w:sz w:val="22"/>
                <w:szCs w:val="22"/>
              </w:rPr>
            </w:pPr>
            <w:r w:rsidRPr="00C31B71">
              <w:rPr>
                <w:rFonts w:ascii="Arial Narrow" w:hAnsi="Arial Narrow"/>
                <w:sz w:val="22"/>
                <w:szCs w:val="22"/>
              </w:rPr>
              <w:t>Lic. Juan Antonio Gama Gómez</w:t>
            </w:r>
          </w:p>
        </w:tc>
        <w:tc>
          <w:tcPr>
            <w:tcW w:w="1862" w:type="pct"/>
            <w:vAlign w:val="center"/>
          </w:tcPr>
          <w:p w:rsidR="005436B6" w:rsidRPr="00C31B71" w:rsidRDefault="005436B6" w:rsidP="00261E65">
            <w:pPr>
              <w:rPr>
                <w:rFonts w:ascii="Arial Narrow" w:hAnsi="Arial Narrow"/>
                <w:sz w:val="22"/>
                <w:szCs w:val="22"/>
              </w:rPr>
            </w:pPr>
            <w:r w:rsidRPr="00C31B71">
              <w:rPr>
                <w:rFonts w:ascii="Arial Narrow" w:hAnsi="Arial Narrow"/>
                <w:sz w:val="22"/>
                <w:szCs w:val="22"/>
              </w:rPr>
              <w:t>Subdirector de Recursos Materiales</w:t>
            </w:r>
          </w:p>
        </w:tc>
        <w:tc>
          <w:tcPr>
            <w:tcW w:w="1305" w:type="pct"/>
            <w:vAlign w:val="center"/>
          </w:tcPr>
          <w:p w:rsidR="005436B6" w:rsidRPr="00C31B71" w:rsidRDefault="005436B6" w:rsidP="00261E65">
            <w:pPr>
              <w:rPr>
                <w:rFonts w:ascii="Arial Narrow" w:hAnsi="Arial Narrow"/>
                <w:sz w:val="22"/>
                <w:szCs w:val="22"/>
              </w:rPr>
            </w:pPr>
          </w:p>
        </w:tc>
      </w:tr>
      <w:tr w:rsidR="005436B6" w:rsidRPr="00C31B71" w:rsidTr="00261E65">
        <w:trPr>
          <w:trHeight w:val="794"/>
        </w:trPr>
        <w:tc>
          <w:tcPr>
            <w:tcW w:w="1833" w:type="pct"/>
            <w:vAlign w:val="center"/>
          </w:tcPr>
          <w:p w:rsidR="005436B6" w:rsidRPr="00C31B71" w:rsidRDefault="005436B6" w:rsidP="00261E65">
            <w:pPr>
              <w:ind w:right="-309"/>
              <w:rPr>
                <w:rFonts w:ascii="Arial Narrow" w:hAnsi="Arial Narrow"/>
                <w:sz w:val="22"/>
                <w:szCs w:val="22"/>
              </w:rPr>
            </w:pPr>
            <w:r w:rsidRPr="00C31B71">
              <w:rPr>
                <w:rFonts w:ascii="Arial Narrow" w:hAnsi="Arial Narrow"/>
                <w:sz w:val="22"/>
                <w:szCs w:val="22"/>
              </w:rPr>
              <w:t>Lic. Leonith Desireé Castillo García</w:t>
            </w:r>
          </w:p>
        </w:tc>
        <w:tc>
          <w:tcPr>
            <w:tcW w:w="1862" w:type="pct"/>
            <w:vAlign w:val="center"/>
          </w:tcPr>
          <w:p w:rsidR="005436B6" w:rsidRPr="00C31B71" w:rsidRDefault="005436B6" w:rsidP="00261E65">
            <w:pPr>
              <w:rPr>
                <w:rFonts w:ascii="Arial Narrow" w:hAnsi="Arial Narrow"/>
                <w:sz w:val="22"/>
                <w:szCs w:val="22"/>
              </w:rPr>
            </w:pPr>
            <w:r w:rsidRPr="00C31B71">
              <w:rPr>
                <w:rFonts w:ascii="Arial Narrow" w:hAnsi="Arial Narrow"/>
                <w:sz w:val="22"/>
                <w:szCs w:val="22"/>
              </w:rPr>
              <w:t>Jefa del Departamento de Compras Gubernamentales Generales</w:t>
            </w:r>
          </w:p>
        </w:tc>
        <w:tc>
          <w:tcPr>
            <w:tcW w:w="1305" w:type="pct"/>
            <w:vAlign w:val="center"/>
          </w:tcPr>
          <w:p w:rsidR="005436B6" w:rsidRPr="00C31B71" w:rsidRDefault="005436B6" w:rsidP="00261E65">
            <w:pPr>
              <w:rPr>
                <w:rFonts w:ascii="Arial Narrow" w:hAnsi="Arial Narrow"/>
                <w:sz w:val="22"/>
                <w:szCs w:val="22"/>
              </w:rPr>
            </w:pPr>
          </w:p>
        </w:tc>
      </w:tr>
      <w:tr w:rsidR="005436B6" w:rsidRPr="00C31B71" w:rsidTr="00261E65">
        <w:trPr>
          <w:trHeight w:val="794"/>
        </w:trPr>
        <w:tc>
          <w:tcPr>
            <w:tcW w:w="1833" w:type="pct"/>
            <w:vAlign w:val="center"/>
          </w:tcPr>
          <w:p w:rsidR="005436B6" w:rsidRPr="00C31B71" w:rsidRDefault="00713E45" w:rsidP="00261E65">
            <w:pPr>
              <w:ind w:right="-309"/>
              <w:rPr>
                <w:rFonts w:ascii="Arial Narrow" w:hAnsi="Arial Narrow"/>
                <w:sz w:val="22"/>
                <w:szCs w:val="22"/>
              </w:rPr>
            </w:pPr>
            <w:r>
              <w:rPr>
                <w:rFonts w:ascii="Arial Narrow" w:hAnsi="Arial Narrow"/>
                <w:sz w:val="22"/>
                <w:szCs w:val="22"/>
              </w:rPr>
              <w:t>C. Roberto Hernández Méndez</w:t>
            </w:r>
          </w:p>
        </w:tc>
        <w:tc>
          <w:tcPr>
            <w:tcW w:w="1862" w:type="pct"/>
            <w:vAlign w:val="center"/>
          </w:tcPr>
          <w:p w:rsidR="005436B6" w:rsidRPr="00C31B71" w:rsidRDefault="005436B6" w:rsidP="00713E45">
            <w:pPr>
              <w:rPr>
                <w:rFonts w:ascii="Arial Narrow" w:hAnsi="Arial Narrow"/>
                <w:sz w:val="22"/>
                <w:szCs w:val="22"/>
              </w:rPr>
            </w:pPr>
            <w:r w:rsidRPr="00C31B71">
              <w:rPr>
                <w:rFonts w:ascii="Arial Narrow" w:hAnsi="Arial Narrow"/>
                <w:sz w:val="22"/>
                <w:szCs w:val="22"/>
              </w:rPr>
              <w:t>Adscrit</w:t>
            </w:r>
            <w:r w:rsidR="00713E45">
              <w:rPr>
                <w:rFonts w:ascii="Arial Narrow" w:hAnsi="Arial Narrow"/>
                <w:sz w:val="22"/>
                <w:szCs w:val="22"/>
              </w:rPr>
              <w:t>o</w:t>
            </w:r>
            <w:r w:rsidRPr="00C31B71">
              <w:rPr>
                <w:rFonts w:ascii="Arial Narrow" w:hAnsi="Arial Narrow"/>
                <w:sz w:val="22"/>
                <w:szCs w:val="22"/>
              </w:rPr>
              <w:t xml:space="preserve"> al Departamento de Compras Gubernamentales Generales</w:t>
            </w:r>
          </w:p>
        </w:tc>
        <w:tc>
          <w:tcPr>
            <w:tcW w:w="1305" w:type="pct"/>
            <w:vAlign w:val="center"/>
          </w:tcPr>
          <w:p w:rsidR="005436B6" w:rsidRPr="00C31B71" w:rsidRDefault="005436B6" w:rsidP="00261E65">
            <w:pPr>
              <w:rPr>
                <w:rFonts w:ascii="Arial Narrow" w:hAnsi="Arial Narrow"/>
                <w:sz w:val="22"/>
                <w:szCs w:val="22"/>
              </w:rPr>
            </w:pPr>
          </w:p>
        </w:tc>
      </w:tr>
      <w:tr w:rsidR="005436B6" w:rsidRPr="00C31B71" w:rsidTr="00261E65">
        <w:trPr>
          <w:trHeight w:val="794"/>
        </w:trPr>
        <w:tc>
          <w:tcPr>
            <w:tcW w:w="1833" w:type="pct"/>
            <w:vAlign w:val="center"/>
          </w:tcPr>
          <w:p w:rsidR="005436B6" w:rsidRPr="00C31B71" w:rsidRDefault="00713E45" w:rsidP="00261E65">
            <w:pPr>
              <w:ind w:right="-309"/>
              <w:rPr>
                <w:rFonts w:ascii="Arial Narrow" w:hAnsi="Arial Narrow"/>
                <w:sz w:val="22"/>
                <w:szCs w:val="22"/>
              </w:rPr>
            </w:pPr>
            <w:r>
              <w:rPr>
                <w:rFonts w:ascii="Arial Narrow" w:hAnsi="Arial Narrow"/>
                <w:sz w:val="22"/>
                <w:szCs w:val="22"/>
              </w:rPr>
              <w:t>Ing. Juana Gabriela Barrón Rosas</w:t>
            </w:r>
          </w:p>
        </w:tc>
        <w:tc>
          <w:tcPr>
            <w:tcW w:w="1862" w:type="pct"/>
            <w:vAlign w:val="center"/>
          </w:tcPr>
          <w:p w:rsidR="005436B6" w:rsidRPr="00C31B71" w:rsidRDefault="005436B6" w:rsidP="00713E45">
            <w:pPr>
              <w:rPr>
                <w:rFonts w:ascii="Arial Narrow" w:hAnsi="Arial Narrow"/>
                <w:sz w:val="22"/>
                <w:szCs w:val="22"/>
              </w:rPr>
            </w:pPr>
            <w:r w:rsidRPr="00C31B71">
              <w:rPr>
                <w:rFonts w:ascii="Arial Narrow" w:hAnsi="Arial Narrow"/>
                <w:sz w:val="22"/>
                <w:szCs w:val="22"/>
              </w:rPr>
              <w:t xml:space="preserve">Jefe del Departamento de </w:t>
            </w:r>
            <w:r w:rsidR="00713E45">
              <w:rPr>
                <w:rFonts w:ascii="Arial Narrow" w:hAnsi="Arial Narrow"/>
                <w:sz w:val="22"/>
                <w:szCs w:val="22"/>
              </w:rPr>
              <w:t>Ingeniería Biomédica</w:t>
            </w:r>
          </w:p>
        </w:tc>
        <w:tc>
          <w:tcPr>
            <w:tcW w:w="1305" w:type="pct"/>
            <w:vAlign w:val="center"/>
          </w:tcPr>
          <w:p w:rsidR="005436B6" w:rsidRPr="00C31B71" w:rsidRDefault="005436B6" w:rsidP="00261E65">
            <w:pPr>
              <w:rPr>
                <w:rFonts w:ascii="Arial Narrow" w:hAnsi="Arial Narrow"/>
                <w:sz w:val="22"/>
                <w:szCs w:val="22"/>
              </w:rPr>
            </w:pPr>
          </w:p>
        </w:tc>
      </w:tr>
      <w:tr w:rsidR="005436B6" w:rsidRPr="00C31B71" w:rsidTr="00261E65">
        <w:trPr>
          <w:trHeight w:val="794"/>
        </w:trPr>
        <w:tc>
          <w:tcPr>
            <w:tcW w:w="1833" w:type="pct"/>
            <w:vAlign w:val="center"/>
          </w:tcPr>
          <w:p w:rsidR="005436B6" w:rsidRPr="00C31B71" w:rsidRDefault="005436B6" w:rsidP="00261E65">
            <w:pPr>
              <w:ind w:right="-309"/>
              <w:rPr>
                <w:rFonts w:ascii="Arial Narrow" w:hAnsi="Arial Narrow"/>
                <w:sz w:val="22"/>
                <w:szCs w:val="22"/>
              </w:rPr>
            </w:pPr>
          </w:p>
        </w:tc>
        <w:tc>
          <w:tcPr>
            <w:tcW w:w="1862" w:type="pct"/>
            <w:vAlign w:val="center"/>
          </w:tcPr>
          <w:p w:rsidR="005436B6" w:rsidRPr="00C31B71" w:rsidRDefault="005436B6" w:rsidP="00261E65">
            <w:pPr>
              <w:rPr>
                <w:rFonts w:ascii="Arial Narrow" w:hAnsi="Arial Narrow"/>
                <w:sz w:val="22"/>
                <w:szCs w:val="22"/>
              </w:rPr>
            </w:pPr>
          </w:p>
        </w:tc>
        <w:tc>
          <w:tcPr>
            <w:tcW w:w="1305" w:type="pct"/>
            <w:vAlign w:val="center"/>
          </w:tcPr>
          <w:p w:rsidR="005436B6" w:rsidRPr="00C31B71" w:rsidRDefault="005436B6" w:rsidP="00261E65">
            <w:pPr>
              <w:rPr>
                <w:rFonts w:ascii="Arial Narrow" w:hAnsi="Arial Narrow"/>
                <w:sz w:val="22"/>
                <w:szCs w:val="22"/>
              </w:rPr>
            </w:pPr>
          </w:p>
        </w:tc>
      </w:tr>
      <w:tr w:rsidR="005436B6" w:rsidRPr="00C31B71" w:rsidTr="00261E65">
        <w:trPr>
          <w:trHeight w:val="794"/>
        </w:trPr>
        <w:tc>
          <w:tcPr>
            <w:tcW w:w="1833" w:type="pct"/>
            <w:vAlign w:val="center"/>
          </w:tcPr>
          <w:p w:rsidR="005436B6" w:rsidRPr="00C31B71" w:rsidRDefault="005436B6" w:rsidP="00261E65">
            <w:pPr>
              <w:ind w:right="-309"/>
              <w:rPr>
                <w:rFonts w:ascii="Arial Narrow" w:hAnsi="Arial Narrow"/>
                <w:sz w:val="22"/>
                <w:szCs w:val="22"/>
              </w:rPr>
            </w:pPr>
            <w:r w:rsidRPr="00C31B71">
              <w:rPr>
                <w:rFonts w:ascii="Arial Narrow" w:hAnsi="Arial Narrow"/>
                <w:sz w:val="22"/>
                <w:szCs w:val="22"/>
              </w:rPr>
              <w:t>Lic. Berenice Neri Balderrama</w:t>
            </w:r>
          </w:p>
        </w:tc>
        <w:tc>
          <w:tcPr>
            <w:tcW w:w="1862" w:type="pct"/>
            <w:vAlign w:val="center"/>
          </w:tcPr>
          <w:p w:rsidR="005436B6" w:rsidRPr="00C31B71" w:rsidRDefault="005436B6" w:rsidP="00261E65">
            <w:pPr>
              <w:rPr>
                <w:rFonts w:ascii="Arial Narrow" w:hAnsi="Arial Narrow"/>
                <w:sz w:val="22"/>
                <w:szCs w:val="22"/>
              </w:rPr>
            </w:pPr>
            <w:r w:rsidRPr="00C31B71">
              <w:rPr>
                <w:rFonts w:ascii="Arial Narrow" w:hAnsi="Arial Narrow"/>
                <w:sz w:val="22"/>
                <w:szCs w:val="22"/>
              </w:rPr>
              <w:t>Adscrita al Departamento de Asuntos Jurídicos</w:t>
            </w:r>
          </w:p>
        </w:tc>
        <w:tc>
          <w:tcPr>
            <w:tcW w:w="1305" w:type="pct"/>
            <w:vAlign w:val="center"/>
          </w:tcPr>
          <w:p w:rsidR="005436B6" w:rsidRPr="00C31B71" w:rsidRDefault="005436B6" w:rsidP="00261E65">
            <w:pPr>
              <w:rPr>
                <w:rFonts w:ascii="Arial Narrow" w:hAnsi="Arial Narrow"/>
                <w:sz w:val="22"/>
                <w:szCs w:val="22"/>
              </w:rPr>
            </w:pPr>
          </w:p>
        </w:tc>
      </w:tr>
    </w:tbl>
    <w:p w:rsidR="005436B6" w:rsidRPr="00C31B71" w:rsidRDefault="005436B6" w:rsidP="005436B6">
      <w:pPr>
        <w:rPr>
          <w:rFonts w:ascii="Arial Narrow" w:hAnsi="Arial Narrow"/>
          <w:sz w:val="22"/>
          <w:szCs w:val="22"/>
        </w:rPr>
      </w:pPr>
    </w:p>
    <w:p w:rsidR="005436B6" w:rsidRPr="00C31B71" w:rsidRDefault="005436B6" w:rsidP="005436B6">
      <w:pPr>
        <w:rPr>
          <w:rFonts w:ascii="Arial Narrow" w:hAnsi="Arial Narrow"/>
          <w:sz w:val="22"/>
          <w:szCs w:val="22"/>
        </w:rPr>
      </w:pPr>
      <w:r w:rsidRPr="00C31B71">
        <w:rPr>
          <w:rFonts w:ascii="Arial Narrow" w:hAnsi="Arial Narrow"/>
          <w:sz w:val="22"/>
          <w:szCs w:val="22"/>
        </w:rPr>
        <w:t>Por el Órgano Interno de Control</w:t>
      </w:r>
    </w:p>
    <w:p w:rsidR="005436B6" w:rsidRPr="00C31B71" w:rsidRDefault="005436B6" w:rsidP="005436B6">
      <w:pPr>
        <w:rPr>
          <w:rFonts w:ascii="Arial Narrow" w:hAnsi="Arial Narrow"/>
          <w:sz w:val="22"/>
          <w:szCs w:val="22"/>
        </w:rPr>
      </w:pPr>
    </w:p>
    <w:tbl>
      <w:tblPr>
        <w:tblW w:w="102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82"/>
        <w:gridCol w:w="3702"/>
        <w:gridCol w:w="2778"/>
      </w:tblGrid>
      <w:tr w:rsidR="005436B6" w:rsidRPr="00C31B71" w:rsidTr="00261E65">
        <w:trPr>
          <w:trHeight w:val="807"/>
        </w:trPr>
        <w:tc>
          <w:tcPr>
            <w:tcW w:w="3782" w:type="dxa"/>
            <w:vAlign w:val="center"/>
          </w:tcPr>
          <w:p w:rsidR="005436B6" w:rsidRPr="00C31B71" w:rsidRDefault="00FE00C8" w:rsidP="00261E65">
            <w:pPr>
              <w:ind w:right="-309"/>
              <w:rPr>
                <w:rFonts w:ascii="Arial Narrow" w:hAnsi="Arial Narrow"/>
                <w:sz w:val="22"/>
                <w:szCs w:val="22"/>
              </w:rPr>
            </w:pPr>
            <w:r>
              <w:rPr>
                <w:rFonts w:ascii="Arial Narrow" w:hAnsi="Arial Narrow"/>
                <w:sz w:val="22"/>
                <w:szCs w:val="22"/>
              </w:rPr>
              <w:t>Lic. Juan Carlos Vela González</w:t>
            </w:r>
          </w:p>
        </w:tc>
        <w:tc>
          <w:tcPr>
            <w:tcW w:w="3702" w:type="dxa"/>
            <w:vAlign w:val="center"/>
          </w:tcPr>
          <w:p w:rsidR="005436B6" w:rsidRPr="00C31B71" w:rsidRDefault="005436B6" w:rsidP="00FE00C8">
            <w:pPr>
              <w:rPr>
                <w:rFonts w:ascii="Arial Narrow" w:hAnsi="Arial Narrow"/>
                <w:sz w:val="22"/>
                <w:szCs w:val="22"/>
              </w:rPr>
            </w:pPr>
            <w:r w:rsidRPr="00C31B71">
              <w:rPr>
                <w:rFonts w:ascii="Arial Narrow" w:hAnsi="Arial Narrow"/>
                <w:sz w:val="22"/>
                <w:szCs w:val="22"/>
              </w:rPr>
              <w:t>Adscrit</w:t>
            </w:r>
            <w:r w:rsidR="00FE00C8">
              <w:rPr>
                <w:rFonts w:ascii="Arial Narrow" w:hAnsi="Arial Narrow"/>
                <w:sz w:val="22"/>
                <w:szCs w:val="22"/>
              </w:rPr>
              <w:t>o</w:t>
            </w:r>
            <w:r w:rsidRPr="00C31B71">
              <w:rPr>
                <w:rFonts w:ascii="Arial Narrow" w:hAnsi="Arial Narrow"/>
                <w:sz w:val="22"/>
                <w:szCs w:val="22"/>
              </w:rPr>
              <w:t xml:space="preserve"> al Área de Auditoría Interna, de Desarrollo y Mejora de la Gestión Pública</w:t>
            </w:r>
          </w:p>
        </w:tc>
        <w:tc>
          <w:tcPr>
            <w:tcW w:w="2778" w:type="dxa"/>
            <w:vAlign w:val="center"/>
          </w:tcPr>
          <w:p w:rsidR="005436B6" w:rsidRPr="00C31B71" w:rsidRDefault="005436B6" w:rsidP="00261E65">
            <w:pPr>
              <w:rPr>
                <w:rFonts w:ascii="Arial Narrow" w:hAnsi="Arial Narrow"/>
                <w:sz w:val="22"/>
                <w:szCs w:val="22"/>
              </w:rPr>
            </w:pPr>
          </w:p>
        </w:tc>
      </w:tr>
    </w:tbl>
    <w:p w:rsidR="005436B6" w:rsidRDefault="005436B6" w:rsidP="005436B6">
      <w:pPr>
        <w:rPr>
          <w:rFonts w:ascii="Arial Narrow" w:hAnsi="Arial Narrow"/>
          <w:sz w:val="22"/>
          <w:szCs w:val="22"/>
        </w:rPr>
      </w:pPr>
    </w:p>
    <w:p w:rsidR="00FE00C8" w:rsidRDefault="00FE00C8" w:rsidP="005436B6">
      <w:pPr>
        <w:rPr>
          <w:rFonts w:ascii="Arial Narrow" w:hAnsi="Arial Narrow"/>
          <w:sz w:val="22"/>
          <w:szCs w:val="22"/>
        </w:rPr>
      </w:pPr>
    </w:p>
    <w:p w:rsidR="00FE00C8" w:rsidRDefault="00FE00C8" w:rsidP="005436B6">
      <w:pPr>
        <w:rPr>
          <w:rFonts w:ascii="Arial Narrow" w:hAnsi="Arial Narrow"/>
          <w:sz w:val="22"/>
          <w:szCs w:val="22"/>
        </w:rPr>
      </w:pPr>
      <w:r>
        <w:rPr>
          <w:rFonts w:ascii="Arial Narrow" w:hAnsi="Arial Narrow"/>
          <w:sz w:val="22"/>
          <w:szCs w:val="22"/>
        </w:rPr>
        <w:t>Licitantes Participantes</w:t>
      </w:r>
    </w:p>
    <w:p w:rsidR="00FE00C8" w:rsidRDefault="00FE00C8" w:rsidP="005436B6">
      <w:pPr>
        <w:rPr>
          <w:rFonts w:ascii="Arial Narrow" w:hAnsi="Arial Narrow"/>
          <w:sz w:val="22"/>
          <w:szCs w:val="22"/>
        </w:rPr>
      </w:pPr>
    </w:p>
    <w:tbl>
      <w:tblPr>
        <w:tblW w:w="503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82"/>
        <w:gridCol w:w="3702"/>
        <w:gridCol w:w="2705"/>
        <w:gridCol w:w="72"/>
      </w:tblGrid>
      <w:tr w:rsidR="00FE00C8" w:rsidRPr="00C31B71" w:rsidTr="00D16A97">
        <w:trPr>
          <w:gridAfter w:val="1"/>
          <w:wAfter w:w="35" w:type="pct"/>
          <w:trHeight w:val="227"/>
        </w:trPr>
        <w:tc>
          <w:tcPr>
            <w:tcW w:w="1843" w:type="pct"/>
          </w:tcPr>
          <w:p w:rsidR="00FE00C8" w:rsidRPr="00C31B71" w:rsidRDefault="00FE00C8" w:rsidP="00261E65">
            <w:pPr>
              <w:ind w:right="-309"/>
              <w:jc w:val="center"/>
              <w:rPr>
                <w:rFonts w:ascii="Arial Narrow" w:hAnsi="Arial Narrow"/>
                <w:sz w:val="22"/>
                <w:szCs w:val="22"/>
              </w:rPr>
            </w:pPr>
            <w:r w:rsidRPr="00C31B71">
              <w:rPr>
                <w:rFonts w:ascii="Arial Narrow" w:hAnsi="Arial Narrow"/>
                <w:sz w:val="22"/>
                <w:szCs w:val="22"/>
              </w:rPr>
              <w:t>NOMBRE</w:t>
            </w:r>
          </w:p>
        </w:tc>
        <w:tc>
          <w:tcPr>
            <w:tcW w:w="1804" w:type="pct"/>
          </w:tcPr>
          <w:p w:rsidR="00FE00C8" w:rsidRPr="00C31B71" w:rsidRDefault="00FE00C8" w:rsidP="00261E65">
            <w:pPr>
              <w:jc w:val="center"/>
              <w:rPr>
                <w:rFonts w:ascii="Arial Narrow" w:hAnsi="Arial Narrow"/>
                <w:sz w:val="22"/>
                <w:szCs w:val="22"/>
              </w:rPr>
            </w:pPr>
            <w:r>
              <w:rPr>
                <w:rFonts w:ascii="Arial Narrow" w:hAnsi="Arial Narrow"/>
                <w:sz w:val="22"/>
                <w:szCs w:val="22"/>
              </w:rPr>
              <w:t>EMPRESA</w:t>
            </w:r>
          </w:p>
        </w:tc>
        <w:tc>
          <w:tcPr>
            <w:tcW w:w="1318" w:type="pct"/>
          </w:tcPr>
          <w:p w:rsidR="00FE00C8" w:rsidRPr="00C31B71" w:rsidRDefault="00FE00C8" w:rsidP="00261E65">
            <w:pPr>
              <w:jc w:val="center"/>
              <w:rPr>
                <w:rFonts w:ascii="Arial Narrow" w:hAnsi="Arial Narrow"/>
                <w:sz w:val="22"/>
                <w:szCs w:val="22"/>
              </w:rPr>
            </w:pPr>
            <w:r w:rsidRPr="00C31B71">
              <w:rPr>
                <w:rFonts w:ascii="Arial Narrow" w:hAnsi="Arial Narrow"/>
                <w:sz w:val="22"/>
                <w:szCs w:val="22"/>
              </w:rPr>
              <w:t>FIRMA</w:t>
            </w:r>
          </w:p>
        </w:tc>
      </w:tr>
      <w:tr w:rsidR="00FE00C8" w:rsidRPr="00C31B71" w:rsidTr="00D16A97">
        <w:trPr>
          <w:trHeight w:val="807"/>
        </w:trPr>
        <w:tc>
          <w:tcPr>
            <w:tcW w:w="1843" w:type="pct"/>
            <w:vAlign w:val="center"/>
          </w:tcPr>
          <w:p w:rsidR="00FE00C8" w:rsidRPr="00C31B71" w:rsidRDefault="00FE00C8" w:rsidP="00261E65">
            <w:pPr>
              <w:ind w:right="-309"/>
              <w:rPr>
                <w:rFonts w:ascii="Arial Narrow" w:hAnsi="Arial Narrow"/>
                <w:sz w:val="22"/>
                <w:szCs w:val="22"/>
              </w:rPr>
            </w:pPr>
          </w:p>
        </w:tc>
        <w:tc>
          <w:tcPr>
            <w:tcW w:w="1804" w:type="pct"/>
            <w:vAlign w:val="center"/>
          </w:tcPr>
          <w:p w:rsidR="00FE00C8" w:rsidRPr="00C31B71" w:rsidRDefault="00FE00C8" w:rsidP="00261E65">
            <w:pPr>
              <w:rPr>
                <w:rFonts w:ascii="Arial Narrow" w:hAnsi="Arial Narrow"/>
                <w:sz w:val="22"/>
                <w:szCs w:val="22"/>
              </w:rPr>
            </w:pPr>
          </w:p>
        </w:tc>
        <w:tc>
          <w:tcPr>
            <w:tcW w:w="1353" w:type="pct"/>
            <w:gridSpan w:val="2"/>
            <w:vAlign w:val="center"/>
          </w:tcPr>
          <w:p w:rsidR="00FE00C8" w:rsidRPr="00C31B71" w:rsidRDefault="00FE00C8" w:rsidP="00261E65">
            <w:pPr>
              <w:rPr>
                <w:rFonts w:ascii="Arial Narrow" w:hAnsi="Arial Narrow"/>
                <w:sz w:val="22"/>
                <w:szCs w:val="22"/>
              </w:rPr>
            </w:pPr>
          </w:p>
        </w:tc>
      </w:tr>
      <w:tr w:rsidR="00FE00C8" w:rsidRPr="00C31B71" w:rsidTr="00D16A97">
        <w:trPr>
          <w:trHeight w:val="807"/>
        </w:trPr>
        <w:tc>
          <w:tcPr>
            <w:tcW w:w="1843" w:type="pct"/>
            <w:vAlign w:val="center"/>
          </w:tcPr>
          <w:p w:rsidR="00FE00C8" w:rsidRPr="00C31B71" w:rsidRDefault="00FE00C8" w:rsidP="00261E65">
            <w:pPr>
              <w:ind w:right="-309"/>
              <w:rPr>
                <w:rFonts w:ascii="Arial Narrow" w:hAnsi="Arial Narrow"/>
                <w:sz w:val="22"/>
                <w:szCs w:val="22"/>
              </w:rPr>
            </w:pPr>
          </w:p>
        </w:tc>
        <w:tc>
          <w:tcPr>
            <w:tcW w:w="1804" w:type="pct"/>
            <w:vAlign w:val="center"/>
          </w:tcPr>
          <w:p w:rsidR="00FE00C8" w:rsidRPr="00C31B71" w:rsidRDefault="00FE00C8" w:rsidP="00261E65">
            <w:pPr>
              <w:rPr>
                <w:rFonts w:ascii="Arial Narrow" w:hAnsi="Arial Narrow"/>
                <w:sz w:val="22"/>
                <w:szCs w:val="22"/>
              </w:rPr>
            </w:pPr>
          </w:p>
        </w:tc>
        <w:tc>
          <w:tcPr>
            <w:tcW w:w="1353" w:type="pct"/>
            <w:gridSpan w:val="2"/>
            <w:vAlign w:val="center"/>
          </w:tcPr>
          <w:p w:rsidR="00FE00C8" w:rsidRPr="00C31B71" w:rsidRDefault="00FE00C8" w:rsidP="00261E65">
            <w:pPr>
              <w:rPr>
                <w:rFonts w:ascii="Arial Narrow" w:hAnsi="Arial Narrow"/>
                <w:sz w:val="22"/>
                <w:szCs w:val="22"/>
              </w:rPr>
            </w:pPr>
          </w:p>
        </w:tc>
      </w:tr>
      <w:tr w:rsidR="00FE00C8" w:rsidRPr="00C31B71" w:rsidTr="00D16A97">
        <w:trPr>
          <w:trHeight w:val="807"/>
        </w:trPr>
        <w:tc>
          <w:tcPr>
            <w:tcW w:w="1843" w:type="pct"/>
            <w:vAlign w:val="center"/>
          </w:tcPr>
          <w:p w:rsidR="00FE00C8" w:rsidRPr="00C31B71" w:rsidRDefault="00FE00C8" w:rsidP="00261E65">
            <w:pPr>
              <w:ind w:right="-309"/>
              <w:rPr>
                <w:rFonts w:ascii="Arial Narrow" w:hAnsi="Arial Narrow"/>
                <w:sz w:val="22"/>
                <w:szCs w:val="22"/>
              </w:rPr>
            </w:pPr>
          </w:p>
        </w:tc>
        <w:tc>
          <w:tcPr>
            <w:tcW w:w="1804" w:type="pct"/>
            <w:vAlign w:val="center"/>
          </w:tcPr>
          <w:p w:rsidR="00FE00C8" w:rsidRPr="00C31B71" w:rsidRDefault="00FE00C8" w:rsidP="00261E65">
            <w:pPr>
              <w:rPr>
                <w:rFonts w:ascii="Arial Narrow" w:hAnsi="Arial Narrow"/>
                <w:sz w:val="22"/>
                <w:szCs w:val="22"/>
              </w:rPr>
            </w:pPr>
          </w:p>
        </w:tc>
        <w:tc>
          <w:tcPr>
            <w:tcW w:w="1353" w:type="pct"/>
            <w:gridSpan w:val="2"/>
            <w:vAlign w:val="center"/>
          </w:tcPr>
          <w:p w:rsidR="00FE00C8" w:rsidRPr="00C31B71" w:rsidRDefault="00FE00C8" w:rsidP="00261E65">
            <w:pPr>
              <w:rPr>
                <w:rFonts w:ascii="Arial Narrow" w:hAnsi="Arial Narrow"/>
                <w:sz w:val="22"/>
                <w:szCs w:val="22"/>
              </w:rPr>
            </w:pPr>
          </w:p>
        </w:tc>
      </w:tr>
      <w:tr w:rsidR="00FE00C8" w:rsidRPr="00C31B71" w:rsidTr="00D16A97">
        <w:trPr>
          <w:trHeight w:val="807"/>
        </w:trPr>
        <w:tc>
          <w:tcPr>
            <w:tcW w:w="1843" w:type="pct"/>
            <w:vAlign w:val="center"/>
          </w:tcPr>
          <w:p w:rsidR="00FE00C8" w:rsidRPr="00C31B71" w:rsidRDefault="00FE00C8" w:rsidP="00261E65">
            <w:pPr>
              <w:ind w:right="-309"/>
              <w:rPr>
                <w:rFonts w:ascii="Arial Narrow" w:hAnsi="Arial Narrow"/>
                <w:sz w:val="22"/>
                <w:szCs w:val="22"/>
              </w:rPr>
            </w:pPr>
          </w:p>
        </w:tc>
        <w:tc>
          <w:tcPr>
            <w:tcW w:w="1804" w:type="pct"/>
            <w:vAlign w:val="center"/>
          </w:tcPr>
          <w:p w:rsidR="00FE00C8" w:rsidRPr="00C31B71" w:rsidRDefault="00FE00C8" w:rsidP="00261E65">
            <w:pPr>
              <w:rPr>
                <w:rFonts w:ascii="Arial Narrow" w:hAnsi="Arial Narrow"/>
                <w:sz w:val="22"/>
                <w:szCs w:val="22"/>
              </w:rPr>
            </w:pPr>
          </w:p>
        </w:tc>
        <w:tc>
          <w:tcPr>
            <w:tcW w:w="1353" w:type="pct"/>
            <w:gridSpan w:val="2"/>
            <w:vAlign w:val="center"/>
          </w:tcPr>
          <w:p w:rsidR="00FE00C8" w:rsidRPr="00C31B71" w:rsidRDefault="00FE00C8" w:rsidP="00261E65">
            <w:pPr>
              <w:rPr>
                <w:rFonts w:ascii="Arial Narrow" w:hAnsi="Arial Narrow"/>
                <w:sz w:val="22"/>
                <w:szCs w:val="22"/>
              </w:rPr>
            </w:pPr>
          </w:p>
        </w:tc>
      </w:tr>
      <w:tr w:rsidR="00FE00C8" w:rsidRPr="00C31B71" w:rsidTr="00D16A97">
        <w:trPr>
          <w:trHeight w:val="807"/>
        </w:trPr>
        <w:tc>
          <w:tcPr>
            <w:tcW w:w="1843" w:type="pct"/>
            <w:vAlign w:val="center"/>
          </w:tcPr>
          <w:p w:rsidR="00FE00C8" w:rsidRPr="00C31B71" w:rsidRDefault="00FE00C8" w:rsidP="00261E65">
            <w:pPr>
              <w:ind w:right="-309"/>
              <w:rPr>
                <w:rFonts w:ascii="Arial Narrow" w:hAnsi="Arial Narrow"/>
                <w:sz w:val="22"/>
                <w:szCs w:val="22"/>
              </w:rPr>
            </w:pPr>
          </w:p>
        </w:tc>
        <w:tc>
          <w:tcPr>
            <w:tcW w:w="1804" w:type="pct"/>
            <w:vAlign w:val="center"/>
          </w:tcPr>
          <w:p w:rsidR="00FE00C8" w:rsidRPr="00C31B71" w:rsidRDefault="00FE00C8" w:rsidP="00261E65">
            <w:pPr>
              <w:rPr>
                <w:rFonts w:ascii="Arial Narrow" w:hAnsi="Arial Narrow"/>
                <w:sz w:val="22"/>
                <w:szCs w:val="22"/>
              </w:rPr>
            </w:pPr>
          </w:p>
        </w:tc>
        <w:tc>
          <w:tcPr>
            <w:tcW w:w="1353" w:type="pct"/>
            <w:gridSpan w:val="2"/>
            <w:vAlign w:val="center"/>
          </w:tcPr>
          <w:p w:rsidR="00FE00C8" w:rsidRPr="00C31B71" w:rsidRDefault="00FE00C8" w:rsidP="00261E65">
            <w:pPr>
              <w:rPr>
                <w:rFonts w:ascii="Arial Narrow" w:hAnsi="Arial Narrow"/>
                <w:sz w:val="22"/>
                <w:szCs w:val="22"/>
              </w:rPr>
            </w:pPr>
          </w:p>
        </w:tc>
      </w:tr>
      <w:tr w:rsidR="00FE00C8" w:rsidRPr="00C31B71" w:rsidTr="00D16A97">
        <w:trPr>
          <w:trHeight w:val="807"/>
        </w:trPr>
        <w:tc>
          <w:tcPr>
            <w:tcW w:w="1843" w:type="pct"/>
            <w:vAlign w:val="center"/>
          </w:tcPr>
          <w:p w:rsidR="00FE00C8" w:rsidRPr="00C31B71" w:rsidRDefault="00FE00C8" w:rsidP="00261E65">
            <w:pPr>
              <w:ind w:right="-309"/>
              <w:rPr>
                <w:rFonts w:ascii="Arial Narrow" w:hAnsi="Arial Narrow"/>
                <w:sz w:val="22"/>
                <w:szCs w:val="22"/>
              </w:rPr>
            </w:pPr>
          </w:p>
        </w:tc>
        <w:tc>
          <w:tcPr>
            <w:tcW w:w="1804" w:type="pct"/>
            <w:vAlign w:val="center"/>
          </w:tcPr>
          <w:p w:rsidR="00FE00C8" w:rsidRPr="00C31B71" w:rsidRDefault="00FE00C8" w:rsidP="00261E65">
            <w:pPr>
              <w:rPr>
                <w:rFonts w:ascii="Arial Narrow" w:hAnsi="Arial Narrow"/>
                <w:sz w:val="22"/>
                <w:szCs w:val="22"/>
              </w:rPr>
            </w:pPr>
          </w:p>
        </w:tc>
        <w:tc>
          <w:tcPr>
            <w:tcW w:w="1353" w:type="pct"/>
            <w:gridSpan w:val="2"/>
            <w:vAlign w:val="center"/>
          </w:tcPr>
          <w:p w:rsidR="00FE00C8" w:rsidRPr="00C31B71" w:rsidRDefault="00FE00C8" w:rsidP="00261E65">
            <w:pPr>
              <w:rPr>
                <w:rFonts w:ascii="Arial Narrow" w:hAnsi="Arial Narrow"/>
                <w:sz w:val="22"/>
                <w:szCs w:val="22"/>
              </w:rPr>
            </w:pPr>
          </w:p>
        </w:tc>
      </w:tr>
      <w:tr w:rsidR="00FE00C8" w:rsidRPr="00C31B71" w:rsidTr="00D16A97">
        <w:trPr>
          <w:trHeight w:val="807"/>
        </w:trPr>
        <w:tc>
          <w:tcPr>
            <w:tcW w:w="1843" w:type="pct"/>
            <w:vAlign w:val="center"/>
          </w:tcPr>
          <w:p w:rsidR="00FE00C8" w:rsidRPr="00C31B71" w:rsidRDefault="00FE00C8" w:rsidP="00261E65">
            <w:pPr>
              <w:ind w:right="-309"/>
              <w:rPr>
                <w:rFonts w:ascii="Arial Narrow" w:hAnsi="Arial Narrow"/>
                <w:sz w:val="22"/>
                <w:szCs w:val="22"/>
              </w:rPr>
            </w:pPr>
          </w:p>
        </w:tc>
        <w:tc>
          <w:tcPr>
            <w:tcW w:w="1804" w:type="pct"/>
            <w:vAlign w:val="center"/>
          </w:tcPr>
          <w:p w:rsidR="00FE00C8" w:rsidRPr="00C31B71" w:rsidRDefault="00FE00C8" w:rsidP="00261E65">
            <w:pPr>
              <w:rPr>
                <w:rFonts w:ascii="Arial Narrow" w:hAnsi="Arial Narrow"/>
                <w:sz w:val="22"/>
                <w:szCs w:val="22"/>
              </w:rPr>
            </w:pPr>
          </w:p>
        </w:tc>
        <w:tc>
          <w:tcPr>
            <w:tcW w:w="1353" w:type="pct"/>
            <w:gridSpan w:val="2"/>
            <w:vAlign w:val="center"/>
          </w:tcPr>
          <w:p w:rsidR="00FE00C8" w:rsidRPr="00C31B71" w:rsidRDefault="00FE00C8" w:rsidP="00261E65">
            <w:pPr>
              <w:rPr>
                <w:rFonts w:ascii="Arial Narrow" w:hAnsi="Arial Narrow"/>
                <w:sz w:val="22"/>
                <w:szCs w:val="22"/>
              </w:rPr>
            </w:pPr>
          </w:p>
        </w:tc>
      </w:tr>
      <w:tr w:rsidR="00FE00C8" w:rsidRPr="00C31B71" w:rsidTr="00D16A97">
        <w:trPr>
          <w:trHeight w:val="807"/>
        </w:trPr>
        <w:tc>
          <w:tcPr>
            <w:tcW w:w="1843" w:type="pct"/>
            <w:vAlign w:val="center"/>
          </w:tcPr>
          <w:p w:rsidR="00FE00C8" w:rsidRPr="00C31B71" w:rsidRDefault="00FE00C8" w:rsidP="00261E65">
            <w:pPr>
              <w:ind w:right="-309"/>
              <w:rPr>
                <w:rFonts w:ascii="Arial Narrow" w:hAnsi="Arial Narrow"/>
                <w:sz w:val="22"/>
                <w:szCs w:val="22"/>
              </w:rPr>
            </w:pPr>
          </w:p>
        </w:tc>
        <w:tc>
          <w:tcPr>
            <w:tcW w:w="1804" w:type="pct"/>
            <w:vAlign w:val="center"/>
          </w:tcPr>
          <w:p w:rsidR="00FE00C8" w:rsidRPr="00C31B71" w:rsidRDefault="00FE00C8" w:rsidP="00261E65">
            <w:pPr>
              <w:rPr>
                <w:rFonts w:ascii="Arial Narrow" w:hAnsi="Arial Narrow"/>
                <w:sz w:val="22"/>
                <w:szCs w:val="22"/>
              </w:rPr>
            </w:pPr>
          </w:p>
        </w:tc>
        <w:tc>
          <w:tcPr>
            <w:tcW w:w="1353" w:type="pct"/>
            <w:gridSpan w:val="2"/>
            <w:vAlign w:val="center"/>
          </w:tcPr>
          <w:p w:rsidR="00FE00C8" w:rsidRPr="00C31B71" w:rsidRDefault="00FE00C8" w:rsidP="00261E65">
            <w:pPr>
              <w:rPr>
                <w:rFonts w:ascii="Arial Narrow" w:hAnsi="Arial Narrow"/>
                <w:sz w:val="22"/>
                <w:szCs w:val="22"/>
              </w:rPr>
            </w:pPr>
          </w:p>
        </w:tc>
      </w:tr>
      <w:tr w:rsidR="00FE00C8" w:rsidRPr="00C31B71" w:rsidTr="00D16A97">
        <w:trPr>
          <w:trHeight w:val="807"/>
        </w:trPr>
        <w:tc>
          <w:tcPr>
            <w:tcW w:w="1843" w:type="pct"/>
            <w:vAlign w:val="center"/>
          </w:tcPr>
          <w:p w:rsidR="00FE00C8" w:rsidRPr="00C31B71" w:rsidRDefault="00FE00C8" w:rsidP="00261E65">
            <w:pPr>
              <w:ind w:right="-309"/>
              <w:rPr>
                <w:rFonts w:ascii="Arial Narrow" w:hAnsi="Arial Narrow"/>
                <w:sz w:val="22"/>
                <w:szCs w:val="22"/>
              </w:rPr>
            </w:pPr>
          </w:p>
        </w:tc>
        <w:tc>
          <w:tcPr>
            <w:tcW w:w="1804" w:type="pct"/>
            <w:vAlign w:val="center"/>
          </w:tcPr>
          <w:p w:rsidR="00FE00C8" w:rsidRPr="00C31B71" w:rsidRDefault="00FE00C8" w:rsidP="00261E65">
            <w:pPr>
              <w:rPr>
                <w:rFonts w:ascii="Arial Narrow" w:hAnsi="Arial Narrow"/>
                <w:sz w:val="22"/>
                <w:szCs w:val="22"/>
              </w:rPr>
            </w:pPr>
          </w:p>
        </w:tc>
        <w:tc>
          <w:tcPr>
            <w:tcW w:w="1353" w:type="pct"/>
            <w:gridSpan w:val="2"/>
            <w:vAlign w:val="center"/>
          </w:tcPr>
          <w:p w:rsidR="00FE00C8" w:rsidRPr="00C31B71" w:rsidRDefault="00FE00C8" w:rsidP="00261E65">
            <w:pPr>
              <w:rPr>
                <w:rFonts w:ascii="Arial Narrow" w:hAnsi="Arial Narrow"/>
                <w:sz w:val="22"/>
                <w:szCs w:val="22"/>
              </w:rPr>
            </w:pPr>
          </w:p>
        </w:tc>
      </w:tr>
      <w:tr w:rsidR="00FE00C8" w:rsidRPr="00C31B71" w:rsidTr="00D16A97">
        <w:trPr>
          <w:trHeight w:val="807"/>
        </w:trPr>
        <w:tc>
          <w:tcPr>
            <w:tcW w:w="1843" w:type="pct"/>
            <w:vAlign w:val="center"/>
          </w:tcPr>
          <w:p w:rsidR="00FE00C8" w:rsidRPr="00C31B71" w:rsidRDefault="00FE00C8" w:rsidP="00261E65">
            <w:pPr>
              <w:ind w:right="-309"/>
              <w:rPr>
                <w:rFonts w:ascii="Arial Narrow" w:hAnsi="Arial Narrow"/>
                <w:sz w:val="22"/>
                <w:szCs w:val="22"/>
              </w:rPr>
            </w:pPr>
          </w:p>
        </w:tc>
        <w:tc>
          <w:tcPr>
            <w:tcW w:w="1804" w:type="pct"/>
            <w:vAlign w:val="center"/>
          </w:tcPr>
          <w:p w:rsidR="00FE00C8" w:rsidRPr="00C31B71" w:rsidRDefault="00FE00C8" w:rsidP="00261E65">
            <w:pPr>
              <w:rPr>
                <w:rFonts w:ascii="Arial Narrow" w:hAnsi="Arial Narrow"/>
                <w:sz w:val="22"/>
                <w:szCs w:val="22"/>
              </w:rPr>
            </w:pPr>
          </w:p>
        </w:tc>
        <w:tc>
          <w:tcPr>
            <w:tcW w:w="1353" w:type="pct"/>
            <w:gridSpan w:val="2"/>
            <w:vAlign w:val="center"/>
          </w:tcPr>
          <w:p w:rsidR="00FE00C8" w:rsidRPr="00C31B71" w:rsidRDefault="00FE00C8" w:rsidP="00261E65">
            <w:pPr>
              <w:rPr>
                <w:rFonts w:ascii="Arial Narrow" w:hAnsi="Arial Narrow"/>
                <w:sz w:val="22"/>
                <w:szCs w:val="22"/>
              </w:rPr>
            </w:pPr>
          </w:p>
        </w:tc>
      </w:tr>
      <w:tr w:rsidR="00FE00C8" w:rsidRPr="00C31B71" w:rsidTr="00D16A97">
        <w:trPr>
          <w:trHeight w:val="807"/>
        </w:trPr>
        <w:tc>
          <w:tcPr>
            <w:tcW w:w="1843" w:type="pct"/>
            <w:vAlign w:val="center"/>
          </w:tcPr>
          <w:p w:rsidR="00FE00C8" w:rsidRPr="00C31B71" w:rsidRDefault="00FE00C8" w:rsidP="00261E65">
            <w:pPr>
              <w:ind w:right="-309"/>
              <w:rPr>
                <w:rFonts w:ascii="Arial Narrow" w:hAnsi="Arial Narrow"/>
                <w:sz w:val="22"/>
                <w:szCs w:val="22"/>
              </w:rPr>
            </w:pPr>
          </w:p>
        </w:tc>
        <w:tc>
          <w:tcPr>
            <w:tcW w:w="1804" w:type="pct"/>
            <w:vAlign w:val="center"/>
          </w:tcPr>
          <w:p w:rsidR="00FE00C8" w:rsidRPr="00C31B71" w:rsidRDefault="00FE00C8" w:rsidP="00261E65">
            <w:pPr>
              <w:rPr>
                <w:rFonts w:ascii="Arial Narrow" w:hAnsi="Arial Narrow"/>
                <w:sz w:val="22"/>
                <w:szCs w:val="22"/>
              </w:rPr>
            </w:pPr>
          </w:p>
        </w:tc>
        <w:tc>
          <w:tcPr>
            <w:tcW w:w="1353" w:type="pct"/>
            <w:gridSpan w:val="2"/>
            <w:vAlign w:val="center"/>
          </w:tcPr>
          <w:p w:rsidR="00FE00C8" w:rsidRPr="00C31B71" w:rsidRDefault="00FE00C8" w:rsidP="00261E65">
            <w:pPr>
              <w:rPr>
                <w:rFonts w:ascii="Arial Narrow" w:hAnsi="Arial Narrow"/>
                <w:sz w:val="22"/>
                <w:szCs w:val="22"/>
              </w:rPr>
            </w:pPr>
          </w:p>
        </w:tc>
      </w:tr>
      <w:tr w:rsidR="00FE00C8" w:rsidRPr="00C31B71" w:rsidTr="00D16A97">
        <w:trPr>
          <w:trHeight w:val="807"/>
        </w:trPr>
        <w:tc>
          <w:tcPr>
            <w:tcW w:w="1843" w:type="pct"/>
            <w:vAlign w:val="center"/>
          </w:tcPr>
          <w:p w:rsidR="00FE00C8" w:rsidRPr="00C31B71" w:rsidRDefault="00FE00C8" w:rsidP="00261E65">
            <w:pPr>
              <w:ind w:right="-309"/>
              <w:rPr>
                <w:rFonts w:ascii="Arial Narrow" w:hAnsi="Arial Narrow"/>
                <w:sz w:val="22"/>
                <w:szCs w:val="22"/>
              </w:rPr>
            </w:pPr>
          </w:p>
        </w:tc>
        <w:tc>
          <w:tcPr>
            <w:tcW w:w="1804" w:type="pct"/>
            <w:vAlign w:val="center"/>
          </w:tcPr>
          <w:p w:rsidR="00FE00C8" w:rsidRPr="00C31B71" w:rsidRDefault="00FE00C8" w:rsidP="00261E65">
            <w:pPr>
              <w:rPr>
                <w:rFonts w:ascii="Arial Narrow" w:hAnsi="Arial Narrow"/>
                <w:sz w:val="22"/>
                <w:szCs w:val="22"/>
              </w:rPr>
            </w:pPr>
          </w:p>
        </w:tc>
        <w:tc>
          <w:tcPr>
            <w:tcW w:w="1353" w:type="pct"/>
            <w:gridSpan w:val="2"/>
            <w:vAlign w:val="center"/>
          </w:tcPr>
          <w:p w:rsidR="00FE00C8" w:rsidRPr="00C31B71" w:rsidRDefault="00FE00C8" w:rsidP="00261E65">
            <w:pPr>
              <w:rPr>
                <w:rFonts w:ascii="Arial Narrow" w:hAnsi="Arial Narrow"/>
                <w:sz w:val="22"/>
                <w:szCs w:val="22"/>
              </w:rPr>
            </w:pPr>
          </w:p>
        </w:tc>
      </w:tr>
      <w:tr w:rsidR="00FE00C8" w:rsidRPr="00C31B71" w:rsidTr="00D16A97">
        <w:trPr>
          <w:trHeight w:val="807"/>
        </w:trPr>
        <w:tc>
          <w:tcPr>
            <w:tcW w:w="1843" w:type="pct"/>
            <w:vAlign w:val="center"/>
          </w:tcPr>
          <w:p w:rsidR="00FE00C8" w:rsidRPr="00C31B71" w:rsidRDefault="00FE00C8" w:rsidP="00261E65">
            <w:pPr>
              <w:ind w:right="-309"/>
              <w:rPr>
                <w:rFonts w:ascii="Arial Narrow" w:hAnsi="Arial Narrow"/>
                <w:sz w:val="22"/>
                <w:szCs w:val="22"/>
              </w:rPr>
            </w:pPr>
          </w:p>
        </w:tc>
        <w:tc>
          <w:tcPr>
            <w:tcW w:w="1804" w:type="pct"/>
            <w:vAlign w:val="center"/>
          </w:tcPr>
          <w:p w:rsidR="00FE00C8" w:rsidRPr="00C31B71" w:rsidRDefault="00FE00C8" w:rsidP="00261E65">
            <w:pPr>
              <w:rPr>
                <w:rFonts w:ascii="Arial Narrow" w:hAnsi="Arial Narrow"/>
                <w:sz w:val="22"/>
                <w:szCs w:val="22"/>
              </w:rPr>
            </w:pPr>
          </w:p>
        </w:tc>
        <w:tc>
          <w:tcPr>
            <w:tcW w:w="1353" w:type="pct"/>
            <w:gridSpan w:val="2"/>
            <w:vAlign w:val="center"/>
          </w:tcPr>
          <w:p w:rsidR="00FE00C8" w:rsidRPr="00C31B71" w:rsidRDefault="00FE00C8" w:rsidP="00261E65">
            <w:pPr>
              <w:rPr>
                <w:rFonts w:ascii="Arial Narrow" w:hAnsi="Arial Narrow"/>
                <w:sz w:val="22"/>
                <w:szCs w:val="22"/>
              </w:rPr>
            </w:pPr>
          </w:p>
        </w:tc>
      </w:tr>
      <w:tr w:rsidR="00FE00C8" w:rsidRPr="00C31B71" w:rsidTr="00D16A97">
        <w:trPr>
          <w:trHeight w:val="807"/>
        </w:trPr>
        <w:tc>
          <w:tcPr>
            <w:tcW w:w="1843" w:type="pct"/>
            <w:vAlign w:val="center"/>
          </w:tcPr>
          <w:p w:rsidR="00FE00C8" w:rsidRPr="00C31B71" w:rsidRDefault="00FE00C8" w:rsidP="00261E65">
            <w:pPr>
              <w:ind w:right="-309"/>
              <w:rPr>
                <w:rFonts w:ascii="Arial Narrow" w:hAnsi="Arial Narrow"/>
                <w:sz w:val="22"/>
                <w:szCs w:val="22"/>
              </w:rPr>
            </w:pPr>
          </w:p>
        </w:tc>
        <w:tc>
          <w:tcPr>
            <w:tcW w:w="1804" w:type="pct"/>
            <w:vAlign w:val="center"/>
          </w:tcPr>
          <w:p w:rsidR="00FE00C8" w:rsidRPr="00C31B71" w:rsidRDefault="00FE00C8" w:rsidP="00261E65">
            <w:pPr>
              <w:rPr>
                <w:rFonts w:ascii="Arial Narrow" w:hAnsi="Arial Narrow"/>
                <w:sz w:val="22"/>
                <w:szCs w:val="22"/>
              </w:rPr>
            </w:pPr>
          </w:p>
        </w:tc>
        <w:tc>
          <w:tcPr>
            <w:tcW w:w="1353" w:type="pct"/>
            <w:gridSpan w:val="2"/>
            <w:vAlign w:val="center"/>
          </w:tcPr>
          <w:p w:rsidR="00FE00C8" w:rsidRPr="00C31B71" w:rsidRDefault="00FE00C8" w:rsidP="00261E65">
            <w:pPr>
              <w:rPr>
                <w:rFonts w:ascii="Arial Narrow" w:hAnsi="Arial Narrow"/>
                <w:sz w:val="22"/>
                <w:szCs w:val="22"/>
              </w:rPr>
            </w:pPr>
          </w:p>
        </w:tc>
      </w:tr>
      <w:tr w:rsidR="00FE00C8" w:rsidRPr="00C31B71" w:rsidTr="00D16A97">
        <w:trPr>
          <w:trHeight w:val="807"/>
        </w:trPr>
        <w:tc>
          <w:tcPr>
            <w:tcW w:w="1843" w:type="pct"/>
            <w:vAlign w:val="center"/>
          </w:tcPr>
          <w:p w:rsidR="00FE00C8" w:rsidRPr="00C31B71" w:rsidRDefault="00FE00C8" w:rsidP="00261E65">
            <w:pPr>
              <w:ind w:right="-309"/>
              <w:rPr>
                <w:rFonts w:ascii="Arial Narrow" w:hAnsi="Arial Narrow"/>
                <w:sz w:val="22"/>
                <w:szCs w:val="22"/>
              </w:rPr>
            </w:pPr>
          </w:p>
        </w:tc>
        <w:tc>
          <w:tcPr>
            <w:tcW w:w="1804" w:type="pct"/>
            <w:vAlign w:val="center"/>
          </w:tcPr>
          <w:p w:rsidR="00FE00C8" w:rsidRPr="00C31B71" w:rsidRDefault="00FE00C8" w:rsidP="00261E65">
            <w:pPr>
              <w:rPr>
                <w:rFonts w:ascii="Arial Narrow" w:hAnsi="Arial Narrow"/>
                <w:sz w:val="22"/>
                <w:szCs w:val="22"/>
              </w:rPr>
            </w:pPr>
          </w:p>
        </w:tc>
        <w:tc>
          <w:tcPr>
            <w:tcW w:w="1353" w:type="pct"/>
            <w:gridSpan w:val="2"/>
            <w:vAlign w:val="center"/>
          </w:tcPr>
          <w:p w:rsidR="00FE00C8" w:rsidRPr="00C31B71" w:rsidRDefault="00FE00C8" w:rsidP="00261E65">
            <w:pPr>
              <w:rPr>
                <w:rFonts w:ascii="Arial Narrow" w:hAnsi="Arial Narrow"/>
                <w:sz w:val="22"/>
                <w:szCs w:val="22"/>
              </w:rPr>
            </w:pPr>
          </w:p>
        </w:tc>
      </w:tr>
      <w:tr w:rsidR="00FE00C8" w:rsidRPr="00C31B71" w:rsidTr="00D16A97">
        <w:trPr>
          <w:trHeight w:val="807"/>
        </w:trPr>
        <w:tc>
          <w:tcPr>
            <w:tcW w:w="1843" w:type="pct"/>
            <w:vAlign w:val="center"/>
          </w:tcPr>
          <w:p w:rsidR="00FE00C8" w:rsidRPr="00C31B71" w:rsidRDefault="00FE00C8" w:rsidP="00261E65">
            <w:pPr>
              <w:ind w:right="-309"/>
              <w:rPr>
                <w:rFonts w:ascii="Arial Narrow" w:hAnsi="Arial Narrow"/>
                <w:sz w:val="22"/>
                <w:szCs w:val="22"/>
              </w:rPr>
            </w:pPr>
          </w:p>
        </w:tc>
        <w:tc>
          <w:tcPr>
            <w:tcW w:w="1804" w:type="pct"/>
            <w:vAlign w:val="center"/>
          </w:tcPr>
          <w:p w:rsidR="00FE00C8" w:rsidRPr="00C31B71" w:rsidRDefault="00FE00C8" w:rsidP="00261E65">
            <w:pPr>
              <w:rPr>
                <w:rFonts w:ascii="Arial Narrow" w:hAnsi="Arial Narrow"/>
                <w:sz w:val="22"/>
                <w:szCs w:val="22"/>
              </w:rPr>
            </w:pPr>
          </w:p>
        </w:tc>
        <w:tc>
          <w:tcPr>
            <w:tcW w:w="1353" w:type="pct"/>
            <w:gridSpan w:val="2"/>
            <w:vAlign w:val="center"/>
          </w:tcPr>
          <w:p w:rsidR="00FE00C8" w:rsidRPr="00C31B71" w:rsidRDefault="00FE00C8" w:rsidP="00261E65">
            <w:pPr>
              <w:rPr>
                <w:rFonts w:ascii="Arial Narrow" w:hAnsi="Arial Narrow"/>
                <w:sz w:val="22"/>
                <w:szCs w:val="22"/>
              </w:rPr>
            </w:pPr>
          </w:p>
        </w:tc>
      </w:tr>
      <w:tr w:rsidR="00FE00C8" w:rsidRPr="00C31B71" w:rsidTr="00D16A97">
        <w:trPr>
          <w:trHeight w:val="807"/>
        </w:trPr>
        <w:tc>
          <w:tcPr>
            <w:tcW w:w="1843" w:type="pct"/>
            <w:vAlign w:val="center"/>
          </w:tcPr>
          <w:p w:rsidR="00FE00C8" w:rsidRPr="00C31B71" w:rsidRDefault="00FE00C8" w:rsidP="00261E65">
            <w:pPr>
              <w:ind w:right="-309"/>
              <w:rPr>
                <w:rFonts w:ascii="Arial Narrow" w:hAnsi="Arial Narrow"/>
                <w:sz w:val="22"/>
                <w:szCs w:val="22"/>
              </w:rPr>
            </w:pPr>
          </w:p>
        </w:tc>
        <w:tc>
          <w:tcPr>
            <w:tcW w:w="1804" w:type="pct"/>
            <w:vAlign w:val="center"/>
          </w:tcPr>
          <w:p w:rsidR="00FE00C8" w:rsidRPr="00C31B71" w:rsidRDefault="00FE00C8" w:rsidP="00261E65">
            <w:pPr>
              <w:rPr>
                <w:rFonts w:ascii="Arial Narrow" w:hAnsi="Arial Narrow"/>
                <w:sz w:val="22"/>
                <w:szCs w:val="22"/>
              </w:rPr>
            </w:pPr>
          </w:p>
        </w:tc>
        <w:tc>
          <w:tcPr>
            <w:tcW w:w="1353" w:type="pct"/>
            <w:gridSpan w:val="2"/>
            <w:vAlign w:val="center"/>
          </w:tcPr>
          <w:p w:rsidR="00FE00C8" w:rsidRPr="00C31B71" w:rsidRDefault="00FE00C8" w:rsidP="00261E65">
            <w:pPr>
              <w:rPr>
                <w:rFonts w:ascii="Arial Narrow" w:hAnsi="Arial Narrow"/>
                <w:sz w:val="22"/>
                <w:szCs w:val="22"/>
              </w:rPr>
            </w:pPr>
          </w:p>
        </w:tc>
      </w:tr>
      <w:tr w:rsidR="00FE00C8" w:rsidRPr="00C31B71" w:rsidTr="00D16A97">
        <w:trPr>
          <w:trHeight w:val="807"/>
        </w:trPr>
        <w:tc>
          <w:tcPr>
            <w:tcW w:w="1843" w:type="pct"/>
            <w:vAlign w:val="center"/>
          </w:tcPr>
          <w:p w:rsidR="00FE00C8" w:rsidRPr="00C31B71" w:rsidRDefault="00FE00C8" w:rsidP="00261E65">
            <w:pPr>
              <w:ind w:right="-309"/>
              <w:rPr>
                <w:rFonts w:ascii="Arial Narrow" w:hAnsi="Arial Narrow"/>
                <w:sz w:val="22"/>
                <w:szCs w:val="22"/>
              </w:rPr>
            </w:pPr>
          </w:p>
        </w:tc>
        <w:tc>
          <w:tcPr>
            <w:tcW w:w="1804" w:type="pct"/>
            <w:vAlign w:val="center"/>
          </w:tcPr>
          <w:p w:rsidR="00FE00C8" w:rsidRPr="00C31B71" w:rsidRDefault="00FE00C8" w:rsidP="00261E65">
            <w:pPr>
              <w:rPr>
                <w:rFonts w:ascii="Arial Narrow" w:hAnsi="Arial Narrow"/>
                <w:sz w:val="22"/>
                <w:szCs w:val="22"/>
              </w:rPr>
            </w:pPr>
          </w:p>
        </w:tc>
        <w:tc>
          <w:tcPr>
            <w:tcW w:w="1353" w:type="pct"/>
            <w:gridSpan w:val="2"/>
            <w:vAlign w:val="center"/>
          </w:tcPr>
          <w:p w:rsidR="00FE00C8" w:rsidRPr="00C31B71" w:rsidRDefault="00FE00C8" w:rsidP="00261E65">
            <w:pPr>
              <w:rPr>
                <w:rFonts w:ascii="Arial Narrow" w:hAnsi="Arial Narrow"/>
                <w:sz w:val="22"/>
                <w:szCs w:val="22"/>
              </w:rPr>
            </w:pPr>
          </w:p>
        </w:tc>
      </w:tr>
    </w:tbl>
    <w:p w:rsidR="00FE00C8" w:rsidRPr="00C31B71" w:rsidRDefault="00FE00C8" w:rsidP="005436B6">
      <w:pPr>
        <w:rPr>
          <w:rFonts w:ascii="Arial Narrow" w:hAnsi="Arial Narrow"/>
          <w:sz w:val="22"/>
          <w:szCs w:val="22"/>
        </w:rPr>
      </w:pPr>
    </w:p>
    <w:p w:rsidR="005436B6" w:rsidRPr="009079D2" w:rsidRDefault="005436B6" w:rsidP="005436B6">
      <w:pPr>
        <w:rPr>
          <w:rFonts w:ascii="Arial Narrow" w:hAnsi="Arial Narrow"/>
          <w:sz w:val="22"/>
          <w:szCs w:val="22"/>
        </w:rPr>
      </w:pPr>
      <w:r w:rsidRPr="00C31B71">
        <w:rPr>
          <w:rFonts w:ascii="Arial Narrow" w:hAnsi="Arial Narrow"/>
          <w:sz w:val="22"/>
          <w:szCs w:val="22"/>
        </w:rPr>
        <w:t>---------------------------------------------------------------------FIN DEL ACTA----------------------------------------------------------------------------</w:t>
      </w:r>
    </w:p>
    <w:p w:rsidR="005436B6" w:rsidRPr="009079D2" w:rsidRDefault="005436B6" w:rsidP="005436B6">
      <w:pPr>
        <w:tabs>
          <w:tab w:val="left" w:pos="6840"/>
        </w:tabs>
        <w:spacing w:line="240" w:lineRule="atLeast"/>
        <w:jc w:val="both"/>
        <w:rPr>
          <w:rFonts w:ascii="Arial Narrow" w:hAnsi="Arial Narrow"/>
          <w:sz w:val="22"/>
          <w:szCs w:val="22"/>
        </w:rPr>
      </w:pPr>
    </w:p>
    <w:p w:rsidR="00757453" w:rsidRPr="009079D2" w:rsidRDefault="00757453" w:rsidP="005436B6">
      <w:pPr>
        <w:tabs>
          <w:tab w:val="left" w:pos="6840"/>
        </w:tabs>
        <w:spacing w:line="240" w:lineRule="atLeast"/>
        <w:jc w:val="both"/>
        <w:rPr>
          <w:rFonts w:ascii="Arial Narrow" w:hAnsi="Arial Narrow"/>
          <w:sz w:val="22"/>
          <w:szCs w:val="22"/>
        </w:rPr>
      </w:pPr>
      <w:r w:rsidRPr="009079D2">
        <w:rPr>
          <w:rFonts w:ascii="Arial Narrow" w:hAnsi="Arial Narrow"/>
          <w:sz w:val="22"/>
          <w:szCs w:val="22"/>
        </w:rPr>
        <w:t>---------------</w:t>
      </w:r>
      <w:r w:rsidR="002A6D12" w:rsidRPr="009079D2">
        <w:rPr>
          <w:rFonts w:ascii="Arial Narrow" w:hAnsi="Arial Narrow"/>
          <w:sz w:val="22"/>
          <w:szCs w:val="22"/>
        </w:rPr>
        <w:t>-------------------------------------------------------------------------------------------------------------------------------------------------------</w:t>
      </w:r>
    </w:p>
    <w:p w:rsidR="002A6D12" w:rsidRPr="009079D2" w:rsidRDefault="002A6D12">
      <w:pPr>
        <w:rPr>
          <w:rFonts w:ascii="Arial Narrow" w:hAnsi="Arial Narrow"/>
          <w:sz w:val="22"/>
          <w:szCs w:val="22"/>
        </w:rPr>
      </w:pPr>
    </w:p>
    <w:sectPr w:rsidR="002A6D12" w:rsidRPr="009079D2" w:rsidSect="009079D2">
      <w:headerReference w:type="default" r:id="rId9"/>
      <w:footerReference w:type="default" r:id="rId10"/>
      <w:headerReference w:type="first" r:id="rId11"/>
      <w:footerReference w:type="first" r:id="rId12"/>
      <w:pgSz w:w="12240" w:h="15840"/>
      <w:pgMar w:top="2209" w:right="1134" w:bottom="851" w:left="1134" w:header="426" w:footer="15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1E65" w:rsidRDefault="00261E65" w:rsidP="00722229">
      <w:r>
        <w:separator/>
      </w:r>
    </w:p>
  </w:endnote>
  <w:endnote w:type="continuationSeparator" w:id="1">
    <w:p w:rsidR="00261E65" w:rsidRDefault="00261E65" w:rsidP="007222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MinionPro-Regular">
    <w:charset w:val="00"/>
    <w:family w:val="auto"/>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ontserrat Medium">
    <w:altName w:val="Courier New"/>
    <w:panose1 w:val="00000000000000000000"/>
    <w:charset w:val="00"/>
    <w:family w:val="modern"/>
    <w:notTrueType/>
    <w:pitch w:val="variable"/>
    <w:sig w:usb0="00000001"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E65" w:rsidRPr="00B364F3" w:rsidRDefault="00261E65" w:rsidP="000A0734">
    <w:pPr>
      <w:pStyle w:val="Piedepgina"/>
      <w:tabs>
        <w:tab w:val="right" w:pos="9356"/>
      </w:tabs>
      <w:ind w:left="-284" w:right="26"/>
      <w:jc w:val="right"/>
      <w:rPr>
        <w:rFonts w:ascii="Montserrat Medium" w:hAnsi="Montserrat Medium"/>
        <w:color w:val="984806"/>
        <w:sz w:val="16"/>
        <w:szCs w:val="16"/>
      </w:rPr>
    </w:pPr>
    <w:r w:rsidRPr="000A0734">
      <w:rPr>
        <w:rFonts w:ascii="Montserrat Medium" w:hAnsi="Montserrat Medium"/>
        <w:color w:val="984806"/>
        <w:sz w:val="16"/>
        <w:szCs w:val="16"/>
        <w:lang w:val="es-ES"/>
      </w:rPr>
      <w:t xml:space="preserve">Página </w:t>
    </w:r>
    <w:r w:rsidRPr="000A0734">
      <w:rPr>
        <w:rFonts w:ascii="Montserrat Medium" w:hAnsi="Montserrat Medium"/>
        <w:b/>
        <w:bCs/>
        <w:color w:val="984806"/>
        <w:sz w:val="16"/>
        <w:szCs w:val="16"/>
      </w:rPr>
      <w:fldChar w:fldCharType="begin"/>
    </w:r>
    <w:r w:rsidRPr="000A0734">
      <w:rPr>
        <w:rFonts w:ascii="Montserrat Medium" w:hAnsi="Montserrat Medium"/>
        <w:b/>
        <w:bCs/>
        <w:color w:val="984806"/>
        <w:sz w:val="16"/>
        <w:szCs w:val="16"/>
      </w:rPr>
      <w:instrText>PAGE  \* Arabic  \* MERGEFORMAT</w:instrText>
    </w:r>
    <w:r w:rsidRPr="000A0734">
      <w:rPr>
        <w:rFonts w:ascii="Montserrat Medium" w:hAnsi="Montserrat Medium"/>
        <w:b/>
        <w:bCs/>
        <w:color w:val="984806"/>
        <w:sz w:val="16"/>
        <w:szCs w:val="16"/>
      </w:rPr>
      <w:fldChar w:fldCharType="separate"/>
    </w:r>
    <w:r w:rsidR="00F9421F" w:rsidRPr="00F9421F">
      <w:rPr>
        <w:rFonts w:ascii="Montserrat Medium" w:hAnsi="Montserrat Medium"/>
        <w:b/>
        <w:bCs/>
        <w:noProof/>
        <w:color w:val="984806"/>
        <w:sz w:val="16"/>
        <w:szCs w:val="16"/>
        <w:lang w:val="es-ES"/>
      </w:rPr>
      <w:t>18</w:t>
    </w:r>
    <w:r w:rsidRPr="000A0734">
      <w:rPr>
        <w:rFonts w:ascii="Montserrat Medium" w:hAnsi="Montserrat Medium"/>
        <w:b/>
        <w:bCs/>
        <w:color w:val="984806"/>
        <w:sz w:val="16"/>
        <w:szCs w:val="16"/>
      </w:rPr>
      <w:fldChar w:fldCharType="end"/>
    </w:r>
    <w:r w:rsidRPr="000A0734">
      <w:rPr>
        <w:rFonts w:ascii="Montserrat Medium" w:hAnsi="Montserrat Medium"/>
        <w:color w:val="984806"/>
        <w:sz w:val="16"/>
        <w:szCs w:val="16"/>
        <w:lang w:val="es-ES"/>
      </w:rPr>
      <w:t xml:space="preserve"> de </w:t>
    </w:r>
    <w:fldSimple w:instr="NUMPAGES  \* Arabic  \* MERGEFORMAT">
      <w:r w:rsidR="00F9421F" w:rsidRPr="00F9421F">
        <w:rPr>
          <w:rFonts w:ascii="Montserrat Medium" w:hAnsi="Montserrat Medium"/>
          <w:b/>
          <w:bCs/>
          <w:noProof/>
          <w:color w:val="984806"/>
          <w:sz w:val="16"/>
          <w:szCs w:val="16"/>
          <w:lang w:val="es-ES"/>
        </w:rPr>
        <w:t>21</w:t>
      </w:r>
    </w:fldSimple>
    <w:r>
      <w:rPr>
        <w:rFonts w:ascii="Montserrat Medium" w:hAnsi="Montserrat Medium"/>
        <w:noProof/>
        <w:color w:val="984806"/>
        <w:sz w:val="16"/>
        <w:szCs w:val="16"/>
        <w:lang w:val="es-MX" w:eastAsia="es-MX"/>
      </w:rPr>
      <w:pict>
        <v:shapetype id="_x0000_t202" coordsize="21600,21600" o:spt="202" path="m,l,21600r21600,l21600,xe">
          <v:stroke joinstyle="miter"/>
          <v:path gradientshapeok="t" o:connecttype="rect"/>
        </v:shapetype>
        <v:shape id="Cuadro de texto 1" o:spid="_x0000_s2051" type="#_x0000_t202" style="position:absolute;left:0;text-align:left;margin-left:-9.05pt;margin-top:-9.65pt;width:348.8pt;height:52.9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" filled="f" stroked="f">
          <v:textbox>
            <w:txbxContent>
              <w:p w:rsidR="00261E65" w:rsidRPr="00EA0CBB" w:rsidRDefault="00261E65" w:rsidP="003E1A55">
                <w:pPr>
                  <w:pStyle w:val="Textodeglobo"/>
                  <w:tabs>
                    <w:tab w:val="right" w:pos="9356"/>
                  </w:tabs>
                  <w:spacing w:line="276" w:lineRule="auto"/>
                  <w:ind w:right="26"/>
                  <w:rPr>
                    <w:rFonts w:ascii="Arial" w:hAnsi="Arial" w:cs="Arial"/>
                    <w:color w:val="984806"/>
                    <w:szCs w:val="16"/>
                  </w:rPr>
                </w:pPr>
              </w:p>
              <w:p w:rsidR="00261E65" w:rsidRPr="000A0734" w:rsidRDefault="00261E65" w:rsidP="000A0734">
                <w:pPr>
                  <w:rPr>
                    <w:rFonts w:ascii="Arial" w:hAnsi="Arial" w:cs="Arial"/>
                    <w:color w:val="BE955B"/>
                    <w:sz w:val="16"/>
                    <w:szCs w:val="16"/>
                  </w:rPr>
                </w:pPr>
                <w:r w:rsidRPr="000A0734">
                  <w:rPr>
                    <w:rFonts w:ascii="Arial" w:hAnsi="Arial" w:cs="Arial"/>
                    <w:color w:val="BE955B"/>
                    <w:sz w:val="16"/>
                    <w:szCs w:val="16"/>
                  </w:rPr>
                  <w:t>Dr. Márquez 162, Col. Doctores, C.P. 06720, Alcaldía Cuauhtémoc, Ciudad de México</w:t>
                </w:r>
              </w:p>
              <w:p w:rsidR="00261E65" w:rsidRPr="000A0734" w:rsidRDefault="00261E65" w:rsidP="000A0734">
                <w:pPr>
                  <w:rPr>
                    <w:rFonts w:ascii="Arial" w:hAnsi="Arial" w:cs="Arial"/>
                    <w:sz w:val="28"/>
                    <w:szCs w:val="28"/>
                  </w:rPr>
                </w:pPr>
                <w:r w:rsidRPr="000A0734">
                  <w:rPr>
                    <w:rFonts w:ascii="Arial" w:hAnsi="Arial" w:cs="Arial"/>
                    <w:color w:val="BE955B"/>
                    <w:sz w:val="16"/>
                    <w:szCs w:val="16"/>
                  </w:rPr>
                  <w:t xml:space="preserve">Teléfono: (52) 5552289917 Ext. 2417, 2418 y 2414. </w:t>
                </w:r>
                <w:hyperlink r:id="rId1" w:history="1">
                  <w:r w:rsidRPr="000A0734">
                    <w:rPr>
                      <w:rStyle w:val="Hipervnculo"/>
                      <w:rFonts w:ascii="Arial" w:hAnsi="Arial" w:cs="Arial"/>
                      <w:sz w:val="16"/>
                      <w:szCs w:val="16"/>
                    </w:rPr>
                    <w:t>www.himfg.edu.mx</w:t>
                  </w:r>
                </w:hyperlink>
              </w:p>
              <w:p w:rsidR="00261E65" w:rsidRPr="00EA0CBB" w:rsidRDefault="00261E65" w:rsidP="003E1A55">
                <w:pPr>
                  <w:spacing w:line="276" w:lineRule="auto"/>
                  <w:rPr>
                    <w:rFonts w:ascii="Arial" w:hAnsi="Arial" w:cs="Arial"/>
                    <w:color w:val="BE955B"/>
                    <w:sz w:val="16"/>
                    <w:szCs w:val="14"/>
                  </w:rPr>
                </w:pPr>
              </w:p>
            </w:txbxContent>
          </v:textbox>
        </v:shape>
      </w:pict>
    </w:r>
    <w:r>
      <w:rPr>
        <w:rFonts w:ascii="Montserrat Medium" w:hAnsi="Montserrat Medium"/>
        <w:noProof/>
        <w:color w:val="984806"/>
        <w:sz w:val="16"/>
        <w:szCs w:val="16"/>
        <w:lang w:val="es-MX" w:eastAsia="es-MX"/>
      </w:rPr>
      <w:drawing>
        <wp:inline distT="0" distB="0" distL="0" distR="0">
          <wp:extent cx="6332220" cy="702945"/>
          <wp:effectExtent l="0" t="0" r="0" b="190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2"/>
                  <a:stretch>
                    <a:fillRect/>
                  </a:stretch>
                </pic:blipFill>
                <pic:spPr>
                  <a:xfrm>
                    <a:off x="0" y="0"/>
                    <a:ext cx="6332220" cy="702945"/>
                  </a:xfrm>
                  <a:prstGeom prst="rect">
                    <a:avLst/>
                  </a:prstGeom>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E65" w:rsidRDefault="00261E65">
    <w:pPr>
      <w:pStyle w:val="Piedepgina"/>
    </w:pPr>
    <w:r>
      <w:rPr>
        <w:noProof/>
        <w:lang w:val="es-MX" w:eastAsia="es-MX"/>
      </w:rPr>
      <w:pict>
        <v:shapetype id="_x0000_t202" coordsize="21600,21600" o:spt="202" path="m,l,21600r21600,l21600,xe">
          <v:stroke joinstyle="miter"/>
          <v:path gradientshapeok="t" o:connecttype="rect"/>
        </v:shapetype>
        <v:shape id="_x0000_s2049" type="#_x0000_t202" style="position:absolute;margin-left:5pt;margin-top:22.8pt;width:214.3pt;height:52.9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" filled="f" stroked="f">
          <v:textbox>
            <w:txbxContent>
              <w:p w:rsidR="00261E65" w:rsidRPr="00EA0CBB" w:rsidRDefault="00261E65" w:rsidP="00AA01FF">
                <w:pPr>
                  <w:pStyle w:val="Textodeglobo"/>
                  <w:tabs>
                    <w:tab w:val="right" w:pos="9356"/>
                  </w:tabs>
                  <w:spacing w:line="276" w:lineRule="auto"/>
                  <w:ind w:right="26"/>
                  <w:rPr>
                    <w:rFonts w:ascii="Arial" w:hAnsi="Arial" w:cs="Arial"/>
                    <w:color w:val="984806"/>
                    <w:szCs w:val="16"/>
                  </w:rPr>
                </w:pPr>
              </w:p>
              <w:p w:rsidR="00261E65" w:rsidRPr="00EA0CBB" w:rsidRDefault="00261E65" w:rsidP="00AA01FF">
                <w:pPr>
                  <w:spacing w:line="276" w:lineRule="auto"/>
                  <w:rPr>
                    <w:rFonts w:ascii="Arial" w:hAnsi="Arial" w:cs="Arial"/>
                    <w:color w:val="BE955B"/>
                    <w:sz w:val="16"/>
                    <w:szCs w:val="14"/>
                  </w:rPr>
                </w:pPr>
                <w:r w:rsidRPr="00EA0CBB">
                  <w:rPr>
                    <w:rFonts w:ascii="Arial" w:hAnsi="Arial" w:cs="Arial"/>
                    <w:color w:val="BE955B"/>
                    <w:sz w:val="16"/>
                    <w:szCs w:val="14"/>
                  </w:rPr>
                  <w:t>Dr. Márquez 162, Col Doctores, 06720 CDMX</w:t>
                </w:r>
              </w:p>
              <w:p w:rsidR="00261E65" w:rsidRPr="00EA0CBB" w:rsidRDefault="00261E65" w:rsidP="00AA01FF">
                <w:pPr>
                  <w:spacing w:line="276" w:lineRule="auto"/>
                  <w:rPr>
                    <w:rFonts w:ascii="Arial" w:hAnsi="Arial" w:cs="Arial"/>
                    <w:color w:val="BE955B"/>
                    <w:sz w:val="16"/>
                    <w:szCs w:val="14"/>
                  </w:rPr>
                </w:pPr>
                <w:r>
                  <w:rPr>
                    <w:rFonts w:ascii="Arial" w:hAnsi="Arial" w:cs="Arial"/>
                    <w:color w:val="BE955B"/>
                    <w:sz w:val="16"/>
                    <w:szCs w:val="14"/>
                  </w:rPr>
                  <w:t xml:space="preserve">Conmutador: </w:t>
                </w:r>
                <w:r w:rsidRPr="00EA0CBB">
                  <w:rPr>
                    <w:rFonts w:ascii="Arial" w:hAnsi="Arial" w:cs="Arial"/>
                    <w:color w:val="BE955B"/>
                    <w:sz w:val="16"/>
                    <w:szCs w:val="14"/>
                  </w:rPr>
                  <w:t xml:space="preserve">55 52 28 99 17 ext. </w:t>
                </w:r>
                <w:r>
                  <w:rPr>
                    <w:rFonts w:ascii="Arial" w:hAnsi="Arial" w:cs="Arial"/>
                    <w:color w:val="BE955B"/>
                    <w:sz w:val="16"/>
                    <w:szCs w:val="14"/>
                  </w:rPr>
                  <w:t>, 2417,  2418 y 9035</w:t>
                </w:r>
              </w:p>
            </w:txbxContent>
          </v:textbox>
        </v:shape>
      </w:pict>
    </w:r>
    <w:r w:rsidRPr="00AA01FF">
      <w:rPr>
        <w:noProof/>
        <w:lang w:val="es-MX" w:eastAsia="es-MX"/>
      </w:rPr>
      <w:drawing>
        <wp:inline distT="0" distB="0" distL="0" distR="0">
          <wp:extent cx="6332220" cy="1392524"/>
          <wp:effectExtent l="19050" t="0" r="0" b="0"/>
          <wp:docPr id="1"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srcRect/>
                  <a:stretch>
                    <a:fillRect/>
                  </a:stretch>
                </pic:blipFill>
                <pic:spPr bwMode="auto">
                  <a:xfrm>
                    <a:off x="0" y="0"/>
                    <a:ext cx="6332220" cy="1392524"/>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1E65" w:rsidRDefault="00261E65" w:rsidP="00722229">
      <w:r>
        <w:separator/>
      </w:r>
    </w:p>
  </w:footnote>
  <w:footnote w:type="continuationSeparator" w:id="1">
    <w:p w:rsidR="00261E65" w:rsidRDefault="00261E65" w:rsidP="007222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E65" w:rsidRPr="00722229" w:rsidRDefault="00261E65" w:rsidP="000A7EDB">
    <w:pPr>
      <w:pStyle w:val="Encabezado"/>
      <w:spacing w:line="240" w:lineRule="atLeast"/>
    </w:pPr>
  </w:p>
  <w:tbl>
    <w:tblPr>
      <w:tblStyle w:val="Tablaconcuadrcula"/>
      <w:tblW w:w="10823"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8"/>
      <w:gridCol w:w="332"/>
      <w:gridCol w:w="5103"/>
    </w:tblGrid>
    <w:tr w:rsidR="00261E65" w:rsidTr="00757453">
      <w:tc>
        <w:tcPr>
          <w:tcW w:w="5388" w:type="dxa"/>
        </w:tcPr>
        <w:p w:rsidR="00261E65" w:rsidRDefault="00261E65" w:rsidP="000A7EDB">
          <w:pPr>
            <w:pStyle w:val="Encabezado"/>
            <w:spacing w:line="240" w:lineRule="atLeast"/>
          </w:pPr>
          <w:r>
            <w:object w:dxaOrig="4246" w:dyaOrig="1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2.75pt;height:61.25pt" o:ole="">
                <v:imagedata r:id="rId1" o:title=""/>
              </v:shape>
              <o:OLEObject Type="Embed" ProgID="PBrush" ShapeID="_x0000_i1025" DrawAspect="Content" ObjectID="_1720591824" r:id="rId2"/>
            </w:object>
          </w:r>
        </w:p>
      </w:tc>
      <w:tc>
        <w:tcPr>
          <w:tcW w:w="332" w:type="dxa"/>
        </w:tcPr>
        <w:p w:rsidR="00261E65" w:rsidRPr="000A7EDB" w:rsidRDefault="00261E65" w:rsidP="00757453">
          <w:pPr>
            <w:spacing w:line="276" w:lineRule="auto"/>
            <w:ind w:right="146"/>
            <w:rPr>
              <w:rFonts w:ascii="Arial" w:hAnsi="Arial" w:cs="Arial"/>
              <w:color w:val="BE955B"/>
              <w:sz w:val="19"/>
              <w:szCs w:val="19"/>
            </w:rPr>
          </w:pPr>
        </w:p>
      </w:tc>
      <w:tc>
        <w:tcPr>
          <w:tcW w:w="5103" w:type="dxa"/>
        </w:tcPr>
        <w:p w:rsidR="00261E65" w:rsidRPr="00A7471D" w:rsidRDefault="00261E65" w:rsidP="009F1961">
          <w:pPr>
            <w:spacing w:line="276" w:lineRule="auto"/>
            <w:rPr>
              <w:rFonts w:ascii="Arial" w:hAnsi="Arial" w:cs="Arial"/>
              <w:color w:val="BE955B"/>
              <w:sz w:val="19"/>
              <w:szCs w:val="19"/>
            </w:rPr>
          </w:pPr>
          <w:r w:rsidRPr="00A7471D">
            <w:rPr>
              <w:rFonts w:ascii="Arial" w:hAnsi="Arial" w:cs="Arial"/>
              <w:color w:val="BE955B"/>
              <w:sz w:val="19"/>
              <w:szCs w:val="19"/>
            </w:rPr>
            <w:t>Hospital Infantil de México Federico Gómez</w:t>
          </w:r>
        </w:p>
        <w:p w:rsidR="00261E65" w:rsidRPr="00A7471D" w:rsidRDefault="00261E65" w:rsidP="009F1961">
          <w:pPr>
            <w:spacing w:line="276" w:lineRule="auto"/>
            <w:rPr>
              <w:rFonts w:ascii="Arial" w:hAnsi="Arial" w:cs="Arial"/>
              <w:color w:val="BE955B"/>
              <w:sz w:val="19"/>
              <w:szCs w:val="19"/>
            </w:rPr>
          </w:pPr>
          <w:r w:rsidRPr="00A7471D">
            <w:rPr>
              <w:rFonts w:ascii="Arial" w:hAnsi="Arial" w:cs="Arial"/>
              <w:color w:val="BE955B"/>
              <w:sz w:val="19"/>
              <w:szCs w:val="19"/>
            </w:rPr>
            <w:t>Instituto Nacional de Salud</w:t>
          </w:r>
        </w:p>
        <w:p w:rsidR="00261E65" w:rsidRPr="000A7EDB" w:rsidRDefault="00261E65" w:rsidP="009F1961">
          <w:pPr>
            <w:spacing w:line="276" w:lineRule="auto"/>
            <w:rPr>
              <w:rFonts w:ascii="Arial" w:hAnsi="Arial" w:cs="Arial"/>
              <w:color w:val="BE955B"/>
              <w:sz w:val="19"/>
              <w:szCs w:val="19"/>
            </w:rPr>
          </w:pPr>
          <w:r w:rsidRPr="00A7471D">
            <w:rPr>
              <w:rFonts w:ascii="Arial" w:hAnsi="Arial" w:cs="Arial"/>
              <w:color w:val="BE955B"/>
              <w:sz w:val="19"/>
              <w:szCs w:val="19"/>
            </w:rPr>
            <w:t>Departamento de Compras Gubernamentales</w:t>
          </w:r>
          <w:r>
            <w:rPr>
              <w:rFonts w:ascii="Arial" w:hAnsi="Arial" w:cs="Arial"/>
              <w:color w:val="BE955B"/>
              <w:sz w:val="19"/>
              <w:szCs w:val="19"/>
            </w:rPr>
            <w:t xml:space="preserve"> Generales</w:t>
          </w:r>
        </w:p>
      </w:tc>
    </w:tr>
  </w:tbl>
  <w:p w:rsidR="00261E65" w:rsidRPr="00BB36F8" w:rsidRDefault="00261E65" w:rsidP="00757453">
    <w:pPr>
      <w:tabs>
        <w:tab w:val="center" w:pos="4252"/>
        <w:tab w:val="right" w:pos="8504"/>
      </w:tabs>
      <w:jc w:val="center"/>
      <w:rPr>
        <w:rFonts w:ascii="Arial Narrow" w:hAnsi="Arial Narrow"/>
        <w:b/>
        <w:bCs/>
        <w:sz w:val="22"/>
        <w:szCs w:val="22"/>
      </w:rPr>
    </w:pPr>
    <w:r w:rsidRPr="00BB36F8">
      <w:rPr>
        <w:rFonts w:ascii="Arial Narrow" w:hAnsi="Arial Narrow"/>
        <w:b/>
        <w:bCs/>
        <w:sz w:val="22"/>
        <w:szCs w:val="22"/>
      </w:rPr>
      <w:t>ACTA DE JUNTA DE ACLARACIONES</w:t>
    </w:r>
    <w:r>
      <w:rPr>
        <w:rFonts w:ascii="Arial Narrow" w:hAnsi="Arial Narrow"/>
        <w:b/>
        <w:bCs/>
        <w:sz w:val="22"/>
        <w:szCs w:val="22"/>
      </w:rPr>
      <w:t xml:space="preserve"> A LA </w:t>
    </w:r>
  </w:p>
  <w:p w:rsidR="00261E65" w:rsidRPr="00BB36F8" w:rsidRDefault="00261E65" w:rsidP="00757453">
    <w:pPr>
      <w:tabs>
        <w:tab w:val="left" w:pos="709"/>
        <w:tab w:val="right" w:leader="dot" w:pos="9072"/>
      </w:tabs>
      <w:jc w:val="center"/>
      <w:rPr>
        <w:rFonts w:ascii="Arial Narrow" w:hAnsi="Arial Narrow"/>
        <w:b/>
        <w:bCs/>
        <w:sz w:val="22"/>
        <w:szCs w:val="22"/>
      </w:rPr>
    </w:pPr>
    <w:r w:rsidRPr="00BB36F8">
      <w:rPr>
        <w:rFonts w:ascii="Arial Narrow" w:hAnsi="Arial Narrow"/>
        <w:b/>
        <w:bCs/>
        <w:sz w:val="22"/>
        <w:szCs w:val="22"/>
      </w:rPr>
      <w:t xml:space="preserve">Convocatoria a la Licitación Pública </w:t>
    </w:r>
    <w:r>
      <w:rPr>
        <w:rFonts w:ascii="Arial Narrow" w:hAnsi="Arial Narrow"/>
        <w:b/>
        <w:bCs/>
        <w:sz w:val="22"/>
        <w:szCs w:val="22"/>
      </w:rPr>
      <w:t>Presencial</w:t>
    </w:r>
    <w:r w:rsidRPr="00BB36F8">
      <w:rPr>
        <w:rFonts w:ascii="Arial Narrow" w:hAnsi="Arial Narrow"/>
        <w:b/>
        <w:bCs/>
        <w:sz w:val="22"/>
        <w:szCs w:val="22"/>
      </w:rPr>
      <w:t xml:space="preserve"> Nacional</w:t>
    </w:r>
  </w:p>
  <w:p w:rsidR="00261E65" w:rsidRDefault="00261E65" w:rsidP="00757453">
    <w:pPr>
      <w:tabs>
        <w:tab w:val="left" w:pos="709"/>
        <w:tab w:val="right" w:leader="dot" w:pos="9072"/>
      </w:tabs>
      <w:jc w:val="center"/>
      <w:rPr>
        <w:rFonts w:ascii="Arial Narrow" w:hAnsi="Arial Narrow"/>
        <w:b/>
        <w:bCs/>
        <w:sz w:val="22"/>
        <w:szCs w:val="22"/>
      </w:rPr>
    </w:pPr>
    <w:r w:rsidRPr="00BB36F8">
      <w:rPr>
        <w:rFonts w:ascii="Arial Narrow" w:hAnsi="Arial Narrow"/>
        <w:b/>
        <w:bCs/>
        <w:sz w:val="22"/>
        <w:szCs w:val="22"/>
      </w:rPr>
      <w:t>Número de procedimiento generado por CompraNet LA-012NBG001</w:t>
    </w:r>
    <w:r w:rsidRPr="00B71CCF">
      <w:rPr>
        <w:rFonts w:ascii="Arial Narrow" w:hAnsi="Arial Narrow"/>
        <w:b/>
        <w:bCs/>
        <w:sz w:val="22"/>
        <w:szCs w:val="22"/>
      </w:rPr>
      <w:t>-E</w:t>
    </w:r>
    <w:r>
      <w:rPr>
        <w:rFonts w:ascii="Arial Narrow" w:hAnsi="Arial Narrow"/>
        <w:b/>
        <w:bCs/>
        <w:sz w:val="22"/>
        <w:szCs w:val="22"/>
      </w:rPr>
      <w:t>83</w:t>
    </w:r>
    <w:r w:rsidRPr="00B71CCF">
      <w:rPr>
        <w:rFonts w:ascii="Arial Narrow" w:hAnsi="Arial Narrow"/>
        <w:b/>
        <w:bCs/>
        <w:sz w:val="22"/>
        <w:szCs w:val="22"/>
      </w:rPr>
      <w:t>-</w:t>
    </w:r>
    <w:r>
      <w:rPr>
        <w:rFonts w:ascii="Arial Narrow" w:hAnsi="Arial Narrow"/>
        <w:b/>
        <w:bCs/>
        <w:sz w:val="22"/>
        <w:szCs w:val="22"/>
      </w:rPr>
      <w:t>2022</w:t>
    </w:r>
  </w:p>
  <w:p w:rsidR="00261E65" w:rsidRDefault="00261E65" w:rsidP="00757453">
    <w:pPr>
      <w:tabs>
        <w:tab w:val="left" w:pos="709"/>
        <w:tab w:val="right" w:leader="dot" w:pos="9072"/>
      </w:tabs>
      <w:jc w:val="center"/>
      <w:rPr>
        <w:rFonts w:ascii="Arial Narrow" w:hAnsi="Arial Narrow"/>
        <w:b/>
        <w:bCs/>
        <w:sz w:val="22"/>
        <w:szCs w:val="22"/>
      </w:rPr>
    </w:pPr>
    <w:r>
      <w:rPr>
        <w:rFonts w:ascii="Arial Narrow" w:hAnsi="Arial Narrow"/>
        <w:b/>
        <w:bCs/>
        <w:sz w:val="22"/>
        <w:szCs w:val="22"/>
      </w:rPr>
      <w:t>Para la Contratación de Diversos Servicios Integrales de Mantenimiento Preventivo y Correctivo del HIMFG.</w:t>
    </w:r>
  </w:p>
  <w:p w:rsidR="00261E65" w:rsidRPr="00B71CCF" w:rsidRDefault="00261E65" w:rsidP="00757453">
    <w:pPr>
      <w:tabs>
        <w:tab w:val="left" w:pos="709"/>
        <w:tab w:val="right" w:leader="dot" w:pos="9072"/>
      </w:tabs>
      <w:jc w:val="center"/>
      <w:rPr>
        <w:rFonts w:ascii="Arial Narrow" w:hAnsi="Arial Narrow"/>
        <w:b/>
        <w:bCs/>
        <w:sz w:val="22"/>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10823"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8"/>
      <w:gridCol w:w="332"/>
      <w:gridCol w:w="5103"/>
    </w:tblGrid>
    <w:tr w:rsidR="00261E65" w:rsidTr="00B653B5">
      <w:tc>
        <w:tcPr>
          <w:tcW w:w="5388" w:type="dxa"/>
        </w:tcPr>
        <w:p w:rsidR="00261E65" w:rsidRDefault="00261E65" w:rsidP="00B653B5">
          <w:pPr>
            <w:pStyle w:val="Encabezado"/>
            <w:spacing w:line="240" w:lineRule="atLeast"/>
          </w:pPr>
          <w:r>
            <w:object w:dxaOrig="4246" w:dyaOrig="1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2.75pt;height:61.25pt" o:ole="">
                <v:imagedata r:id="rId1" o:title=""/>
              </v:shape>
              <o:OLEObject Type="Embed" ProgID="PBrush" ShapeID="_x0000_i1026" DrawAspect="Content" ObjectID="_1720591825" r:id="rId2"/>
            </w:object>
          </w:r>
        </w:p>
      </w:tc>
      <w:tc>
        <w:tcPr>
          <w:tcW w:w="332" w:type="dxa"/>
        </w:tcPr>
        <w:p w:rsidR="00261E65" w:rsidRPr="000A7EDB" w:rsidRDefault="00261E65" w:rsidP="00B653B5">
          <w:pPr>
            <w:spacing w:line="276" w:lineRule="auto"/>
            <w:ind w:right="146"/>
            <w:rPr>
              <w:rFonts w:ascii="Arial" w:hAnsi="Arial" w:cs="Arial"/>
              <w:color w:val="BE955B"/>
              <w:sz w:val="19"/>
              <w:szCs w:val="19"/>
            </w:rPr>
          </w:pPr>
        </w:p>
      </w:tc>
      <w:tc>
        <w:tcPr>
          <w:tcW w:w="5103" w:type="dxa"/>
        </w:tcPr>
        <w:p w:rsidR="00261E65" w:rsidRPr="00A7471D" w:rsidRDefault="00261E65" w:rsidP="00B653B5">
          <w:pPr>
            <w:spacing w:line="276" w:lineRule="auto"/>
            <w:rPr>
              <w:rFonts w:ascii="Arial" w:hAnsi="Arial" w:cs="Arial"/>
              <w:color w:val="BE955B"/>
              <w:sz w:val="19"/>
              <w:szCs w:val="19"/>
            </w:rPr>
          </w:pPr>
          <w:r w:rsidRPr="00A7471D">
            <w:rPr>
              <w:rFonts w:ascii="Arial" w:hAnsi="Arial" w:cs="Arial"/>
              <w:color w:val="BE955B"/>
              <w:sz w:val="19"/>
              <w:szCs w:val="19"/>
            </w:rPr>
            <w:t>Hospital Infantil de México Federico Gómez</w:t>
          </w:r>
        </w:p>
        <w:p w:rsidR="00261E65" w:rsidRPr="00A7471D" w:rsidRDefault="00261E65" w:rsidP="00B653B5">
          <w:pPr>
            <w:spacing w:line="276" w:lineRule="auto"/>
            <w:rPr>
              <w:rFonts w:ascii="Arial" w:hAnsi="Arial" w:cs="Arial"/>
              <w:color w:val="BE955B"/>
              <w:sz w:val="19"/>
              <w:szCs w:val="19"/>
            </w:rPr>
          </w:pPr>
          <w:r w:rsidRPr="00A7471D">
            <w:rPr>
              <w:rFonts w:ascii="Arial" w:hAnsi="Arial" w:cs="Arial"/>
              <w:color w:val="BE955B"/>
              <w:sz w:val="19"/>
              <w:szCs w:val="19"/>
            </w:rPr>
            <w:t>Instituto Nacional de Salud</w:t>
          </w:r>
        </w:p>
        <w:p w:rsidR="00261E65" w:rsidRPr="000A7EDB" w:rsidRDefault="00261E65" w:rsidP="00B653B5">
          <w:pPr>
            <w:spacing w:line="276" w:lineRule="auto"/>
            <w:rPr>
              <w:rFonts w:ascii="Arial" w:hAnsi="Arial" w:cs="Arial"/>
              <w:color w:val="BE955B"/>
              <w:sz w:val="19"/>
              <w:szCs w:val="19"/>
            </w:rPr>
          </w:pPr>
          <w:r w:rsidRPr="00A7471D">
            <w:rPr>
              <w:rFonts w:ascii="Arial" w:hAnsi="Arial" w:cs="Arial"/>
              <w:color w:val="BE955B"/>
              <w:sz w:val="19"/>
              <w:szCs w:val="19"/>
            </w:rPr>
            <w:t>Departamento de Compras Gubernamentales</w:t>
          </w:r>
          <w:r>
            <w:rPr>
              <w:rFonts w:ascii="Arial" w:hAnsi="Arial" w:cs="Arial"/>
              <w:color w:val="BE955B"/>
              <w:sz w:val="19"/>
              <w:szCs w:val="19"/>
            </w:rPr>
            <w:t xml:space="preserve"> Generales</w:t>
          </w:r>
        </w:p>
      </w:tc>
    </w:tr>
  </w:tbl>
  <w:p w:rsidR="00261E65" w:rsidRPr="00BB36F8" w:rsidRDefault="00261E65" w:rsidP="00CF07CF">
    <w:pPr>
      <w:tabs>
        <w:tab w:val="center" w:pos="4252"/>
        <w:tab w:val="right" w:pos="8504"/>
      </w:tabs>
      <w:jc w:val="center"/>
      <w:rPr>
        <w:rFonts w:ascii="Arial Narrow" w:hAnsi="Arial Narrow"/>
        <w:b/>
        <w:bCs/>
        <w:sz w:val="22"/>
        <w:szCs w:val="22"/>
      </w:rPr>
    </w:pPr>
    <w:r w:rsidRPr="00BB36F8">
      <w:rPr>
        <w:rFonts w:ascii="Arial Narrow" w:hAnsi="Arial Narrow"/>
        <w:b/>
        <w:bCs/>
        <w:sz w:val="22"/>
        <w:szCs w:val="22"/>
      </w:rPr>
      <w:t>ACTA DE JUNTA DE ACLARACIONES</w:t>
    </w:r>
    <w:r>
      <w:rPr>
        <w:rFonts w:ascii="Arial Narrow" w:hAnsi="Arial Narrow"/>
        <w:b/>
        <w:bCs/>
        <w:sz w:val="22"/>
        <w:szCs w:val="22"/>
      </w:rPr>
      <w:t xml:space="preserve"> A LA </w:t>
    </w:r>
  </w:p>
  <w:p w:rsidR="00261E65" w:rsidRPr="00BB36F8" w:rsidRDefault="00261E65" w:rsidP="00CF07CF">
    <w:pPr>
      <w:tabs>
        <w:tab w:val="left" w:pos="709"/>
        <w:tab w:val="right" w:leader="dot" w:pos="9072"/>
      </w:tabs>
      <w:jc w:val="center"/>
      <w:rPr>
        <w:rFonts w:ascii="Arial Narrow" w:hAnsi="Arial Narrow"/>
        <w:b/>
        <w:bCs/>
        <w:sz w:val="22"/>
        <w:szCs w:val="22"/>
      </w:rPr>
    </w:pPr>
    <w:r w:rsidRPr="00BB36F8">
      <w:rPr>
        <w:rFonts w:ascii="Arial Narrow" w:hAnsi="Arial Narrow"/>
        <w:b/>
        <w:bCs/>
        <w:sz w:val="22"/>
        <w:szCs w:val="22"/>
      </w:rPr>
      <w:t>Convocatoria a la Licitación Pública Electrónica Nacional</w:t>
    </w:r>
  </w:p>
  <w:p w:rsidR="00261E65" w:rsidRPr="00B71CCF" w:rsidRDefault="00261E65" w:rsidP="00090E46">
    <w:pPr>
      <w:tabs>
        <w:tab w:val="left" w:pos="709"/>
        <w:tab w:val="right" w:leader="dot" w:pos="9072"/>
      </w:tabs>
      <w:jc w:val="center"/>
      <w:rPr>
        <w:rFonts w:ascii="Arial Narrow" w:hAnsi="Arial Narrow"/>
        <w:b/>
        <w:bCs/>
        <w:sz w:val="22"/>
        <w:szCs w:val="22"/>
      </w:rPr>
    </w:pPr>
    <w:r w:rsidRPr="00BB36F8">
      <w:rPr>
        <w:rFonts w:ascii="Arial Narrow" w:hAnsi="Arial Narrow"/>
        <w:b/>
        <w:bCs/>
        <w:sz w:val="22"/>
        <w:szCs w:val="22"/>
      </w:rPr>
      <w:t>Número de procedimiento generado por CompraNet LA-012NBG001</w:t>
    </w:r>
    <w:r w:rsidRPr="00B71CCF">
      <w:rPr>
        <w:rFonts w:ascii="Arial Narrow" w:hAnsi="Arial Narrow"/>
        <w:b/>
        <w:bCs/>
        <w:sz w:val="22"/>
        <w:szCs w:val="22"/>
      </w:rPr>
      <w:t>-E</w:t>
    </w:r>
    <w:r>
      <w:rPr>
        <w:rFonts w:ascii="Arial Narrow" w:hAnsi="Arial Narrow"/>
        <w:b/>
        <w:bCs/>
        <w:sz w:val="22"/>
        <w:szCs w:val="22"/>
      </w:rPr>
      <w:t>44</w:t>
    </w:r>
    <w:r w:rsidRPr="00B71CCF">
      <w:rPr>
        <w:rFonts w:ascii="Arial Narrow" w:hAnsi="Arial Narrow"/>
        <w:b/>
        <w:bCs/>
        <w:sz w:val="22"/>
        <w:szCs w:val="22"/>
      </w:rPr>
      <w:t>-202</w:t>
    </w:r>
    <w:r>
      <w:rPr>
        <w:rFonts w:ascii="Arial Narrow" w:hAnsi="Arial Narrow"/>
        <w:b/>
        <w:bCs/>
        <w:sz w:val="22"/>
        <w:szCs w:val="22"/>
      </w:rPr>
      <w:t>2</w:t>
    </w:r>
  </w:p>
  <w:p w:rsidR="00261E65" w:rsidRPr="00CF07CF" w:rsidRDefault="00261E65" w:rsidP="00CF07CF">
    <w:pPr>
      <w:pStyle w:val="Encabezado"/>
      <w:spacing w:line="240" w:lineRule="atLeast"/>
      <w:jc w:val="center"/>
      <w:rPr>
        <w:rFonts w:ascii="Arial Narrow" w:hAnsi="Arial Narrow"/>
        <w:b/>
        <w:bCs/>
        <w:sz w:val="22"/>
        <w:szCs w:val="22"/>
      </w:rPr>
    </w:pPr>
    <w:r w:rsidRPr="00924394">
      <w:rPr>
        <w:rFonts w:ascii="Arial Narrow" w:hAnsi="Arial Narrow"/>
        <w:b/>
        <w:bCs/>
        <w:sz w:val="22"/>
        <w:szCs w:val="22"/>
      </w:rPr>
      <w:t xml:space="preserve">Para la contratación de </w:t>
    </w:r>
    <w:r>
      <w:rPr>
        <w:rFonts w:ascii="Arial Narrow" w:hAnsi="Arial Narrow"/>
        <w:b/>
        <w:bCs/>
        <w:sz w:val="22"/>
        <w:szCs w:val="22"/>
      </w:rPr>
      <w:t xml:space="preserve">los </w:t>
    </w:r>
    <w:r w:rsidRPr="00924394">
      <w:rPr>
        <w:rFonts w:ascii="Arial Narrow" w:hAnsi="Arial Narrow"/>
        <w:b/>
        <w:bCs/>
        <w:sz w:val="22"/>
        <w:szCs w:val="22"/>
      </w:rPr>
      <w:t>Servicios Integrales de</w:t>
    </w:r>
    <w:r>
      <w:rPr>
        <w:rFonts w:ascii="Arial Narrow" w:hAnsi="Arial Narrow"/>
        <w:b/>
        <w:bCs/>
        <w:sz w:val="22"/>
        <w:szCs w:val="22"/>
      </w:rPr>
      <w:t>:</w:t>
    </w:r>
  </w:p>
  <w:p w:rsidR="00261E65" w:rsidRPr="00CF07CF" w:rsidRDefault="00261E65" w:rsidP="00CF07CF">
    <w:pPr>
      <w:pStyle w:val="Encabezado"/>
      <w:spacing w:line="240" w:lineRule="atLeast"/>
      <w:jc w:val="center"/>
      <w:rPr>
        <w:rFonts w:ascii="Arial Narrow" w:hAnsi="Arial Narrow"/>
        <w:b/>
        <w:bCs/>
        <w:sz w:val="18"/>
        <w:szCs w:val="18"/>
      </w:rPr>
    </w:pPr>
    <w:r>
      <w:rPr>
        <w:rFonts w:ascii="Arial Narrow" w:hAnsi="Arial Narrow"/>
        <w:b/>
        <w:bCs/>
        <w:sz w:val="22"/>
        <w:szCs w:val="22"/>
      </w:rPr>
      <w:t xml:space="preserve">1. </w:t>
    </w:r>
    <w:r w:rsidRPr="00CF07CF">
      <w:rPr>
        <w:rFonts w:ascii="Arial Narrow" w:hAnsi="Arial Narrow"/>
        <w:b/>
        <w:bCs/>
        <w:sz w:val="18"/>
        <w:szCs w:val="18"/>
      </w:rPr>
      <w:t>Mantenimiento preventivo y correctivo a 2 calderas y 2 calderetas.</w:t>
    </w:r>
  </w:p>
  <w:p w:rsidR="00261E65" w:rsidRPr="00CF07CF" w:rsidRDefault="00261E65" w:rsidP="00CF07CF">
    <w:pPr>
      <w:pStyle w:val="Encabezado"/>
      <w:spacing w:line="240" w:lineRule="atLeast"/>
      <w:jc w:val="center"/>
      <w:rPr>
        <w:rFonts w:ascii="Arial Narrow" w:hAnsi="Arial Narrow"/>
        <w:b/>
        <w:bCs/>
        <w:sz w:val="18"/>
        <w:szCs w:val="18"/>
      </w:rPr>
    </w:pPr>
    <w:r>
      <w:rPr>
        <w:rFonts w:ascii="Arial Narrow" w:hAnsi="Arial Narrow"/>
        <w:b/>
        <w:bCs/>
        <w:sz w:val="18"/>
        <w:szCs w:val="18"/>
      </w:rPr>
      <w:t xml:space="preserve">2. </w:t>
    </w:r>
    <w:r w:rsidRPr="00CF07CF">
      <w:rPr>
        <w:rFonts w:ascii="Arial Narrow" w:hAnsi="Arial Narrow"/>
        <w:b/>
        <w:bCs/>
        <w:sz w:val="18"/>
        <w:szCs w:val="18"/>
      </w:rPr>
      <w:t>Mantenimiento preventivo y correctivo a plantas de emergencia y subestación eléctrica del HIMFG.</w:t>
    </w:r>
  </w:p>
  <w:p w:rsidR="00261E65" w:rsidRPr="00CF07CF" w:rsidRDefault="00261E65" w:rsidP="00CF07CF">
    <w:pPr>
      <w:pStyle w:val="Encabezado"/>
      <w:spacing w:line="240" w:lineRule="atLeast"/>
      <w:jc w:val="center"/>
      <w:rPr>
        <w:rFonts w:ascii="Arial Narrow" w:hAnsi="Arial Narrow"/>
        <w:b/>
        <w:bCs/>
        <w:sz w:val="18"/>
        <w:szCs w:val="18"/>
      </w:rPr>
    </w:pPr>
    <w:r w:rsidRPr="00CF07CF">
      <w:rPr>
        <w:rFonts w:ascii="Arial Narrow" w:hAnsi="Arial Narrow"/>
        <w:b/>
        <w:bCs/>
        <w:sz w:val="18"/>
        <w:szCs w:val="18"/>
      </w:rPr>
      <w:t>3.</w:t>
    </w:r>
    <w:r w:rsidRPr="00CF07CF">
      <w:rPr>
        <w:rFonts w:ascii="Arial Narrow" w:hAnsi="Arial Narrow"/>
        <w:b/>
        <w:bCs/>
        <w:sz w:val="18"/>
        <w:szCs w:val="18"/>
      </w:rPr>
      <w:tab/>
      <w:t>Mantenimiento preventivo y correctivo a 9 elevadores y 2 m</w:t>
    </w:r>
    <w:r>
      <w:rPr>
        <w:rFonts w:ascii="Arial Narrow" w:hAnsi="Arial Narrow"/>
        <w:b/>
        <w:bCs/>
        <w:sz w:val="18"/>
        <w:szCs w:val="18"/>
      </w:rPr>
      <w:t>ontacargas de los edificios de H</w:t>
    </w:r>
    <w:r w:rsidRPr="00CF07CF">
      <w:rPr>
        <w:rFonts w:ascii="Arial Narrow" w:hAnsi="Arial Narrow"/>
        <w:b/>
        <w:bCs/>
        <w:sz w:val="18"/>
        <w:szCs w:val="18"/>
      </w:rPr>
      <w:t xml:space="preserve">emato. Oncología, Arturo Mundet, Rehabilitación, Enseñanza, Auditorio </w:t>
    </w:r>
    <w:r>
      <w:rPr>
        <w:rFonts w:ascii="Arial Narrow" w:hAnsi="Arial Narrow"/>
        <w:b/>
        <w:bCs/>
        <w:sz w:val="18"/>
        <w:szCs w:val="18"/>
      </w:rPr>
      <w:t>y Anexo de M</w:t>
    </w:r>
    <w:r w:rsidRPr="00CF07CF">
      <w:rPr>
        <w:rFonts w:ascii="Arial Narrow" w:hAnsi="Arial Narrow"/>
        <w:b/>
        <w:bCs/>
        <w:sz w:val="18"/>
        <w:szCs w:val="18"/>
      </w:rPr>
      <w:t>antenimiento del HIMFG.</w:t>
    </w:r>
  </w:p>
  <w:p w:rsidR="00261E65" w:rsidRPr="00CF07CF" w:rsidRDefault="00261E65" w:rsidP="00CF07CF">
    <w:pPr>
      <w:pStyle w:val="Encabezado"/>
      <w:spacing w:line="240" w:lineRule="atLeast"/>
      <w:jc w:val="center"/>
      <w:rPr>
        <w:rFonts w:ascii="Arial Narrow" w:hAnsi="Arial Narrow"/>
        <w:b/>
        <w:bCs/>
        <w:sz w:val="18"/>
        <w:szCs w:val="18"/>
      </w:rPr>
    </w:pPr>
    <w:r>
      <w:rPr>
        <w:rFonts w:ascii="Arial Narrow" w:hAnsi="Arial Narrow"/>
        <w:b/>
        <w:bCs/>
        <w:sz w:val="18"/>
        <w:szCs w:val="18"/>
      </w:rPr>
      <w:t xml:space="preserve">4. </w:t>
    </w:r>
    <w:r w:rsidRPr="00CF07CF">
      <w:rPr>
        <w:rFonts w:ascii="Arial Narrow" w:hAnsi="Arial Narrow"/>
        <w:b/>
        <w:bCs/>
        <w:sz w:val="18"/>
        <w:szCs w:val="18"/>
      </w:rPr>
      <w:t>Mantenimiento preventivo y correctivo a 5 elevadores de la marca KONE.</w:t>
    </w:r>
  </w:p>
  <w:p w:rsidR="00261E65" w:rsidRPr="00CF07CF" w:rsidRDefault="00261E65" w:rsidP="00CF07CF">
    <w:pPr>
      <w:pStyle w:val="Encabezado"/>
      <w:spacing w:line="240" w:lineRule="atLeast"/>
      <w:jc w:val="center"/>
      <w:rPr>
        <w:rFonts w:ascii="Arial Narrow" w:hAnsi="Arial Narrow"/>
        <w:b/>
        <w:bCs/>
        <w:sz w:val="18"/>
        <w:szCs w:val="18"/>
      </w:rPr>
    </w:pPr>
    <w:r>
      <w:rPr>
        <w:rFonts w:ascii="Arial Narrow" w:hAnsi="Arial Narrow"/>
        <w:b/>
        <w:bCs/>
        <w:sz w:val="18"/>
        <w:szCs w:val="18"/>
      </w:rPr>
      <w:t xml:space="preserve">5. </w:t>
    </w:r>
    <w:r w:rsidRPr="00CF07CF">
      <w:rPr>
        <w:rFonts w:ascii="Arial Narrow" w:hAnsi="Arial Narrow"/>
        <w:b/>
        <w:bCs/>
        <w:sz w:val="18"/>
        <w:szCs w:val="18"/>
      </w:rPr>
      <w:t>Mantenimiento preventivo y correctivo a sistemas de aire acondicionado.</w:t>
    </w:r>
  </w:p>
  <w:p w:rsidR="00261E65" w:rsidRPr="00CF07CF" w:rsidRDefault="00261E65" w:rsidP="00CF07CF">
    <w:pPr>
      <w:pStyle w:val="Encabezado"/>
      <w:spacing w:line="240" w:lineRule="atLeast"/>
      <w:jc w:val="center"/>
      <w:rPr>
        <w:rFonts w:ascii="Arial Narrow" w:hAnsi="Arial Narrow"/>
        <w:b/>
        <w:bCs/>
        <w:sz w:val="18"/>
        <w:szCs w:val="18"/>
      </w:rPr>
    </w:pPr>
    <w:r>
      <w:rPr>
        <w:rFonts w:ascii="Arial Narrow" w:hAnsi="Arial Narrow"/>
        <w:b/>
        <w:bCs/>
        <w:sz w:val="18"/>
        <w:szCs w:val="18"/>
      </w:rPr>
      <w:t xml:space="preserve">6. </w:t>
    </w:r>
    <w:r w:rsidRPr="00CF07CF">
      <w:rPr>
        <w:rFonts w:ascii="Arial Narrow" w:hAnsi="Arial Narrow"/>
        <w:b/>
        <w:bCs/>
        <w:sz w:val="18"/>
        <w:szCs w:val="18"/>
      </w:rPr>
      <w:t>Mantenimiento preventivo y correctivo a compresores de aire grado medico y bombas de vacío del HIMFG.</w:t>
    </w:r>
  </w:p>
  <w:p w:rsidR="00261E65" w:rsidRDefault="00261E65">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F1E62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0937BC4"/>
    <w:multiLevelType w:val="hybridMultilevel"/>
    <w:tmpl w:val="B82CF6DC"/>
    <w:lvl w:ilvl="0" w:tplc="0C0A0001">
      <w:start w:val="1"/>
      <w:numFmt w:val="bullet"/>
      <w:lvlText w:val=""/>
      <w:lvlJc w:val="left"/>
      <w:pPr>
        <w:ind w:left="578" w:hanging="360"/>
      </w:pPr>
      <w:rPr>
        <w:rFonts w:ascii="Symbol" w:hAnsi="Symbo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2">
    <w:nsid w:val="1BC210E5"/>
    <w:multiLevelType w:val="hybridMultilevel"/>
    <w:tmpl w:val="9BACC6D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15D2603"/>
    <w:multiLevelType w:val="hybridMultilevel"/>
    <w:tmpl w:val="F9B64D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1683A69"/>
    <w:multiLevelType w:val="hybridMultilevel"/>
    <w:tmpl w:val="82F6B4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26293F95"/>
    <w:multiLevelType w:val="hybridMultilevel"/>
    <w:tmpl w:val="B00A1E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8410C61"/>
    <w:multiLevelType w:val="hybridMultilevel"/>
    <w:tmpl w:val="2362E6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6837B7B"/>
    <w:multiLevelType w:val="hybridMultilevel"/>
    <w:tmpl w:val="7D744596"/>
    <w:lvl w:ilvl="0" w:tplc="0C0A0001">
      <w:start w:val="1"/>
      <w:numFmt w:val="bullet"/>
      <w:lvlText w:val=""/>
      <w:lvlJc w:val="left"/>
      <w:pPr>
        <w:ind w:left="578" w:hanging="360"/>
      </w:pPr>
      <w:rPr>
        <w:rFonts w:ascii="Symbol" w:hAnsi="Symbol" w:hint="default"/>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8">
    <w:nsid w:val="368968A3"/>
    <w:multiLevelType w:val="hybridMultilevel"/>
    <w:tmpl w:val="EABA777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nsid w:val="4108025C"/>
    <w:multiLevelType w:val="hybridMultilevel"/>
    <w:tmpl w:val="D63A269E"/>
    <w:lvl w:ilvl="0" w:tplc="BDB2F134">
      <w:start w:val="1"/>
      <w:numFmt w:val="decimal"/>
      <w:lvlText w:val="%1."/>
      <w:lvlJc w:val="left"/>
      <w:pPr>
        <w:ind w:left="720" w:hanging="360"/>
      </w:pPr>
      <w:rPr>
        <w:lang w:val="es-ES_tradn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BC47514"/>
    <w:multiLevelType w:val="hybridMultilevel"/>
    <w:tmpl w:val="B602F772"/>
    <w:lvl w:ilvl="0" w:tplc="080A000F">
      <w:start w:val="1"/>
      <w:numFmt w:val="decimal"/>
      <w:lvlText w:val="%1."/>
      <w:lvlJc w:val="left"/>
      <w:pPr>
        <w:ind w:left="1080" w:hanging="360"/>
      </w:pPr>
      <w:rPr>
        <w:rFont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nsid w:val="4C9836D2"/>
    <w:multiLevelType w:val="hybridMultilevel"/>
    <w:tmpl w:val="C9321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08D047D"/>
    <w:multiLevelType w:val="hybridMultilevel"/>
    <w:tmpl w:val="B00A1E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3EF50F1"/>
    <w:multiLevelType w:val="hybridMultilevel"/>
    <w:tmpl w:val="F4CA6DE6"/>
    <w:lvl w:ilvl="0" w:tplc="AE1CD59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61C4106"/>
    <w:multiLevelType w:val="multilevel"/>
    <w:tmpl w:val="66E02DB6"/>
    <w:lvl w:ilvl="0">
      <w:start w:val="1"/>
      <w:numFmt w:val="bullet"/>
      <w:lvlText w:val=""/>
      <w:lvlJc w:val="left"/>
      <w:pPr>
        <w:tabs>
          <w:tab w:val="num" w:pos="843"/>
        </w:tabs>
        <w:ind w:left="843" w:hanging="360"/>
      </w:pPr>
      <w:rPr>
        <w:rFonts w:ascii="Symbol" w:hAnsi="Symbol" w:hint="default"/>
        <w:sz w:val="20"/>
      </w:rPr>
    </w:lvl>
    <w:lvl w:ilvl="1" w:tentative="1">
      <w:start w:val="1"/>
      <w:numFmt w:val="bullet"/>
      <w:lvlText w:val="o"/>
      <w:lvlJc w:val="left"/>
      <w:pPr>
        <w:tabs>
          <w:tab w:val="num" w:pos="1563"/>
        </w:tabs>
        <w:ind w:left="1563" w:hanging="360"/>
      </w:pPr>
      <w:rPr>
        <w:rFonts w:ascii="Courier New" w:hAnsi="Courier New" w:hint="default"/>
        <w:sz w:val="20"/>
      </w:rPr>
    </w:lvl>
    <w:lvl w:ilvl="2" w:tentative="1">
      <w:start w:val="1"/>
      <w:numFmt w:val="bullet"/>
      <w:lvlText w:val=""/>
      <w:lvlJc w:val="left"/>
      <w:pPr>
        <w:tabs>
          <w:tab w:val="num" w:pos="2283"/>
        </w:tabs>
        <w:ind w:left="2283" w:hanging="360"/>
      </w:pPr>
      <w:rPr>
        <w:rFonts w:ascii="Wingdings" w:hAnsi="Wingdings" w:hint="default"/>
        <w:sz w:val="20"/>
      </w:rPr>
    </w:lvl>
    <w:lvl w:ilvl="3" w:tentative="1">
      <w:start w:val="1"/>
      <w:numFmt w:val="bullet"/>
      <w:lvlText w:val=""/>
      <w:lvlJc w:val="left"/>
      <w:pPr>
        <w:tabs>
          <w:tab w:val="num" w:pos="3003"/>
        </w:tabs>
        <w:ind w:left="3003" w:hanging="360"/>
      </w:pPr>
      <w:rPr>
        <w:rFonts w:ascii="Wingdings" w:hAnsi="Wingdings" w:hint="default"/>
        <w:sz w:val="20"/>
      </w:rPr>
    </w:lvl>
    <w:lvl w:ilvl="4" w:tentative="1">
      <w:start w:val="1"/>
      <w:numFmt w:val="bullet"/>
      <w:lvlText w:val=""/>
      <w:lvlJc w:val="left"/>
      <w:pPr>
        <w:tabs>
          <w:tab w:val="num" w:pos="3723"/>
        </w:tabs>
        <w:ind w:left="3723" w:hanging="360"/>
      </w:pPr>
      <w:rPr>
        <w:rFonts w:ascii="Wingdings" w:hAnsi="Wingdings" w:hint="default"/>
        <w:sz w:val="20"/>
      </w:rPr>
    </w:lvl>
    <w:lvl w:ilvl="5" w:tentative="1">
      <w:start w:val="1"/>
      <w:numFmt w:val="bullet"/>
      <w:lvlText w:val=""/>
      <w:lvlJc w:val="left"/>
      <w:pPr>
        <w:tabs>
          <w:tab w:val="num" w:pos="4443"/>
        </w:tabs>
        <w:ind w:left="4443" w:hanging="360"/>
      </w:pPr>
      <w:rPr>
        <w:rFonts w:ascii="Wingdings" w:hAnsi="Wingdings" w:hint="default"/>
        <w:sz w:val="20"/>
      </w:rPr>
    </w:lvl>
    <w:lvl w:ilvl="6" w:tentative="1">
      <w:start w:val="1"/>
      <w:numFmt w:val="bullet"/>
      <w:lvlText w:val=""/>
      <w:lvlJc w:val="left"/>
      <w:pPr>
        <w:tabs>
          <w:tab w:val="num" w:pos="5163"/>
        </w:tabs>
        <w:ind w:left="5163" w:hanging="360"/>
      </w:pPr>
      <w:rPr>
        <w:rFonts w:ascii="Wingdings" w:hAnsi="Wingdings" w:hint="default"/>
        <w:sz w:val="20"/>
      </w:rPr>
    </w:lvl>
    <w:lvl w:ilvl="7" w:tentative="1">
      <w:start w:val="1"/>
      <w:numFmt w:val="bullet"/>
      <w:lvlText w:val=""/>
      <w:lvlJc w:val="left"/>
      <w:pPr>
        <w:tabs>
          <w:tab w:val="num" w:pos="5883"/>
        </w:tabs>
        <w:ind w:left="5883" w:hanging="360"/>
      </w:pPr>
      <w:rPr>
        <w:rFonts w:ascii="Wingdings" w:hAnsi="Wingdings" w:hint="default"/>
        <w:sz w:val="20"/>
      </w:rPr>
    </w:lvl>
    <w:lvl w:ilvl="8" w:tentative="1">
      <w:start w:val="1"/>
      <w:numFmt w:val="bullet"/>
      <w:lvlText w:val=""/>
      <w:lvlJc w:val="left"/>
      <w:pPr>
        <w:tabs>
          <w:tab w:val="num" w:pos="6603"/>
        </w:tabs>
        <w:ind w:left="6603" w:hanging="360"/>
      </w:pPr>
      <w:rPr>
        <w:rFonts w:ascii="Wingdings" w:hAnsi="Wingdings" w:hint="default"/>
        <w:sz w:val="20"/>
      </w:rPr>
    </w:lvl>
  </w:abstractNum>
  <w:abstractNum w:abstractNumId="15">
    <w:nsid w:val="57065533"/>
    <w:multiLevelType w:val="hybridMultilevel"/>
    <w:tmpl w:val="BC882D16"/>
    <w:lvl w:ilvl="0" w:tplc="2E2A5A32">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58807896"/>
    <w:multiLevelType w:val="hybridMultilevel"/>
    <w:tmpl w:val="DAD23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A5D5BF2"/>
    <w:multiLevelType w:val="hybridMultilevel"/>
    <w:tmpl w:val="B00A1E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D7D608D"/>
    <w:multiLevelType w:val="hybridMultilevel"/>
    <w:tmpl w:val="74E2849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nsid w:val="64F26052"/>
    <w:multiLevelType w:val="hybridMultilevel"/>
    <w:tmpl w:val="D570DC98"/>
    <w:lvl w:ilvl="0" w:tplc="0C0A0001">
      <w:start w:val="1"/>
      <w:numFmt w:val="bullet"/>
      <w:lvlText w:val=""/>
      <w:lvlJc w:val="left"/>
      <w:pPr>
        <w:ind w:left="783" w:hanging="360"/>
      </w:pPr>
      <w:rPr>
        <w:rFonts w:ascii="Symbol" w:hAnsi="Symbol" w:hint="default"/>
      </w:rPr>
    </w:lvl>
    <w:lvl w:ilvl="1" w:tplc="0C0A0003" w:tentative="1">
      <w:start w:val="1"/>
      <w:numFmt w:val="bullet"/>
      <w:lvlText w:val="o"/>
      <w:lvlJc w:val="left"/>
      <w:pPr>
        <w:ind w:left="1503" w:hanging="360"/>
      </w:pPr>
      <w:rPr>
        <w:rFonts w:ascii="Courier New" w:hAnsi="Courier New" w:hint="default"/>
      </w:rPr>
    </w:lvl>
    <w:lvl w:ilvl="2" w:tplc="0C0A0005" w:tentative="1">
      <w:start w:val="1"/>
      <w:numFmt w:val="bullet"/>
      <w:lvlText w:val=""/>
      <w:lvlJc w:val="left"/>
      <w:pPr>
        <w:ind w:left="2223" w:hanging="360"/>
      </w:pPr>
      <w:rPr>
        <w:rFonts w:ascii="Wingdings" w:hAnsi="Wingdings" w:hint="default"/>
      </w:rPr>
    </w:lvl>
    <w:lvl w:ilvl="3" w:tplc="0C0A0001" w:tentative="1">
      <w:start w:val="1"/>
      <w:numFmt w:val="bullet"/>
      <w:lvlText w:val=""/>
      <w:lvlJc w:val="left"/>
      <w:pPr>
        <w:ind w:left="2943" w:hanging="360"/>
      </w:pPr>
      <w:rPr>
        <w:rFonts w:ascii="Symbol" w:hAnsi="Symbol" w:hint="default"/>
      </w:rPr>
    </w:lvl>
    <w:lvl w:ilvl="4" w:tplc="0C0A0003" w:tentative="1">
      <w:start w:val="1"/>
      <w:numFmt w:val="bullet"/>
      <w:lvlText w:val="o"/>
      <w:lvlJc w:val="left"/>
      <w:pPr>
        <w:ind w:left="3663" w:hanging="360"/>
      </w:pPr>
      <w:rPr>
        <w:rFonts w:ascii="Courier New" w:hAnsi="Courier New" w:hint="default"/>
      </w:rPr>
    </w:lvl>
    <w:lvl w:ilvl="5" w:tplc="0C0A0005" w:tentative="1">
      <w:start w:val="1"/>
      <w:numFmt w:val="bullet"/>
      <w:lvlText w:val=""/>
      <w:lvlJc w:val="left"/>
      <w:pPr>
        <w:ind w:left="4383" w:hanging="360"/>
      </w:pPr>
      <w:rPr>
        <w:rFonts w:ascii="Wingdings" w:hAnsi="Wingdings" w:hint="default"/>
      </w:rPr>
    </w:lvl>
    <w:lvl w:ilvl="6" w:tplc="0C0A0001" w:tentative="1">
      <w:start w:val="1"/>
      <w:numFmt w:val="bullet"/>
      <w:lvlText w:val=""/>
      <w:lvlJc w:val="left"/>
      <w:pPr>
        <w:ind w:left="5103" w:hanging="360"/>
      </w:pPr>
      <w:rPr>
        <w:rFonts w:ascii="Symbol" w:hAnsi="Symbol" w:hint="default"/>
      </w:rPr>
    </w:lvl>
    <w:lvl w:ilvl="7" w:tplc="0C0A0003" w:tentative="1">
      <w:start w:val="1"/>
      <w:numFmt w:val="bullet"/>
      <w:lvlText w:val="o"/>
      <w:lvlJc w:val="left"/>
      <w:pPr>
        <w:ind w:left="5823" w:hanging="360"/>
      </w:pPr>
      <w:rPr>
        <w:rFonts w:ascii="Courier New" w:hAnsi="Courier New" w:hint="default"/>
      </w:rPr>
    </w:lvl>
    <w:lvl w:ilvl="8" w:tplc="0C0A0005" w:tentative="1">
      <w:start w:val="1"/>
      <w:numFmt w:val="bullet"/>
      <w:lvlText w:val=""/>
      <w:lvlJc w:val="left"/>
      <w:pPr>
        <w:ind w:left="6543" w:hanging="360"/>
      </w:pPr>
      <w:rPr>
        <w:rFonts w:ascii="Wingdings" w:hAnsi="Wingdings" w:hint="default"/>
      </w:rPr>
    </w:lvl>
  </w:abstractNum>
  <w:abstractNum w:abstractNumId="20">
    <w:nsid w:val="666E6720"/>
    <w:multiLevelType w:val="hybridMultilevel"/>
    <w:tmpl w:val="06380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8F41A4D"/>
    <w:multiLevelType w:val="hybridMultilevel"/>
    <w:tmpl w:val="58FACDEA"/>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
    <w:nsid w:val="7EAF53C1"/>
    <w:multiLevelType w:val="hybridMultilevel"/>
    <w:tmpl w:val="ABE61B1E"/>
    <w:lvl w:ilvl="0" w:tplc="080A0001">
      <w:start w:val="1"/>
      <w:numFmt w:val="bullet"/>
      <w:lvlText w:val=""/>
      <w:lvlJc w:val="left"/>
      <w:pPr>
        <w:ind w:left="1305" w:hanging="360"/>
      </w:pPr>
      <w:rPr>
        <w:rFonts w:ascii="Symbol" w:hAnsi="Symbol" w:hint="default"/>
      </w:rPr>
    </w:lvl>
    <w:lvl w:ilvl="1" w:tplc="080A0003" w:tentative="1">
      <w:start w:val="1"/>
      <w:numFmt w:val="bullet"/>
      <w:lvlText w:val="o"/>
      <w:lvlJc w:val="left"/>
      <w:pPr>
        <w:ind w:left="2025" w:hanging="360"/>
      </w:pPr>
      <w:rPr>
        <w:rFonts w:ascii="Courier New" w:hAnsi="Courier New" w:cs="Courier New" w:hint="default"/>
      </w:rPr>
    </w:lvl>
    <w:lvl w:ilvl="2" w:tplc="080A0005" w:tentative="1">
      <w:start w:val="1"/>
      <w:numFmt w:val="bullet"/>
      <w:lvlText w:val=""/>
      <w:lvlJc w:val="left"/>
      <w:pPr>
        <w:ind w:left="2745" w:hanging="360"/>
      </w:pPr>
      <w:rPr>
        <w:rFonts w:ascii="Wingdings" w:hAnsi="Wingdings" w:hint="default"/>
      </w:rPr>
    </w:lvl>
    <w:lvl w:ilvl="3" w:tplc="080A0001" w:tentative="1">
      <w:start w:val="1"/>
      <w:numFmt w:val="bullet"/>
      <w:lvlText w:val=""/>
      <w:lvlJc w:val="left"/>
      <w:pPr>
        <w:ind w:left="3465" w:hanging="360"/>
      </w:pPr>
      <w:rPr>
        <w:rFonts w:ascii="Symbol" w:hAnsi="Symbol" w:hint="default"/>
      </w:rPr>
    </w:lvl>
    <w:lvl w:ilvl="4" w:tplc="080A0003" w:tentative="1">
      <w:start w:val="1"/>
      <w:numFmt w:val="bullet"/>
      <w:lvlText w:val="o"/>
      <w:lvlJc w:val="left"/>
      <w:pPr>
        <w:ind w:left="4185" w:hanging="360"/>
      </w:pPr>
      <w:rPr>
        <w:rFonts w:ascii="Courier New" w:hAnsi="Courier New" w:cs="Courier New" w:hint="default"/>
      </w:rPr>
    </w:lvl>
    <w:lvl w:ilvl="5" w:tplc="080A0005" w:tentative="1">
      <w:start w:val="1"/>
      <w:numFmt w:val="bullet"/>
      <w:lvlText w:val=""/>
      <w:lvlJc w:val="left"/>
      <w:pPr>
        <w:ind w:left="4905" w:hanging="360"/>
      </w:pPr>
      <w:rPr>
        <w:rFonts w:ascii="Wingdings" w:hAnsi="Wingdings" w:hint="default"/>
      </w:rPr>
    </w:lvl>
    <w:lvl w:ilvl="6" w:tplc="080A0001" w:tentative="1">
      <w:start w:val="1"/>
      <w:numFmt w:val="bullet"/>
      <w:lvlText w:val=""/>
      <w:lvlJc w:val="left"/>
      <w:pPr>
        <w:ind w:left="5625" w:hanging="360"/>
      </w:pPr>
      <w:rPr>
        <w:rFonts w:ascii="Symbol" w:hAnsi="Symbol" w:hint="default"/>
      </w:rPr>
    </w:lvl>
    <w:lvl w:ilvl="7" w:tplc="080A0003" w:tentative="1">
      <w:start w:val="1"/>
      <w:numFmt w:val="bullet"/>
      <w:lvlText w:val="o"/>
      <w:lvlJc w:val="left"/>
      <w:pPr>
        <w:ind w:left="6345" w:hanging="360"/>
      </w:pPr>
      <w:rPr>
        <w:rFonts w:ascii="Courier New" w:hAnsi="Courier New" w:cs="Courier New" w:hint="default"/>
      </w:rPr>
    </w:lvl>
    <w:lvl w:ilvl="8" w:tplc="080A0005" w:tentative="1">
      <w:start w:val="1"/>
      <w:numFmt w:val="bullet"/>
      <w:lvlText w:val=""/>
      <w:lvlJc w:val="left"/>
      <w:pPr>
        <w:ind w:left="7065" w:hanging="360"/>
      </w:pPr>
      <w:rPr>
        <w:rFonts w:ascii="Wingdings" w:hAnsi="Wingdings" w:hint="default"/>
      </w:rPr>
    </w:lvl>
  </w:abstractNum>
  <w:num w:numId="1">
    <w:abstractNumId w:val="7"/>
  </w:num>
  <w:num w:numId="2">
    <w:abstractNumId w:val="1"/>
  </w:num>
  <w:num w:numId="3">
    <w:abstractNumId w:val="0"/>
  </w:num>
  <w:num w:numId="4">
    <w:abstractNumId w:val="6"/>
  </w:num>
  <w:num w:numId="5">
    <w:abstractNumId w:val="3"/>
  </w:num>
  <w:num w:numId="6">
    <w:abstractNumId w:val="14"/>
  </w:num>
  <w:num w:numId="7">
    <w:abstractNumId w:val="22"/>
  </w:num>
  <w:num w:numId="8">
    <w:abstractNumId w:val="20"/>
  </w:num>
  <w:num w:numId="9">
    <w:abstractNumId w:val="13"/>
  </w:num>
  <w:num w:numId="10">
    <w:abstractNumId w:val="15"/>
  </w:num>
  <w:num w:numId="11">
    <w:abstractNumId w:val="11"/>
  </w:num>
  <w:num w:numId="12">
    <w:abstractNumId w:val="16"/>
  </w:num>
  <w:num w:numId="13">
    <w:abstractNumId w:val="19"/>
  </w:num>
  <w:num w:numId="14">
    <w:abstractNumId w:val="4"/>
  </w:num>
  <w:num w:numId="15">
    <w:abstractNumId w:val="8"/>
  </w:num>
  <w:num w:numId="16">
    <w:abstractNumId w:val="10"/>
  </w:num>
  <w:num w:numId="17">
    <w:abstractNumId w:val="18"/>
  </w:num>
  <w:num w:numId="18">
    <w:abstractNumId w:val="21"/>
  </w:num>
  <w:num w:numId="19">
    <w:abstractNumId w:val="2"/>
  </w:num>
  <w:num w:numId="20">
    <w:abstractNumId w:val="12"/>
  </w:num>
  <w:num w:numId="21">
    <w:abstractNumId w:val="17"/>
  </w:num>
  <w:num w:numId="22">
    <w:abstractNumId w:val="9"/>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9"/>
  <w:hyphenationZone w:val="425"/>
  <w:drawingGridHorizontalSpacing w:val="120"/>
  <w:displayHorizontalDrawingGridEvery w:val="2"/>
  <w:characterSpacingControl w:val="doNotCompress"/>
  <w:hdrShapeDefaults>
    <o:shapedefaults v:ext="edit" spidmax="2056" strokecolor="#fc6">
      <v:stroke color="#fc6" weight="2pt"/>
      <v:shadow on="t" opacity="24903f" origin=",.5" offset="0,.55556mm"/>
    </o:shapedefaults>
    <o:shapelayout v:ext="edit">
      <o:idmap v:ext="edit" data="2"/>
    </o:shapelayout>
  </w:hdrShapeDefaults>
  <w:footnotePr>
    <w:footnote w:id="0"/>
    <w:footnote w:id="1"/>
  </w:footnotePr>
  <w:endnotePr>
    <w:endnote w:id="0"/>
    <w:endnote w:id="1"/>
  </w:endnotePr>
  <w:compat>
    <w:useFELayout/>
  </w:compat>
  <w:rsids>
    <w:rsidRoot w:val="00722229"/>
    <w:rsid w:val="000006D0"/>
    <w:rsid w:val="0000244F"/>
    <w:rsid w:val="00011F19"/>
    <w:rsid w:val="00012834"/>
    <w:rsid w:val="00013315"/>
    <w:rsid w:val="00014FB5"/>
    <w:rsid w:val="00023CEF"/>
    <w:rsid w:val="000252DF"/>
    <w:rsid w:val="00025536"/>
    <w:rsid w:val="00025970"/>
    <w:rsid w:val="00026767"/>
    <w:rsid w:val="00033772"/>
    <w:rsid w:val="000357EB"/>
    <w:rsid w:val="00036A8B"/>
    <w:rsid w:val="000379B0"/>
    <w:rsid w:val="00042191"/>
    <w:rsid w:val="0004788B"/>
    <w:rsid w:val="000500DD"/>
    <w:rsid w:val="0005230F"/>
    <w:rsid w:val="00052626"/>
    <w:rsid w:val="00063DD3"/>
    <w:rsid w:val="00064237"/>
    <w:rsid w:val="000661B0"/>
    <w:rsid w:val="00070734"/>
    <w:rsid w:val="00077444"/>
    <w:rsid w:val="00077EF8"/>
    <w:rsid w:val="00081E80"/>
    <w:rsid w:val="0008326A"/>
    <w:rsid w:val="00085D89"/>
    <w:rsid w:val="00090D83"/>
    <w:rsid w:val="00090E46"/>
    <w:rsid w:val="00091867"/>
    <w:rsid w:val="000923E2"/>
    <w:rsid w:val="00095B56"/>
    <w:rsid w:val="00095FE2"/>
    <w:rsid w:val="00097E86"/>
    <w:rsid w:val="000A0734"/>
    <w:rsid w:val="000A7EDB"/>
    <w:rsid w:val="000B554E"/>
    <w:rsid w:val="000B792A"/>
    <w:rsid w:val="000C3AEE"/>
    <w:rsid w:val="000C5C4A"/>
    <w:rsid w:val="000D0A11"/>
    <w:rsid w:val="000D72A2"/>
    <w:rsid w:val="000E2C77"/>
    <w:rsid w:val="000E3C4D"/>
    <w:rsid w:val="000F02F9"/>
    <w:rsid w:val="000F3336"/>
    <w:rsid w:val="000F523A"/>
    <w:rsid w:val="000F7661"/>
    <w:rsid w:val="00100996"/>
    <w:rsid w:val="00100FB2"/>
    <w:rsid w:val="00102898"/>
    <w:rsid w:val="00114C59"/>
    <w:rsid w:val="00122385"/>
    <w:rsid w:val="00136112"/>
    <w:rsid w:val="0013686D"/>
    <w:rsid w:val="00136AEF"/>
    <w:rsid w:val="00136D26"/>
    <w:rsid w:val="0014235F"/>
    <w:rsid w:val="00147754"/>
    <w:rsid w:val="00152AB4"/>
    <w:rsid w:val="00155765"/>
    <w:rsid w:val="0016587B"/>
    <w:rsid w:val="00165D63"/>
    <w:rsid w:val="00166E04"/>
    <w:rsid w:val="00166F42"/>
    <w:rsid w:val="00175F78"/>
    <w:rsid w:val="001761D8"/>
    <w:rsid w:val="0018127D"/>
    <w:rsid w:val="00181E8A"/>
    <w:rsid w:val="0018526A"/>
    <w:rsid w:val="00191858"/>
    <w:rsid w:val="001A1A6B"/>
    <w:rsid w:val="001B01D1"/>
    <w:rsid w:val="001B5EB2"/>
    <w:rsid w:val="001C03BB"/>
    <w:rsid w:val="001C604E"/>
    <w:rsid w:val="001D25AA"/>
    <w:rsid w:val="001D25AD"/>
    <w:rsid w:val="001D46EC"/>
    <w:rsid w:val="001D596D"/>
    <w:rsid w:val="001D6995"/>
    <w:rsid w:val="001E1B62"/>
    <w:rsid w:val="001F6F44"/>
    <w:rsid w:val="002057E0"/>
    <w:rsid w:val="00206A6B"/>
    <w:rsid w:val="00213032"/>
    <w:rsid w:val="00216090"/>
    <w:rsid w:val="00220C80"/>
    <w:rsid w:val="00223FC5"/>
    <w:rsid w:val="00224E45"/>
    <w:rsid w:val="00224EF2"/>
    <w:rsid w:val="00227F6E"/>
    <w:rsid w:val="00231BBE"/>
    <w:rsid w:val="00233B7D"/>
    <w:rsid w:val="00233E9B"/>
    <w:rsid w:val="0023416E"/>
    <w:rsid w:val="00234787"/>
    <w:rsid w:val="00237A97"/>
    <w:rsid w:val="00237E55"/>
    <w:rsid w:val="00241BF0"/>
    <w:rsid w:val="00243159"/>
    <w:rsid w:val="00253F51"/>
    <w:rsid w:val="0025459A"/>
    <w:rsid w:val="00254CDC"/>
    <w:rsid w:val="00255B5A"/>
    <w:rsid w:val="0025746C"/>
    <w:rsid w:val="00260FBF"/>
    <w:rsid w:val="00261102"/>
    <w:rsid w:val="00261365"/>
    <w:rsid w:val="0026182E"/>
    <w:rsid w:val="00261E65"/>
    <w:rsid w:val="00263345"/>
    <w:rsid w:val="002645EF"/>
    <w:rsid w:val="00271C14"/>
    <w:rsid w:val="0027458D"/>
    <w:rsid w:val="00282742"/>
    <w:rsid w:val="002843B8"/>
    <w:rsid w:val="00284858"/>
    <w:rsid w:val="00286092"/>
    <w:rsid w:val="0029360E"/>
    <w:rsid w:val="00294F1B"/>
    <w:rsid w:val="00297287"/>
    <w:rsid w:val="00297F6E"/>
    <w:rsid w:val="002A26C1"/>
    <w:rsid w:val="002A6031"/>
    <w:rsid w:val="002A6D12"/>
    <w:rsid w:val="002B0250"/>
    <w:rsid w:val="002B1CDB"/>
    <w:rsid w:val="002B3FAD"/>
    <w:rsid w:val="002B40F7"/>
    <w:rsid w:val="002B76A2"/>
    <w:rsid w:val="002C0CE8"/>
    <w:rsid w:val="002C49E4"/>
    <w:rsid w:val="002C7578"/>
    <w:rsid w:val="002D069E"/>
    <w:rsid w:val="002D205A"/>
    <w:rsid w:val="002D5EFC"/>
    <w:rsid w:val="002E5240"/>
    <w:rsid w:val="002E5CD7"/>
    <w:rsid w:val="0030031E"/>
    <w:rsid w:val="00302544"/>
    <w:rsid w:val="00305E88"/>
    <w:rsid w:val="0031169F"/>
    <w:rsid w:val="00311E54"/>
    <w:rsid w:val="00312AE3"/>
    <w:rsid w:val="00316675"/>
    <w:rsid w:val="00320C6F"/>
    <w:rsid w:val="00322490"/>
    <w:rsid w:val="0032341C"/>
    <w:rsid w:val="00334841"/>
    <w:rsid w:val="0034453D"/>
    <w:rsid w:val="00347375"/>
    <w:rsid w:val="0035148C"/>
    <w:rsid w:val="00357779"/>
    <w:rsid w:val="003609E3"/>
    <w:rsid w:val="0036387E"/>
    <w:rsid w:val="003661E8"/>
    <w:rsid w:val="00367A68"/>
    <w:rsid w:val="00386565"/>
    <w:rsid w:val="00387AD8"/>
    <w:rsid w:val="003928D7"/>
    <w:rsid w:val="00395D97"/>
    <w:rsid w:val="0039601A"/>
    <w:rsid w:val="003A3891"/>
    <w:rsid w:val="003A4F03"/>
    <w:rsid w:val="003B1178"/>
    <w:rsid w:val="003B1309"/>
    <w:rsid w:val="003B154B"/>
    <w:rsid w:val="003B59AF"/>
    <w:rsid w:val="003B5B4F"/>
    <w:rsid w:val="003C0A7E"/>
    <w:rsid w:val="003C1130"/>
    <w:rsid w:val="003C11F4"/>
    <w:rsid w:val="003C5733"/>
    <w:rsid w:val="003E1A55"/>
    <w:rsid w:val="003E5266"/>
    <w:rsid w:val="003F1963"/>
    <w:rsid w:val="003F69C0"/>
    <w:rsid w:val="00403CE7"/>
    <w:rsid w:val="00426ACD"/>
    <w:rsid w:val="0043682F"/>
    <w:rsid w:val="00442D00"/>
    <w:rsid w:val="004450A7"/>
    <w:rsid w:val="00447BAC"/>
    <w:rsid w:val="00453EC0"/>
    <w:rsid w:val="00455ACE"/>
    <w:rsid w:val="0046427E"/>
    <w:rsid w:val="004749C8"/>
    <w:rsid w:val="004759B3"/>
    <w:rsid w:val="004815A1"/>
    <w:rsid w:val="004844B2"/>
    <w:rsid w:val="00484AB5"/>
    <w:rsid w:val="00485E34"/>
    <w:rsid w:val="00486A4E"/>
    <w:rsid w:val="00495657"/>
    <w:rsid w:val="00496382"/>
    <w:rsid w:val="00496C55"/>
    <w:rsid w:val="004A123A"/>
    <w:rsid w:val="004A4180"/>
    <w:rsid w:val="004A43FD"/>
    <w:rsid w:val="004A4494"/>
    <w:rsid w:val="004C43FB"/>
    <w:rsid w:val="004C5F61"/>
    <w:rsid w:val="004C6758"/>
    <w:rsid w:val="004D05BD"/>
    <w:rsid w:val="004D05F3"/>
    <w:rsid w:val="004D1C7F"/>
    <w:rsid w:val="004D1F0B"/>
    <w:rsid w:val="004D2F5A"/>
    <w:rsid w:val="004D4979"/>
    <w:rsid w:val="004E4DC5"/>
    <w:rsid w:val="004E54A6"/>
    <w:rsid w:val="004E6B43"/>
    <w:rsid w:val="004F12AE"/>
    <w:rsid w:val="004F2CBF"/>
    <w:rsid w:val="004F4210"/>
    <w:rsid w:val="004F75A6"/>
    <w:rsid w:val="00501F68"/>
    <w:rsid w:val="005058CB"/>
    <w:rsid w:val="00505B08"/>
    <w:rsid w:val="00512B3F"/>
    <w:rsid w:val="005266D1"/>
    <w:rsid w:val="00530798"/>
    <w:rsid w:val="00530B5E"/>
    <w:rsid w:val="00533430"/>
    <w:rsid w:val="00537740"/>
    <w:rsid w:val="0054108A"/>
    <w:rsid w:val="005436B6"/>
    <w:rsid w:val="00543FC2"/>
    <w:rsid w:val="005445AE"/>
    <w:rsid w:val="0055069D"/>
    <w:rsid w:val="00553C88"/>
    <w:rsid w:val="005605D6"/>
    <w:rsid w:val="0056645F"/>
    <w:rsid w:val="0056737E"/>
    <w:rsid w:val="00577198"/>
    <w:rsid w:val="00580BAE"/>
    <w:rsid w:val="00580DEB"/>
    <w:rsid w:val="0058160A"/>
    <w:rsid w:val="0058315B"/>
    <w:rsid w:val="005905B9"/>
    <w:rsid w:val="005923A4"/>
    <w:rsid w:val="00592F05"/>
    <w:rsid w:val="005943FC"/>
    <w:rsid w:val="005956DC"/>
    <w:rsid w:val="00596435"/>
    <w:rsid w:val="005A0969"/>
    <w:rsid w:val="005A0F81"/>
    <w:rsid w:val="005A4E59"/>
    <w:rsid w:val="005B067B"/>
    <w:rsid w:val="005C1A40"/>
    <w:rsid w:val="005D443E"/>
    <w:rsid w:val="005E10D6"/>
    <w:rsid w:val="005E25D8"/>
    <w:rsid w:val="005E33FE"/>
    <w:rsid w:val="005E5032"/>
    <w:rsid w:val="005F005E"/>
    <w:rsid w:val="005F45F7"/>
    <w:rsid w:val="005F6ADE"/>
    <w:rsid w:val="00602DA7"/>
    <w:rsid w:val="0061217F"/>
    <w:rsid w:val="00613402"/>
    <w:rsid w:val="006135EF"/>
    <w:rsid w:val="00616E6F"/>
    <w:rsid w:val="006215A1"/>
    <w:rsid w:val="0062652E"/>
    <w:rsid w:val="00627A8C"/>
    <w:rsid w:val="00630A48"/>
    <w:rsid w:val="00642544"/>
    <w:rsid w:val="0064268C"/>
    <w:rsid w:val="00644271"/>
    <w:rsid w:val="00645190"/>
    <w:rsid w:val="00646BEE"/>
    <w:rsid w:val="0065176A"/>
    <w:rsid w:val="00653361"/>
    <w:rsid w:val="00656363"/>
    <w:rsid w:val="00660F79"/>
    <w:rsid w:val="00663870"/>
    <w:rsid w:val="006723E0"/>
    <w:rsid w:val="006724FC"/>
    <w:rsid w:val="00674201"/>
    <w:rsid w:val="00674D67"/>
    <w:rsid w:val="00681AEC"/>
    <w:rsid w:val="006847FB"/>
    <w:rsid w:val="006876B9"/>
    <w:rsid w:val="00690C37"/>
    <w:rsid w:val="006A38F4"/>
    <w:rsid w:val="006B1BB2"/>
    <w:rsid w:val="006B459C"/>
    <w:rsid w:val="006B4ECE"/>
    <w:rsid w:val="006B53A2"/>
    <w:rsid w:val="006B553E"/>
    <w:rsid w:val="006B5F2C"/>
    <w:rsid w:val="006B753A"/>
    <w:rsid w:val="006B79E5"/>
    <w:rsid w:val="006B7AC8"/>
    <w:rsid w:val="006C0BAC"/>
    <w:rsid w:val="006C0C59"/>
    <w:rsid w:val="006C69F1"/>
    <w:rsid w:val="006D0437"/>
    <w:rsid w:val="006D0B03"/>
    <w:rsid w:val="006D2565"/>
    <w:rsid w:val="006D3301"/>
    <w:rsid w:val="006D5A8E"/>
    <w:rsid w:val="006D6C5F"/>
    <w:rsid w:val="006E1FBC"/>
    <w:rsid w:val="006E3E2D"/>
    <w:rsid w:val="006E6BD6"/>
    <w:rsid w:val="006F0847"/>
    <w:rsid w:val="006F1E48"/>
    <w:rsid w:val="007003B7"/>
    <w:rsid w:val="0070099D"/>
    <w:rsid w:val="007110D8"/>
    <w:rsid w:val="00711BF9"/>
    <w:rsid w:val="0071222D"/>
    <w:rsid w:val="00712566"/>
    <w:rsid w:val="00713E45"/>
    <w:rsid w:val="00722229"/>
    <w:rsid w:val="00722373"/>
    <w:rsid w:val="00726FB6"/>
    <w:rsid w:val="00732D34"/>
    <w:rsid w:val="00736308"/>
    <w:rsid w:val="00747AC7"/>
    <w:rsid w:val="00751E8C"/>
    <w:rsid w:val="00757453"/>
    <w:rsid w:val="00767AEC"/>
    <w:rsid w:val="007713A9"/>
    <w:rsid w:val="00771B6F"/>
    <w:rsid w:val="007721B0"/>
    <w:rsid w:val="00772F96"/>
    <w:rsid w:val="00774855"/>
    <w:rsid w:val="00777CE2"/>
    <w:rsid w:val="00781469"/>
    <w:rsid w:val="00782F44"/>
    <w:rsid w:val="0078319E"/>
    <w:rsid w:val="00785026"/>
    <w:rsid w:val="0078660C"/>
    <w:rsid w:val="007867D9"/>
    <w:rsid w:val="007879C0"/>
    <w:rsid w:val="00793570"/>
    <w:rsid w:val="007A0A78"/>
    <w:rsid w:val="007A7F57"/>
    <w:rsid w:val="007B315B"/>
    <w:rsid w:val="007B47D2"/>
    <w:rsid w:val="007B7746"/>
    <w:rsid w:val="007C30CE"/>
    <w:rsid w:val="007C512D"/>
    <w:rsid w:val="007D288E"/>
    <w:rsid w:val="007D44C0"/>
    <w:rsid w:val="007D4630"/>
    <w:rsid w:val="007D57A8"/>
    <w:rsid w:val="007D5AA5"/>
    <w:rsid w:val="007E6E54"/>
    <w:rsid w:val="007F17BE"/>
    <w:rsid w:val="007F6971"/>
    <w:rsid w:val="0080186B"/>
    <w:rsid w:val="00801B0D"/>
    <w:rsid w:val="00821E91"/>
    <w:rsid w:val="0082201A"/>
    <w:rsid w:val="00826AB5"/>
    <w:rsid w:val="0082725A"/>
    <w:rsid w:val="0082727D"/>
    <w:rsid w:val="008272D7"/>
    <w:rsid w:val="00830DA0"/>
    <w:rsid w:val="008316E6"/>
    <w:rsid w:val="00834048"/>
    <w:rsid w:val="00834709"/>
    <w:rsid w:val="008352E8"/>
    <w:rsid w:val="0083616F"/>
    <w:rsid w:val="00841BBF"/>
    <w:rsid w:val="00845D32"/>
    <w:rsid w:val="00846C91"/>
    <w:rsid w:val="00865601"/>
    <w:rsid w:val="008727D1"/>
    <w:rsid w:val="00880F97"/>
    <w:rsid w:val="00885D3E"/>
    <w:rsid w:val="00886C24"/>
    <w:rsid w:val="00887B2F"/>
    <w:rsid w:val="008941E8"/>
    <w:rsid w:val="00897838"/>
    <w:rsid w:val="008A030B"/>
    <w:rsid w:val="008A0D0F"/>
    <w:rsid w:val="008A2003"/>
    <w:rsid w:val="008A2B91"/>
    <w:rsid w:val="008A3A1A"/>
    <w:rsid w:val="008A4128"/>
    <w:rsid w:val="008A4FDD"/>
    <w:rsid w:val="008A7871"/>
    <w:rsid w:val="008B59F3"/>
    <w:rsid w:val="008B6576"/>
    <w:rsid w:val="008C2A8E"/>
    <w:rsid w:val="008D2A3D"/>
    <w:rsid w:val="008F6A62"/>
    <w:rsid w:val="00902584"/>
    <w:rsid w:val="00903D21"/>
    <w:rsid w:val="009079D2"/>
    <w:rsid w:val="0091031F"/>
    <w:rsid w:val="00921AFF"/>
    <w:rsid w:val="009225FB"/>
    <w:rsid w:val="00924248"/>
    <w:rsid w:val="00924394"/>
    <w:rsid w:val="00930F7F"/>
    <w:rsid w:val="00931483"/>
    <w:rsid w:val="0093439A"/>
    <w:rsid w:val="00941652"/>
    <w:rsid w:val="00942746"/>
    <w:rsid w:val="00944430"/>
    <w:rsid w:val="0094493F"/>
    <w:rsid w:val="009510B8"/>
    <w:rsid w:val="00954A43"/>
    <w:rsid w:val="0096005B"/>
    <w:rsid w:val="00960A47"/>
    <w:rsid w:val="00961921"/>
    <w:rsid w:val="009620FD"/>
    <w:rsid w:val="00963124"/>
    <w:rsid w:val="009672A8"/>
    <w:rsid w:val="00972393"/>
    <w:rsid w:val="009826FD"/>
    <w:rsid w:val="00982764"/>
    <w:rsid w:val="00982786"/>
    <w:rsid w:val="00986DA7"/>
    <w:rsid w:val="00992462"/>
    <w:rsid w:val="00993DFE"/>
    <w:rsid w:val="0099432E"/>
    <w:rsid w:val="00996821"/>
    <w:rsid w:val="00996AA3"/>
    <w:rsid w:val="009A1A57"/>
    <w:rsid w:val="009A2A39"/>
    <w:rsid w:val="009A3D15"/>
    <w:rsid w:val="009A494C"/>
    <w:rsid w:val="009A5C50"/>
    <w:rsid w:val="009A743E"/>
    <w:rsid w:val="009B09F5"/>
    <w:rsid w:val="009B2A32"/>
    <w:rsid w:val="009B310D"/>
    <w:rsid w:val="009B427C"/>
    <w:rsid w:val="009C0D74"/>
    <w:rsid w:val="009C59F7"/>
    <w:rsid w:val="009D7C11"/>
    <w:rsid w:val="009E05C5"/>
    <w:rsid w:val="009E08A3"/>
    <w:rsid w:val="009E43DC"/>
    <w:rsid w:val="009E45F0"/>
    <w:rsid w:val="009F1961"/>
    <w:rsid w:val="009F2D8E"/>
    <w:rsid w:val="009F4B7E"/>
    <w:rsid w:val="009F4CE4"/>
    <w:rsid w:val="009F55BA"/>
    <w:rsid w:val="00A11D91"/>
    <w:rsid w:val="00A1497A"/>
    <w:rsid w:val="00A14B8F"/>
    <w:rsid w:val="00A2147D"/>
    <w:rsid w:val="00A35F9F"/>
    <w:rsid w:val="00A44ECA"/>
    <w:rsid w:val="00A45EA4"/>
    <w:rsid w:val="00A4628D"/>
    <w:rsid w:val="00A47870"/>
    <w:rsid w:val="00A47C54"/>
    <w:rsid w:val="00A53EF8"/>
    <w:rsid w:val="00A55424"/>
    <w:rsid w:val="00A5742A"/>
    <w:rsid w:val="00A63A96"/>
    <w:rsid w:val="00A65554"/>
    <w:rsid w:val="00A67FAA"/>
    <w:rsid w:val="00A7471D"/>
    <w:rsid w:val="00A74E07"/>
    <w:rsid w:val="00A81EEE"/>
    <w:rsid w:val="00A849AA"/>
    <w:rsid w:val="00A91E34"/>
    <w:rsid w:val="00A9372E"/>
    <w:rsid w:val="00AA01FF"/>
    <w:rsid w:val="00AA3143"/>
    <w:rsid w:val="00AA6298"/>
    <w:rsid w:val="00AB0D1B"/>
    <w:rsid w:val="00AB61E4"/>
    <w:rsid w:val="00AB730F"/>
    <w:rsid w:val="00AC25E5"/>
    <w:rsid w:val="00AC5A7B"/>
    <w:rsid w:val="00AC76C9"/>
    <w:rsid w:val="00AD2E62"/>
    <w:rsid w:val="00AD32E9"/>
    <w:rsid w:val="00AD43DF"/>
    <w:rsid w:val="00AE156D"/>
    <w:rsid w:val="00AE3395"/>
    <w:rsid w:val="00AF01DC"/>
    <w:rsid w:val="00AF621E"/>
    <w:rsid w:val="00AF7D08"/>
    <w:rsid w:val="00B009F4"/>
    <w:rsid w:val="00B0187C"/>
    <w:rsid w:val="00B03C6E"/>
    <w:rsid w:val="00B04C83"/>
    <w:rsid w:val="00B051C2"/>
    <w:rsid w:val="00B06B66"/>
    <w:rsid w:val="00B139BC"/>
    <w:rsid w:val="00B147C9"/>
    <w:rsid w:val="00B15A0B"/>
    <w:rsid w:val="00B24085"/>
    <w:rsid w:val="00B2409A"/>
    <w:rsid w:val="00B25529"/>
    <w:rsid w:val="00B35566"/>
    <w:rsid w:val="00B364F3"/>
    <w:rsid w:val="00B4484B"/>
    <w:rsid w:val="00B46B7C"/>
    <w:rsid w:val="00B4736D"/>
    <w:rsid w:val="00B50EEC"/>
    <w:rsid w:val="00B55DAA"/>
    <w:rsid w:val="00B57A30"/>
    <w:rsid w:val="00B62DAE"/>
    <w:rsid w:val="00B63D00"/>
    <w:rsid w:val="00B653B5"/>
    <w:rsid w:val="00B65A44"/>
    <w:rsid w:val="00B708A9"/>
    <w:rsid w:val="00B71CCF"/>
    <w:rsid w:val="00B74266"/>
    <w:rsid w:val="00B80558"/>
    <w:rsid w:val="00B85099"/>
    <w:rsid w:val="00B86031"/>
    <w:rsid w:val="00B86481"/>
    <w:rsid w:val="00BA59D4"/>
    <w:rsid w:val="00BA7B56"/>
    <w:rsid w:val="00BB36F8"/>
    <w:rsid w:val="00BB4D7D"/>
    <w:rsid w:val="00BC463C"/>
    <w:rsid w:val="00BC5517"/>
    <w:rsid w:val="00BD0950"/>
    <w:rsid w:val="00BD0FCC"/>
    <w:rsid w:val="00BD1029"/>
    <w:rsid w:val="00BD5DA9"/>
    <w:rsid w:val="00BD7CB9"/>
    <w:rsid w:val="00BE104C"/>
    <w:rsid w:val="00BE11AD"/>
    <w:rsid w:val="00BE1E53"/>
    <w:rsid w:val="00BE2CDA"/>
    <w:rsid w:val="00BE51E9"/>
    <w:rsid w:val="00BF1AD2"/>
    <w:rsid w:val="00BF1DAA"/>
    <w:rsid w:val="00BF6385"/>
    <w:rsid w:val="00C02996"/>
    <w:rsid w:val="00C03042"/>
    <w:rsid w:val="00C07F14"/>
    <w:rsid w:val="00C115E6"/>
    <w:rsid w:val="00C122B2"/>
    <w:rsid w:val="00C13525"/>
    <w:rsid w:val="00C14B1D"/>
    <w:rsid w:val="00C15135"/>
    <w:rsid w:val="00C174EA"/>
    <w:rsid w:val="00C240F8"/>
    <w:rsid w:val="00C24740"/>
    <w:rsid w:val="00C36AE5"/>
    <w:rsid w:val="00C37724"/>
    <w:rsid w:val="00C409A1"/>
    <w:rsid w:val="00C40C4A"/>
    <w:rsid w:val="00C40DBC"/>
    <w:rsid w:val="00C52BFA"/>
    <w:rsid w:val="00C54687"/>
    <w:rsid w:val="00C56F28"/>
    <w:rsid w:val="00C65B21"/>
    <w:rsid w:val="00C76B42"/>
    <w:rsid w:val="00C77F77"/>
    <w:rsid w:val="00C83D8E"/>
    <w:rsid w:val="00C8497B"/>
    <w:rsid w:val="00C86AA0"/>
    <w:rsid w:val="00C873F2"/>
    <w:rsid w:val="00C877D9"/>
    <w:rsid w:val="00C905A5"/>
    <w:rsid w:val="00C90632"/>
    <w:rsid w:val="00C91D2A"/>
    <w:rsid w:val="00C91DFF"/>
    <w:rsid w:val="00C956C5"/>
    <w:rsid w:val="00CA1943"/>
    <w:rsid w:val="00CA3ED1"/>
    <w:rsid w:val="00CA53B7"/>
    <w:rsid w:val="00CA6F8A"/>
    <w:rsid w:val="00CC0468"/>
    <w:rsid w:val="00CC0719"/>
    <w:rsid w:val="00CC0B19"/>
    <w:rsid w:val="00CC3FFC"/>
    <w:rsid w:val="00CC4635"/>
    <w:rsid w:val="00CC7C41"/>
    <w:rsid w:val="00CD2056"/>
    <w:rsid w:val="00CD3EBF"/>
    <w:rsid w:val="00CD645E"/>
    <w:rsid w:val="00CE3AA3"/>
    <w:rsid w:val="00CE40EE"/>
    <w:rsid w:val="00CE4707"/>
    <w:rsid w:val="00CE6222"/>
    <w:rsid w:val="00CE6249"/>
    <w:rsid w:val="00CE799F"/>
    <w:rsid w:val="00CF07CF"/>
    <w:rsid w:val="00CF4E51"/>
    <w:rsid w:val="00CF6839"/>
    <w:rsid w:val="00CF79D9"/>
    <w:rsid w:val="00D005EF"/>
    <w:rsid w:val="00D016FF"/>
    <w:rsid w:val="00D05343"/>
    <w:rsid w:val="00D10DA2"/>
    <w:rsid w:val="00D13271"/>
    <w:rsid w:val="00D1552D"/>
    <w:rsid w:val="00D16A97"/>
    <w:rsid w:val="00D2000D"/>
    <w:rsid w:val="00D26998"/>
    <w:rsid w:val="00D3728E"/>
    <w:rsid w:val="00D403D1"/>
    <w:rsid w:val="00D40F1E"/>
    <w:rsid w:val="00D42220"/>
    <w:rsid w:val="00D42DF7"/>
    <w:rsid w:val="00D56593"/>
    <w:rsid w:val="00D57F93"/>
    <w:rsid w:val="00D60B35"/>
    <w:rsid w:val="00D61800"/>
    <w:rsid w:val="00D67324"/>
    <w:rsid w:val="00D7369D"/>
    <w:rsid w:val="00D74BD7"/>
    <w:rsid w:val="00D82FC6"/>
    <w:rsid w:val="00D847E6"/>
    <w:rsid w:val="00D9015A"/>
    <w:rsid w:val="00D9054D"/>
    <w:rsid w:val="00D9392D"/>
    <w:rsid w:val="00D96253"/>
    <w:rsid w:val="00DA01D4"/>
    <w:rsid w:val="00DA2A60"/>
    <w:rsid w:val="00DA74DE"/>
    <w:rsid w:val="00DA7DCD"/>
    <w:rsid w:val="00DB0D66"/>
    <w:rsid w:val="00DB1BFE"/>
    <w:rsid w:val="00DB4C7C"/>
    <w:rsid w:val="00DC0ADA"/>
    <w:rsid w:val="00DC3744"/>
    <w:rsid w:val="00DC66D8"/>
    <w:rsid w:val="00DD10BD"/>
    <w:rsid w:val="00DD121E"/>
    <w:rsid w:val="00DD7BB7"/>
    <w:rsid w:val="00DE0DA6"/>
    <w:rsid w:val="00DE6746"/>
    <w:rsid w:val="00DF18D0"/>
    <w:rsid w:val="00DF290A"/>
    <w:rsid w:val="00DF2D30"/>
    <w:rsid w:val="00DF3570"/>
    <w:rsid w:val="00DF5BE2"/>
    <w:rsid w:val="00E036C0"/>
    <w:rsid w:val="00E03AC0"/>
    <w:rsid w:val="00E074F0"/>
    <w:rsid w:val="00E109BA"/>
    <w:rsid w:val="00E12A32"/>
    <w:rsid w:val="00E152D8"/>
    <w:rsid w:val="00E15ECE"/>
    <w:rsid w:val="00E15FB4"/>
    <w:rsid w:val="00E23BE2"/>
    <w:rsid w:val="00E26A4C"/>
    <w:rsid w:val="00E31EE3"/>
    <w:rsid w:val="00E32DEC"/>
    <w:rsid w:val="00E36194"/>
    <w:rsid w:val="00E43B8C"/>
    <w:rsid w:val="00E4785B"/>
    <w:rsid w:val="00E478D0"/>
    <w:rsid w:val="00E47FEA"/>
    <w:rsid w:val="00E62C80"/>
    <w:rsid w:val="00E63A00"/>
    <w:rsid w:val="00E73588"/>
    <w:rsid w:val="00E77981"/>
    <w:rsid w:val="00E834C7"/>
    <w:rsid w:val="00E84AD7"/>
    <w:rsid w:val="00E86608"/>
    <w:rsid w:val="00E9259C"/>
    <w:rsid w:val="00EA0CBB"/>
    <w:rsid w:val="00EA33F6"/>
    <w:rsid w:val="00EA385B"/>
    <w:rsid w:val="00EA6C7A"/>
    <w:rsid w:val="00EA78D3"/>
    <w:rsid w:val="00EB0E38"/>
    <w:rsid w:val="00EB47C0"/>
    <w:rsid w:val="00EB5864"/>
    <w:rsid w:val="00EC04E5"/>
    <w:rsid w:val="00EC2C54"/>
    <w:rsid w:val="00ED0D55"/>
    <w:rsid w:val="00ED25F6"/>
    <w:rsid w:val="00ED58DB"/>
    <w:rsid w:val="00EE3D52"/>
    <w:rsid w:val="00EF2C0A"/>
    <w:rsid w:val="00EF783E"/>
    <w:rsid w:val="00F0384A"/>
    <w:rsid w:val="00F05B0C"/>
    <w:rsid w:val="00F05D19"/>
    <w:rsid w:val="00F11C0E"/>
    <w:rsid w:val="00F12232"/>
    <w:rsid w:val="00F143BE"/>
    <w:rsid w:val="00F14B66"/>
    <w:rsid w:val="00F156AE"/>
    <w:rsid w:val="00F215BA"/>
    <w:rsid w:val="00F26754"/>
    <w:rsid w:val="00F34001"/>
    <w:rsid w:val="00F343A9"/>
    <w:rsid w:val="00F62FE6"/>
    <w:rsid w:val="00F67E43"/>
    <w:rsid w:val="00F7458A"/>
    <w:rsid w:val="00F74A0C"/>
    <w:rsid w:val="00F81CA2"/>
    <w:rsid w:val="00F849B9"/>
    <w:rsid w:val="00F904C1"/>
    <w:rsid w:val="00F93EA6"/>
    <w:rsid w:val="00F9421F"/>
    <w:rsid w:val="00FA3EAF"/>
    <w:rsid w:val="00FA4164"/>
    <w:rsid w:val="00FA4605"/>
    <w:rsid w:val="00FB1FF2"/>
    <w:rsid w:val="00FB2DDF"/>
    <w:rsid w:val="00FB44FC"/>
    <w:rsid w:val="00FC2C7E"/>
    <w:rsid w:val="00FC4882"/>
    <w:rsid w:val="00FD3D4B"/>
    <w:rsid w:val="00FD42E9"/>
    <w:rsid w:val="00FD68A9"/>
    <w:rsid w:val="00FE00C8"/>
    <w:rsid w:val="00FE3EC2"/>
    <w:rsid w:val="00FE479F"/>
    <w:rsid w:val="00FF262B"/>
    <w:rsid w:val="00FF749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strokecolor="#fc6">
      <v:stroke color="#fc6" weight="2pt"/>
      <v:shadow on="t" opacity="24903f" origin=",.5" offset="0,.55556mm"/>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s-U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8A030B"/>
    <w:rPr>
      <w:sz w:val="24"/>
      <w:szCs w:val="24"/>
      <w:lang w:val="es-ES_tradnl"/>
    </w:rPr>
  </w:style>
  <w:style w:type="paragraph" w:styleId="Ttulo3">
    <w:name w:val="heading 3"/>
    <w:basedOn w:val="Normal"/>
    <w:next w:val="Normal"/>
    <w:link w:val="Ttulo3Car"/>
    <w:uiPriority w:val="9"/>
    <w:qFormat/>
    <w:rsid w:val="00F93EA6"/>
    <w:pPr>
      <w:keepNext/>
      <w:spacing w:before="240" w:after="60"/>
      <w:outlineLvl w:val="2"/>
    </w:pPr>
    <w:rPr>
      <w:rFonts w:ascii="Calibri" w:eastAsia="MS Gothic" w:hAnsi="Calibri"/>
      <w:b/>
      <w:bCs/>
      <w:sz w:val="26"/>
      <w:szCs w:val="26"/>
    </w:rPr>
  </w:style>
  <w:style w:type="paragraph" w:styleId="Ttulo5">
    <w:name w:val="heading 5"/>
    <w:basedOn w:val="Normal"/>
    <w:link w:val="Ttulo5Car"/>
    <w:uiPriority w:val="9"/>
    <w:qFormat/>
    <w:rsid w:val="003928D7"/>
    <w:pPr>
      <w:spacing w:before="100" w:beforeAutospacing="1" w:after="100" w:afterAutospacing="1"/>
      <w:outlineLvl w:val="4"/>
    </w:pPr>
    <w:rPr>
      <w:rFonts w:ascii="Times" w:hAnsi="Times"/>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22229"/>
    <w:rPr>
      <w:rFonts w:ascii="Lucida Grande" w:hAnsi="Lucida Grande"/>
      <w:sz w:val="18"/>
      <w:szCs w:val="18"/>
    </w:rPr>
  </w:style>
  <w:style w:type="character" w:customStyle="1" w:styleId="TextodegloboCar">
    <w:name w:val="Texto de globo Car"/>
    <w:link w:val="Textodeglobo"/>
    <w:uiPriority w:val="99"/>
    <w:semiHidden/>
    <w:rsid w:val="00722229"/>
    <w:rPr>
      <w:rFonts w:ascii="Lucida Grande" w:hAnsi="Lucida Grande"/>
      <w:sz w:val="18"/>
      <w:szCs w:val="18"/>
    </w:rPr>
  </w:style>
  <w:style w:type="paragraph" w:styleId="Encabezado">
    <w:name w:val="header"/>
    <w:basedOn w:val="Normal"/>
    <w:link w:val="EncabezadoCar"/>
    <w:uiPriority w:val="99"/>
    <w:unhideWhenUsed/>
    <w:rsid w:val="00722229"/>
    <w:pPr>
      <w:tabs>
        <w:tab w:val="center" w:pos="4252"/>
        <w:tab w:val="right" w:pos="8504"/>
      </w:tabs>
    </w:pPr>
  </w:style>
  <w:style w:type="character" w:customStyle="1" w:styleId="EncabezadoCar">
    <w:name w:val="Encabezado Car"/>
    <w:basedOn w:val="Fuentedeprrafopredeter"/>
    <w:link w:val="Encabezado"/>
    <w:uiPriority w:val="99"/>
    <w:rsid w:val="00722229"/>
  </w:style>
  <w:style w:type="paragraph" w:styleId="Piedepgina">
    <w:name w:val="footer"/>
    <w:basedOn w:val="Normal"/>
    <w:link w:val="PiedepginaCar"/>
    <w:uiPriority w:val="99"/>
    <w:unhideWhenUsed/>
    <w:rsid w:val="00722229"/>
    <w:pPr>
      <w:tabs>
        <w:tab w:val="center" w:pos="4252"/>
        <w:tab w:val="right" w:pos="8504"/>
      </w:tabs>
    </w:pPr>
  </w:style>
  <w:style w:type="character" w:customStyle="1" w:styleId="PiedepginaCar">
    <w:name w:val="Pie de página Car"/>
    <w:basedOn w:val="Fuentedeprrafopredeter"/>
    <w:link w:val="Piedepgina"/>
    <w:uiPriority w:val="99"/>
    <w:rsid w:val="00722229"/>
  </w:style>
  <w:style w:type="paragraph" w:customStyle="1" w:styleId="m91763113346106596m7313138160496177183gmail-msoheader">
    <w:name w:val="m_91763113346106596m_7313138160496177183gmail-msoheader"/>
    <w:basedOn w:val="Normal"/>
    <w:rsid w:val="0071222D"/>
    <w:pPr>
      <w:spacing w:before="100" w:beforeAutospacing="1" w:after="100" w:afterAutospacing="1"/>
    </w:pPr>
    <w:rPr>
      <w:rFonts w:ascii="Times" w:hAnsi="Times"/>
      <w:sz w:val="20"/>
      <w:szCs w:val="20"/>
    </w:rPr>
  </w:style>
  <w:style w:type="paragraph" w:customStyle="1" w:styleId="Prrafobsico">
    <w:name w:val="[Párrafo básico]"/>
    <w:basedOn w:val="Normal"/>
    <w:uiPriority w:val="99"/>
    <w:rsid w:val="00C77F77"/>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ipervnculo">
    <w:name w:val="Hyperlink"/>
    <w:uiPriority w:val="99"/>
    <w:unhideWhenUsed/>
    <w:rsid w:val="002A26C1"/>
    <w:rPr>
      <w:color w:val="0000FF"/>
      <w:u w:val="single"/>
    </w:rPr>
  </w:style>
  <w:style w:type="paragraph" w:styleId="NormalWeb">
    <w:name w:val="Normal (Web)"/>
    <w:basedOn w:val="Normal"/>
    <w:uiPriority w:val="99"/>
    <w:unhideWhenUsed/>
    <w:rsid w:val="00B65A44"/>
    <w:pPr>
      <w:spacing w:before="100" w:beforeAutospacing="1" w:after="100" w:afterAutospacing="1"/>
    </w:pPr>
    <w:rPr>
      <w:rFonts w:ascii="Times" w:hAnsi="Times"/>
      <w:sz w:val="20"/>
      <w:szCs w:val="20"/>
    </w:rPr>
  </w:style>
  <w:style w:type="table" w:styleId="Tablaconcuadrcula">
    <w:name w:val="Table Grid"/>
    <w:basedOn w:val="Tablanormal"/>
    <w:uiPriority w:val="39"/>
    <w:rsid w:val="006F1E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uadrculamediana1-nfasis21">
    <w:name w:val="Cuadrícula mediana 1 - Énfasis 21"/>
    <w:basedOn w:val="Normal"/>
    <w:uiPriority w:val="34"/>
    <w:qFormat/>
    <w:rsid w:val="006F1E48"/>
    <w:pPr>
      <w:ind w:left="708"/>
    </w:pPr>
  </w:style>
  <w:style w:type="character" w:customStyle="1" w:styleId="Ttulo5Car">
    <w:name w:val="Título 5 Car"/>
    <w:link w:val="Ttulo5"/>
    <w:uiPriority w:val="9"/>
    <w:rsid w:val="003928D7"/>
    <w:rPr>
      <w:rFonts w:ascii="Times" w:hAnsi="Times"/>
      <w:b/>
      <w:bCs/>
    </w:rPr>
  </w:style>
  <w:style w:type="character" w:styleId="Hipervnculovisitado">
    <w:name w:val="FollowedHyperlink"/>
    <w:uiPriority w:val="99"/>
    <w:semiHidden/>
    <w:unhideWhenUsed/>
    <w:rsid w:val="003928D7"/>
    <w:rPr>
      <w:color w:val="800080"/>
      <w:u w:val="single"/>
    </w:rPr>
  </w:style>
  <w:style w:type="character" w:customStyle="1" w:styleId="Ttulo3Car">
    <w:name w:val="Título 3 Car"/>
    <w:link w:val="Ttulo3"/>
    <w:uiPriority w:val="9"/>
    <w:semiHidden/>
    <w:rsid w:val="00F93EA6"/>
    <w:rPr>
      <w:rFonts w:ascii="Calibri" w:eastAsia="MS Gothic" w:hAnsi="Calibri" w:cs="Times New Roman"/>
      <w:b/>
      <w:bCs/>
      <w:sz w:val="26"/>
      <w:szCs w:val="26"/>
    </w:rPr>
  </w:style>
  <w:style w:type="character" w:customStyle="1" w:styleId="gmaildefault">
    <w:name w:val="gmail_default"/>
    <w:rsid w:val="009E45F0"/>
  </w:style>
  <w:style w:type="paragraph" w:customStyle="1" w:styleId="Listamulticolor-nfasis11">
    <w:name w:val="Lista multicolor - Énfasis 11"/>
    <w:basedOn w:val="Normal"/>
    <w:uiPriority w:val="34"/>
    <w:qFormat/>
    <w:rsid w:val="00A14B8F"/>
    <w:pPr>
      <w:spacing w:after="160" w:line="259" w:lineRule="auto"/>
      <w:ind w:left="720"/>
      <w:contextualSpacing/>
    </w:pPr>
    <w:rPr>
      <w:rFonts w:ascii="Calibri" w:eastAsia="Calibri" w:hAnsi="Calibri"/>
      <w:sz w:val="22"/>
      <w:szCs w:val="22"/>
      <w:lang w:val="es-MX" w:eastAsia="en-US"/>
    </w:rPr>
  </w:style>
  <w:style w:type="character" w:styleId="Textoennegrita">
    <w:name w:val="Strong"/>
    <w:uiPriority w:val="22"/>
    <w:qFormat/>
    <w:rsid w:val="00EB47C0"/>
    <w:rPr>
      <w:b/>
      <w:bCs/>
    </w:rPr>
  </w:style>
  <w:style w:type="paragraph" w:styleId="Prrafodelista">
    <w:name w:val="List Paragraph"/>
    <w:aliases w:val="lp1,Lista vistosa - Énfasis 11,Bullet List,FooterText,numbered,List Paragraph1,Paragraphe de liste1,Bulletr List Paragraph,列出段落,列出段落1,Scitum normal,Listas,Colorful List - Accent 11,Cuadrícula media 1 - Énfasis 21,List Paragraph11"/>
    <w:basedOn w:val="Normal"/>
    <w:link w:val="PrrafodelistaCar"/>
    <w:uiPriority w:val="34"/>
    <w:qFormat/>
    <w:rsid w:val="00E036C0"/>
    <w:pPr>
      <w:spacing w:after="160" w:line="259" w:lineRule="auto"/>
      <w:ind w:left="720"/>
      <w:contextualSpacing/>
    </w:pPr>
    <w:rPr>
      <w:rFonts w:asciiTheme="minorHAnsi" w:eastAsiaTheme="minorHAnsi" w:hAnsiTheme="minorHAnsi" w:cstheme="minorBidi"/>
      <w:sz w:val="22"/>
      <w:szCs w:val="22"/>
      <w:lang w:val="es-MX" w:eastAsia="en-US"/>
    </w:rPr>
  </w:style>
  <w:style w:type="paragraph" w:customStyle="1" w:styleId="Normal1">
    <w:name w:val="Normal1"/>
    <w:rsid w:val="00897838"/>
    <w:rPr>
      <w:rFonts w:ascii="Times New Roman" w:eastAsia="Times New Roman" w:hAnsi="Times New Roman"/>
      <w:lang w:val="es-MX" w:eastAsia="es-MX"/>
    </w:rPr>
  </w:style>
  <w:style w:type="character" w:customStyle="1" w:styleId="PrrafodelistaCar">
    <w:name w:val="Párrafo de lista Car"/>
    <w:aliases w:val="lp1 Car,Lista vistosa - Énfasis 11 Car,Bullet List Car,FooterText Car,numbered Car,List Paragraph1 Car,Paragraphe de liste1 Car,Bulletr List Paragraph Car,列出段落 Car,列出段落1 Car,Scitum normal Car,Listas Car,Colorful List - Accent 11 Car"/>
    <w:link w:val="Prrafodelista"/>
    <w:uiPriority w:val="34"/>
    <w:qFormat/>
    <w:locked/>
    <w:rsid w:val="00982786"/>
    <w:rPr>
      <w:rFonts w:asciiTheme="minorHAnsi" w:eastAsiaTheme="minorHAnsi" w:hAnsiTheme="minorHAnsi" w:cstheme="minorBidi"/>
      <w:sz w:val="22"/>
      <w:szCs w:val="22"/>
      <w:lang w:val="es-MX" w:eastAsia="en-US"/>
    </w:rPr>
  </w:style>
  <w:style w:type="paragraph" w:styleId="Textoindependiente">
    <w:name w:val="Body Text"/>
    <w:basedOn w:val="Normal"/>
    <w:link w:val="TextoindependienteCar"/>
    <w:uiPriority w:val="1"/>
    <w:qFormat/>
    <w:rsid w:val="00644271"/>
    <w:pPr>
      <w:widowControl w:val="0"/>
      <w:autoSpaceDE w:val="0"/>
      <w:autoSpaceDN w:val="0"/>
    </w:pPr>
    <w:rPr>
      <w:rFonts w:ascii="Arial Narrow" w:eastAsia="Arial Narrow" w:hAnsi="Arial Narrow" w:cs="Arial Narrow"/>
      <w:sz w:val="22"/>
      <w:szCs w:val="22"/>
      <w:lang w:val="es-ES" w:bidi="es-ES"/>
    </w:rPr>
  </w:style>
  <w:style w:type="character" w:customStyle="1" w:styleId="TextoindependienteCar">
    <w:name w:val="Texto independiente Car"/>
    <w:basedOn w:val="Fuentedeprrafopredeter"/>
    <w:link w:val="Textoindependiente"/>
    <w:uiPriority w:val="1"/>
    <w:rsid w:val="00644271"/>
    <w:rPr>
      <w:rFonts w:ascii="Arial Narrow" w:eastAsia="Arial Narrow" w:hAnsi="Arial Narrow" w:cs="Arial Narrow"/>
      <w:sz w:val="22"/>
      <w:szCs w:val="22"/>
      <w:lang w:val="es-ES" w:bidi="es-ES"/>
    </w:rPr>
  </w:style>
  <w:style w:type="paragraph" w:styleId="Sangradetextonormal">
    <w:name w:val="Body Text Indent"/>
    <w:aliases w:val="Sangría de t. independiente"/>
    <w:basedOn w:val="Normal"/>
    <w:link w:val="SangradetextonormalCar"/>
    <w:uiPriority w:val="99"/>
    <w:unhideWhenUsed/>
    <w:rsid w:val="00B4736D"/>
    <w:pPr>
      <w:spacing w:after="120"/>
      <w:ind w:left="283"/>
    </w:pPr>
  </w:style>
  <w:style w:type="character" w:customStyle="1" w:styleId="SangradetextonormalCar">
    <w:name w:val="Sangría de texto normal Car"/>
    <w:aliases w:val="Sangría de t. independiente Car"/>
    <w:basedOn w:val="Fuentedeprrafopredeter"/>
    <w:link w:val="Sangradetextonormal"/>
    <w:uiPriority w:val="99"/>
    <w:rsid w:val="00B4736D"/>
    <w:rPr>
      <w:sz w:val="24"/>
      <w:szCs w:val="24"/>
      <w:lang w:val="es-ES_tradnl"/>
    </w:rPr>
  </w:style>
  <w:style w:type="paragraph" w:customStyle="1" w:styleId="Default">
    <w:name w:val="Default"/>
    <w:rsid w:val="007C512D"/>
    <w:pPr>
      <w:autoSpaceDE w:val="0"/>
      <w:autoSpaceDN w:val="0"/>
      <w:adjustRightInd w:val="0"/>
    </w:pPr>
    <w:rPr>
      <w:rFonts w:ascii="Arial" w:hAnsi="Arial" w:cs="Arial"/>
      <w:color w:val="000000"/>
      <w:sz w:val="24"/>
      <w:szCs w:val="24"/>
      <w:lang w:val="es-MX"/>
    </w:rPr>
  </w:style>
  <w:style w:type="paragraph" w:styleId="Textoindependiente2">
    <w:name w:val="Body Text 2"/>
    <w:basedOn w:val="Normal"/>
    <w:link w:val="Textoindependiente2Car"/>
    <w:uiPriority w:val="99"/>
    <w:semiHidden/>
    <w:unhideWhenUsed/>
    <w:rsid w:val="00681AEC"/>
    <w:pPr>
      <w:spacing w:after="120" w:line="480" w:lineRule="auto"/>
    </w:pPr>
  </w:style>
  <w:style w:type="character" w:customStyle="1" w:styleId="Textoindependiente2Car">
    <w:name w:val="Texto independiente 2 Car"/>
    <w:basedOn w:val="Fuentedeprrafopredeter"/>
    <w:link w:val="Textoindependiente2"/>
    <w:uiPriority w:val="99"/>
    <w:semiHidden/>
    <w:rsid w:val="00681AEC"/>
    <w:rPr>
      <w:sz w:val="24"/>
      <w:szCs w:val="24"/>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4707">
      <w:bodyDiv w:val="1"/>
      <w:marLeft w:val="0"/>
      <w:marRight w:val="0"/>
      <w:marTop w:val="0"/>
      <w:marBottom w:val="0"/>
      <w:divBdr>
        <w:top w:val="none" w:sz="0" w:space="0" w:color="auto"/>
        <w:left w:val="none" w:sz="0" w:space="0" w:color="auto"/>
        <w:bottom w:val="none" w:sz="0" w:space="0" w:color="auto"/>
        <w:right w:val="none" w:sz="0" w:space="0" w:color="auto"/>
      </w:divBdr>
    </w:div>
    <w:div w:id="7679575">
      <w:bodyDiv w:val="1"/>
      <w:marLeft w:val="0"/>
      <w:marRight w:val="0"/>
      <w:marTop w:val="0"/>
      <w:marBottom w:val="0"/>
      <w:divBdr>
        <w:top w:val="none" w:sz="0" w:space="0" w:color="auto"/>
        <w:left w:val="none" w:sz="0" w:space="0" w:color="auto"/>
        <w:bottom w:val="none" w:sz="0" w:space="0" w:color="auto"/>
        <w:right w:val="none" w:sz="0" w:space="0" w:color="auto"/>
      </w:divBdr>
    </w:div>
    <w:div w:id="41366613">
      <w:bodyDiv w:val="1"/>
      <w:marLeft w:val="0"/>
      <w:marRight w:val="0"/>
      <w:marTop w:val="0"/>
      <w:marBottom w:val="0"/>
      <w:divBdr>
        <w:top w:val="none" w:sz="0" w:space="0" w:color="auto"/>
        <w:left w:val="none" w:sz="0" w:space="0" w:color="auto"/>
        <w:bottom w:val="none" w:sz="0" w:space="0" w:color="auto"/>
        <w:right w:val="none" w:sz="0" w:space="0" w:color="auto"/>
      </w:divBdr>
    </w:div>
    <w:div w:id="48892777">
      <w:bodyDiv w:val="1"/>
      <w:marLeft w:val="0"/>
      <w:marRight w:val="0"/>
      <w:marTop w:val="0"/>
      <w:marBottom w:val="0"/>
      <w:divBdr>
        <w:top w:val="none" w:sz="0" w:space="0" w:color="auto"/>
        <w:left w:val="none" w:sz="0" w:space="0" w:color="auto"/>
        <w:bottom w:val="none" w:sz="0" w:space="0" w:color="auto"/>
        <w:right w:val="none" w:sz="0" w:space="0" w:color="auto"/>
      </w:divBdr>
    </w:div>
    <w:div w:id="161705763">
      <w:bodyDiv w:val="1"/>
      <w:marLeft w:val="0"/>
      <w:marRight w:val="0"/>
      <w:marTop w:val="0"/>
      <w:marBottom w:val="0"/>
      <w:divBdr>
        <w:top w:val="none" w:sz="0" w:space="0" w:color="auto"/>
        <w:left w:val="none" w:sz="0" w:space="0" w:color="auto"/>
        <w:bottom w:val="none" w:sz="0" w:space="0" w:color="auto"/>
        <w:right w:val="none" w:sz="0" w:space="0" w:color="auto"/>
      </w:divBdr>
    </w:div>
    <w:div w:id="217670979">
      <w:bodyDiv w:val="1"/>
      <w:marLeft w:val="0"/>
      <w:marRight w:val="0"/>
      <w:marTop w:val="0"/>
      <w:marBottom w:val="0"/>
      <w:divBdr>
        <w:top w:val="none" w:sz="0" w:space="0" w:color="auto"/>
        <w:left w:val="none" w:sz="0" w:space="0" w:color="auto"/>
        <w:bottom w:val="none" w:sz="0" w:space="0" w:color="auto"/>
        <w:right w:val="none" w:sz="0" w:space="0" w:color="auto"/>
      </w:divBdr>
    </w:div>
    <w:div w:id="413237113">
      <w:bodyDiv w:val="1"/>
      <w:marLeft w:val="0"/>
      <w:marRight w:val="0"/>
      <w:marTop w:val="0"/>
      <w:marBottom w:val="0"/>
      <w:divBdr>
        <w:top w:val="none" w:sz="0" w:space="0" w:color="auto"/>
        <w:left w:val="none" w:sz="0" w:space="0" w:color="auto"/>
        <w:bottom w:val="none" w:sz="0" w:space="0" w:color="auto"/>
        <w:right w:val="none" w:sz="0" w:space="0" w:color="auto"/>
      </w:divBdr>
    </w:div>
    <w:div w:id="433136651">
      <w:bodyDiv w:val="1"/>
      <w:marLeft w:val="0"/>
      <w:marRight w:val="0"/>
      <w:marTop w:val="0"/>
      <w:marBottom w:val="0"/>
      <w:divBdr>
        <w:top w:val="none" w:sz="0" w:space="0" w:color="auto"/>
        <w:left w:val="none" w:sz="0" w:space="0" w:color="auto"/>
        <w:bottom w:val="none" w:sz="0" w:space="0" w:color="auto"/>
        <w:right w:val="none" w:sz="0" w:space="0" w:color="auto"/>
      </w:divBdr>
    </w:div>
    <w:div w:id="456680464">
      <w:bodyDiv w:val="1"/>
      <w:marLeft w:val="0"/>
      <w:marRight w:val="0"/>
      <w:marTop w:val="0"/>
      <w:marBottom w:val="0"/>
      <w:divBdr>
        <w:top w:val="none" w:sz="0" w:space="0" w:color="auto"/>
        <w:left w:val="none" w:sz="0" w:space="0" w:color="auto"/>
        <w:bottom w:val="none" w:sz="0" w:space="0" w:color="auto"/>
        <w:right w:val="none" w:sz="0" w:space="0" w:color="auto"/>
      </w:divBdr>
    </w:div>
    <w:div w:id="486672728">
      <w:bodyDiv w:val="1"/>
      <w:marLeft w:val="0"/>
      <w:marRight w:val="0"/>
      <w:marTop w:val="0"/>
      <w:marBottom w:val="0"/>
      <w:divBdr>
        <w:top w:val="none" w:sz="0" w:space="0" w:color="auto"/>
        <w:left w:val="none" w:sz="0" w:space="0" w:color="auto"/>
        <w:bottom w:val="none" w:sz="0" w:space="0" w:color="auto"/>
        <w:right w:val="none" w:sz="0" w:space="0" w:color="auto"/>
      </w:divBdr>
    </w:div>
    <w:div w:id="492331623">
      <w:bodyDiv w:val="1"/>
      <w:marLeft w:val="0"/>
      <w:marRight w:val="0"/>
      <w:marTop w:val="0"/>
      <w:marBottom w:val="0"/>
      <w:divBdr>
        <w:top w:val="none" w:sz="0" w:space="0" w:color="auto"/>
        <w:left w:val="none" w:sz="0" w:space="0" w:color="auto"/>
        <w:bottom w:val="none" w:sz="0" w:space="0" w:color="auto"/>
        <w:right w:val="none" w:sz="0" w:space="0" w:color="auto"/>
      </w:divBdr>
    </w:div>
    <w:div w:id="498157315">
      <w:bodyDiv w:val="1"/>
      <w:marLeft w:val="0"/>
      <w:marRight w:val="0"/>
      <w:marTop w:val="0"/>
      <w:marBottom w:val="0"/>
      <w:divBdr>
        <w:top w:val="none" w:sz="0" w:space="0" w:color="auto"/>
        <w:left w:val="none" w:sz="0" w:space="0" w:color="auto"/>
        <w:bottom w:val="none" w:sz="0" w:space="0" w:color="auto"/>
        <w:right w:val="none" w:sz="0" w:space="0" w:color="auto"/>
      </w:divBdr>
    </w:div>
    <w:div w:id="711152817">
      <w:bodyDiv w:val="1"/>
      <w:marLeft w:val="0"/>
      <w:marRight w:val="0"/>
      <w:marTop w:val="0"/>
      <w:marBottom w:val="0"/>
      <w:divBdr>
        <w:top w:val="none" w:sz="0" w:space="0" w:color="auto"/>
        <w:left w:val="none" w:sz="0" w:space="0" w:color="auto"/>
        <w:bottom w:val="none" w:sz="0" w:space="0" w:color="auto"/>
        <w:right w:val="none" w:sz="0" w:space="0" w:color="auto"/>
      </w:divBdr>
    </w:div>
    <w:div w:id="795636160">
      <w:bodyDiv w:val="1"/>
      <w:marLeft w:val="0"/>
      <w:marRight w:val="0"/>
      <w:marTop w:val="0"/>
      <w:marBottom w:val="0"/>
      <w:divBdr>
        <w:top w:val="none" w:sz="0" w:space="0" w:color="auto"/>
        <w:left w:val="none" w:sz="0" w:space="0" w:color="auto"/>
        <w:bottom w:val="none" w:sz="0" w:space="0" w:color="auto"/>
        <w:right w:val="none" w:sz="0" w:space="0" w:color="auto"/>
      </w:divBdr>
    </w:div>
    <w:div w:id="800340016">
      <w:bodyDiv w:val="1"/>
      <w:marLeft w:val="0"/>
      <w:marRight w:val="0"/>
      <w:marTop w:val="0"/>
      <w:marBottom w:val="0"/>
      <w:divBdr>
        <w:top w:val="none" w:sz="0" w:space="0" w:color="auto"/>
        <w:left w:val="none" w:sz="0" w:space="0" w:color="auto"/>
        <w:bottom w:val="none" w:sz="0" w:space="0" w:color="auto"/>
        <w:right w:val="none" w:sz="0" w:space="0" w:color="auto"/>
      </w:divBdr>
    </w:div>
    <w:div w:id="804810764">
      <w:bodyDiv w:val="1"/>
      <w:marLeft w:val="0"/>
      <w:marRight w:val="0"/>
      <w:marTop w:val="0"/>
      <w:marBottom w:val="0"/>
      <w:divBdr>
        <w:top w:val="none" w:sz="0" w:space="0" w:color="auto"/>
        <w:left w:val="none" w:sz="0" w:space="0" w:color="auto"/>
        <w:bottom w:val="none" w:sz="0" w:space="0" w:color="auto"/>
        <w:right w:val="none" w:sz="0" w:space="0" w:color="auto"/>
      </w:divBdr>
    </w:div>
    <w:div w:id="832918200">
      <w:bodyDiv w:val="1"/>
      <w:marLeft w:val="0"/>
      <w:marRight w:val="0"/>
      <w:marTop w:val="0"/>
      <w:marBottom w:val="0"/>
      <w:divBdr>
        <w:top w:val="none" w:sz="0" w:space="0" w:color="auto"/>
        <w:left w:val="none" w:sz="0" w:space="0" w:color="auto"/>
        <w:bottom w:val="none" w:sz="0" w:space="0" w:color="auto"/>
        <w:right w:val="none" w:sz="0" w:space="0" w:color="auto"/>
      </w:divBdr>
    </w:div>
    <w:div w:id="834800955">
      <w:bodyDiv w:val="1"/>
      <w:marLeft w:val="0"/>
      <w:marRight w:val="0"/>
      <w:marTop w:val="0"/>
      <w:marBottom w:val="0"/>
      <w:divBdr>
        <w:top w:val="none" w:sz="0" w:space="0" w:color="auto"/>
        <w:left w:val="none" w:sz="0" w:space="0" w:color="auto"/>
        <w:bottom w:val="none" w:sz="0" w:space="0" w:color="auto"/>
        <w:right w:val="none" w:sz="0" w:space="0" w:color="auto"/>
      </w:divBdr>
    </w:div>
    <w:div w:id="877744209">
      <w:bodyDiv w:val="1"/>
      <w:marLeft w:val="0"/>
      <w:marRight w:val="0"/>
      <w:marTop w:val="0"/>
      <w:marBottom w:val="0"/>
      <w:divBdr>
        <w:top w:val="none" w:sz="0" w:space="0" w:color="auto"/>
        <w:left w:val="none" w:sz="0" w:space="0" w:color="auto"/>
        <w:bottom w:val="none" w:sz="0" w:space="0" w:color="auto"/>
        <w:right w:val="none" w:sz="0" w:space="0" w:color="auto"/>
      </w:divBdr>
    </w:div>
    <w:div w:id="904142767">
      <w:bodyDiv w:val="1"/>
      <w:marLeft w:val="0"/>
      <w:marRight w:val="0"/>
      <w:marTop w:val="0"/>
      <w:marBottom w:val="0"/>
      <w:divBdr>
        <w:top w:val="none" w:sz="0" w:space="0" w:color="auto"/>
        <w:left w:val="none" w:sz="0" w:space="0" w:color="auto"/>
        <w:bottom w:val="none" w:sz="0" w:space="0" w:color="auto"/>
        <w:right w:val="none" w:sz="0" w:space="0" w:color="auto"/>
      </w:divBdr>
    </w:div>
    <w:div w:id="906065252">
      <w:bodyDiv w:val="1"/>
      <w:marLeft w:val="0"/>
      <w:marRight w:val="0"/>
      <w:marTop w:val="0"/>
      <w:marBottom w:val="0"/>
      <w:divBdr>
        <w:top w:val="none" w:sz="0" w:space="0" w:color="auto"/>
        <w:left w:val="none" w:sz="0" w:space="0" w:color="auto"/>
        <w:bottom w:val="none" w:sz="0" w:space="0" w:color="auto"/>
        <w:right w:val="none" w:sz="0" w:space="0" w:color="auto"/>
      </w:divBdr>
      <w:divsChild>
        <w:div w:id="17975300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2698253">
              <w:marLeft w:val="0"/>
              <w:marRight w:val="0"/>
              <w:marTop w:val="0"/>
              <w:marBottom w:val="0"/>
              <w:divBdr>
                <w:top w:val="none" w:sz="0" w:space="0" w:color="auto"/>
                <w:left w:val="none" w:sz="0" w:space="0" w:color="auto"/>
                <w:bottom w:val="none" w:sz="0" w:space="0" w:color="auto"/>
                <w:right w:val="none" w:sz="0" w:space="0" w:color="auto"/>
              </w:divBdr>
              <w:divsChild>
                <w:div w:id="910576040">
                  <w:marLeft w:val="0"/>
                  <w:marRight w:val="0"/>
                  <w:marTop w:val="0"/>
                  <w:marBottom w:val="0"/>
                  <w:divBdr>
                    <w:top w:val="none" w:sz="0" w:space="0" w:color="auto"/>
                    <w:left w:val="none" w:sz="0" w:space="0" w:color="auto"/>
                    <w:bottom w:val="none" w:sz="0" w:space="0" w:color="auto"/>
                    <w:right w:val="none" w:sz="0" w:space="0" w:color="auto"/>
                  </w:divBdr>
                  <w:divsChild>
                    <w:div w:id="182978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261016">
      <w:bodyDiv w:val="1"/>
      <w:marLeft w:val="0"/>
      <w:marRight w:val="0"/>
      <w:marTop w:val="0"/>
      <w:marBottom w:val="0"/>
      <w:divBdr>
        <w:top w:val="none" w:sz="0" w:space="0" w:color="auto"/>
        <w:left w:val="none" w:sz="0" w:space="0" w:color="auto"/>
        <w:bottom w:val="none" w:sz="0" w:space="0" w:color="auto"/>
        <w:right w:val="none" w:sz="0" w:space="0" w:color="auto"/>
      </w:divBdr>
    </w:div>
    <w:div w:id="1015226512">
      <w:bodyDiv w:val="1"/>
      <w:marLeft w:val="0"/>
      <w:marRight w:val="0"/>
      <w:marTop w:val="0"/>
      <w:marBottom w:val="0"/>
      <w:divBdr>
        <w:top w:val="none" w:sz="0" w:space="0" w:color="auto"/>
        <w:left w:val="none" w:sz="0" w:space="0" w:color="auto"/>
        <w:bottom w:val="none" w:sz="0" w:space="0" w:color="auto"/>
        <w:right w:val="none" w:sz="0" w:space="0" w:color="auto"/>
      </w:divBdr>
    </w:div>
    <w:div w:id="1129669363">
      <w:bodyDiv w:val="1"/>
      <w:marLeft w:val="0"/>
      <w:marRight w:val="0"/>
      <w:marTop w:val="0"/>
      <w:marBottom w:val="0"/>
      <w:divBdr>
        <w:top w:val="none" w:sz="0" w:space="0" w:color="auto"/>
        <w:left w:val="none" w:sz="0" w:space="0" w:color="auto"/>
        <w:bottom w:val="none" w:sz="0" w:space="0" w:color="auto"/>
        <w:right w:val="none" w:sz="0" w:space="0" w:color="auto"/>
      </w:divBdr>
    </w:div>
    <w:div w:id="1139692792">
      <w:bodyDiv w:val="1"/>
      <w:marLeft w:val="0"/>
      <w:marRight w:val="0"/>
      <w:marTop w:val="0"/>
      <w:marBottom w:val="0"/>
      <w:divBdr>
        <w:top w:val="none" w:sz="0" w:space="0" w:color="auto"/>
        <w:left w:val="none" w:sz="0" w:space="0" w:color="auto"/>
        <w:bottom w:val="none" w:sz="0" w:space="0" w:color="auto"/>
        <w:right w:val="none" w:sz="0" w:space="0" w:color="auto"/>
      </w:divBdr>
    </w:div>
    <w:div w:id="1153719908">
      <w:bodyDiv w:val="1"/>
      <w:marLeft w:val="0"/>
      <w:marRight w:val="0"/>
      <w:marTop w:val="0"/>
      <w:marBottom w:val="0"/>
      <w:divBdr>
        <w:top w:val="none" w:sz="0" w:space="0" w:color="auto"/>
        <w:left w:val="none" w:sz="0" w:space="0" w:color="auto"/>
        <w:bottom w:val="none" w:sz="0" w:space="0" w:color="auto"/>
        <w:right w:val="none" w:sz="0" w:space="0" w:color="auto"/>
      </w:divBdr>
    </w:div>
    <w:div w:id="1263609686">
      <w:bodyDiv w:val="1"/>
      <w:marLeft w:val="0"/>
      <w:marRight w:val="0"/>
      <w:marTop w:val="0"/>
      <w:marBottom w:val="0"/>
      <w:divBdr>
        <w:top w:val="none" w:sz="0" w:space="0" w:color="auto"/>
        <w:left w:val="none" w:sz="0" w:space="0" w:color="auto"/>
        <w:bottom w:val="none" w:sz="0" w:space="0" w:color="auto"/>
        <w:right w:val="none" w:sz="0" w:space="0" w:color="auto"/>
      </w:divBdr>
    </w:div>
    <w:div w:id="1308437396">
      <w:bodyDiv w:val="1"/>
      <w:marLeft w:val="0"/>
      <w:marRight w:val="0"/>
      <w:marTop w:val="0"/>
      <w:marBottom w:val="0"/>
      <w:divBdr>
        <w:top w:val="none" w:sz="0" w:space="0" w:color="auto"/>
        <w:left w:val="none" w:sz="0" w:space="0" w:color="auto"/>
        <w:bottom w:val="none" w:sz="0" w:space="0" w:color="auto"/>
        <w:right w:val="none" w:sz="0" w:space="0" w:color="auto"/>
      </w:divBdr>
    </w:div>
    <w:div w:id="1335038496">
      <w:bodyDiv w:val="1"/>
      <w:marLeft w:val="0"/>
      <w:marRight w:val="0"/>
      <w:marTop w:val="0"/>
      <w:marBottom w:val="0"/>
      <w:divBdr>
        <w:top w:val="none" w:sz="0" w:space="0" w:color="auto"/>
        <w:left w:val="none" w:sz="0" w:space="0" w:color="auto"/>
        <w:bottom w:val="none" w:sz="0" w:space="0" w:color="auto"/>
        <w:right w:val="none" w:sz="0" w:space="0" w:color="auto"/>
      </w:divBdr>
    </w:div>
    <w:div w:id="1335456959">
      <w:bodyDiv w:val="1"/>
      <w:marLeft w:val="0"/>
      <w:marRight w:val="0"/>
      <w:marTop w:val="0"/>
      <w:marBottom w:val="0"/>
      <w:divBdr>
        <w:top w:val="none" w:sz="0" w:space="0" w:color="auto"/>
        <w:left w:val="none" w:sz="0" w:space="0" w:color="auto"/>
        <w:bottom w:val="none" w:sz="0" w:space="0" w:color="auto"/>
        <w:right w:val="none" w:sz="0" w:space="0" w:color="auto"/>
      </w:divBdr>
    </w:div>
    <w:div w:id="1337809684">
      <w:bodyDiv w:val="1"/>
      <w:marLeft w:val="0"/>
      <w:marRight w:val="0"/>
      <w:marTop w:val="0"/>
      <w:marBottom w:val="0"/>
      <w:divBdr>
        <w:top w:val="none" w:sz="0" w:space="0" w:color="auto"/>
        <w:left w:val="none" w:sz="0" w:space="0" w:color="auto"/>
        <w:bottom w:val="none" w:sz="0" w:space="0" w:color="auto"/>
        <w:right w:val="none" w:sz="0" w:space="0" w:color="auto"/>
      </w:divBdr>
    </w:div>
    <w:div w:id="1443456836">
      <w:bodyDiv w:val="1"/>
      <w:marLeft w:val="0"/>
      <w:marRight w:val="0"/>
      <w:marTop w:val="0"/>
      <w:marBottom w:val="0"/>
      <w:divBdr>
        <w:top w:val="none" w:sz="0" w:space="0" w:color="auto"/>
        <w:left w:val="none" w:sz="0" w:space="0" w:color="auto"/>
        <w:bottom w:val="none" w:sz="0" w:space="0" w:color="auto"/>
        <w:right w:val="none" w:sz="0" w:space="0" w:color="auto"/>
      </w:divBdr>
    </w:div>
    <w:div w:id="1457720073">
      <w:bodyDiv w:val="1"/>
      <w:marLeft w:val="0"/>
      <w:marRight w:val="0"/>
      <w:marTop w:val="0"/>
      <w:marBottom w:val="0"/>
      <w:divBdr>
        <w:top w:val="none" w:sz="0" w:space="0" w:color="auto"/>
        <w:left w:val="none" w:sz="0" w:space="0" w:color="auto"/>
        <w:bottom w:val="none" w:sz="0" w:space="0" w:color="auto"/>
        <w:right w:val="none" w:sz="0" w:space="0" w:color="auto"/>
      </w:divBdr>
    </w:div>
    <w:div w:id="1495336312">
      <w:bodyDiv w:val="1"/>
      <w:marLeft w:val="0"/>
      <w:marRight w:val="0"/>
      <w:marTop w:val="0"/>
      <w:marBottom w:val="0"/>
      <w:divBdr>
        <w:top w:val="none" w:sz="0" w:space="0" w:color="auto"/>
        <w:left w:val="none" w:sz="0" w:space="0" w:color="auto"/>
        <w:bottom w:val="none" w:sz="0" w:space="0" w:color="auto"/>
        <w:right w:val="none" w:sz="0" w:space="0" w:color="auto"/>
      </w:divBdr>
    </w:div>
    <w:div w:id="1538203263">
      <w:bodyDiv w:val="1"/>
      <w:marLeft w:val="0"/>
      <w:marRight w:val="0"/>
      <w:marTop w:val="0"/>
      <w:marBottom w:val="0"/>
      <w:divBdr>
        <w:top w:val="none" w:sz="0" w:space="0" w:color="auto"/>
        <w:left w:val="none" w:sz="0" w:space="0" w:color="auto"/>
        <w:bottom w:val="none" w:sz="0" w:space="0" w:color="auto"/>
        <w:right w:val="none" w:sz="0" w:space="0" w:color="auto"/>
      </w:divBdr>
      <w:divsChild>
        <w:div w:id="2050298814">
          <w:marLeft w:val="0"/>
          <w:marRight w:val="0"/>
          <w:marTop w:val="0"/>
          <w:marBottom w:val="0"/>
          <w:divBdr>
            <w:top w:val="none" w:sz="0" w:space="0" w:color="auto"/>
            <w:left w:val="none" w:sz="0" w:space="0" w:color="auto"/>
            <w:bottom w:val="none" w:sz="0" w:space="0" w:color="auto"/>
            <w:right w:val="none" w:sz="0" w:space="0" w:color="auto"/>
          </w:divBdr>
        </w:div>
      </w:divsChild>
    </w:div>
    <w:div w:id="1587808463">
      <w:bodyDiv w:val="1"/>
      <w:marLeft w:val="0"/>
      <w:marRight w:val="0"/>
      <w:marTop w:val="0"/>
      <w:marBottom w:val="0"/>
      <w:divBdr>
        <w:top w:val="none" w:sz="0" w:space="0" w:color="auto"/>
        <w:left w:val="none" w:sz="0" w:space="0" w:color="auto"/>
        <w:bottom w:val="none" w:sz="0" w:space="0" w:color="auto"/>
        <w:right w:val="none" w:sz="0" w:space="0" w:color="auto"/>
      </w:divBdr>
    </w:div>
    <w:div w:id="1639723233">
      <w:bodyDiv w:val="1"/>
      <w:marLeft w:val="0"/>
      <w:marRight w:val="0"/>
      <w:marTop w:val="0"/>
      <w:marBottom w:val="0"/>
      <w:divBdr>
        <w:top w:val="none" w:sz="0" w:space="0" w:color="auto"/>
        <w:left w:val="none" w:sz="0" w:space="0" w:color="auto"/>
        <w:bottom w:val="none" w:sz="0" w:space="0" w:color="auto"/>
        <w:right w:val="none" w:sz="0" w:space="0" w:color="auto"/>
      </w:divBdr>
    </w:div>
    <w:div w:id="1716809784">
      <w:bodyDiv w:val="1"/>
      <w:marLeft w:val="0"/>
      <w:marRight w:val="0"/>
      <w:marTop w:val="0"/>
      <w:marBottom w:val="0"/>
      <w:divBdr>
        <w:top w:val="none" w:sz="0" w:space="0" w:color="auto"/>
        <w:left w:val="none" w:sz="0" w:space="0" w:color="auto"/>
        <w:bottom w:val="none" w:sz="0" w:space="0" w:color="auto"/>
        <w:right w:val="none" w:sz="0" w:space="0" w:color="auto"/>
      </w:divBdr>
      <w:divsChild>
        <w:div w:id="815414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9792067">
              <w:marLeft w:val="0"/>
              <w:marRight w:val="0"/>
              <w:marTop w:val="0"/>
              <w:marBottom w:val="0"/>
              <w:divBdr>
                <w:top w:val="none" w:sz="0" w:space="0" w:color="auto"/>
                <w:left w:val="none" w:sz="0" w:space="0" w:color="auto"/>
                <w:bottom w:val="none" w:sz="0" w:space="0" w:color="auto"/>
                <w:right w:val="none" w:sz="0" w:space="0" w:color="auto"/>
              </w:divBdr>
              <w:divsChild>
                <w:div w:id="985624903">
                  <w:marLeft w:val="0"/>
                  <w:marRight w:val="0"/>
                  <w:marTop w:val="0"/>
                  <w:marBottom w:val="0"/>
                  <w:divBdr>
                    <w:top w:val="none" w:sz="0" w:space="0" w:color="auto"/>
                    <w:left w:val="none" w:sz="0" w:space="0" w:color="auto"/>
                    <w:bottom w:val="none" w:sz="0" w:space="0" w:color="auto"/>
                    <w:right w:val="none" w:sz="0" w:space="0" w:color="auto"/>
                  </w:divBdr>
                  <w:divsChild>
                    <w:div w:id="112369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196190">
      <w:bodyDiv w:val="1"/>
      <w:marLeft w:val="0"/>
      <w:marRight w:val="0"/>
      <w:marTop w:val="0"/>
      <w:marBottom w:val="0"/>
      <w:divBdr>
        <w:top w:val="none" w:sz="0" w:space="0" w:color="auto"/>
        <w:left w:val="none" w:sz="0" w:space="0" w:color="auto"/>
        <w:bottom w:val="none" w:sz="0" w:space="0" w:color="auto"/>
        <w:right w:val="none" w:sz="0" w:space="0" w:color="auto"/>
      </w:divBdr>
    </w:div>
    <w:div w:id="1827822120">
      <w:bodyDiv w:val="1"/>
      <w:marLeft w:val="0"/>
      <w:marRight w:val="0"/>
      <w:marTop w:val="0"/>
      <w:marBottom w:val="0"/>
      <w:divBdr>
        <w:top w:val="none" w:sz="0" w:space="0" w:color="auto"/>
        <w:left w:val="none" w:sz="0" w:space="0" w:color="auto"/>
        <w:bottom w:val="none" w:sz="0" w:space="0" w:color="auto"/>
        <w:right w:val="none" w:sz="0" w:space="0" w:color="auto"/>
      </w:divBdr>
    </w:div>
    <w:div w:id="1882939416">
      <w:bodyDiv w:val="1"/>
      <w:marLeft w:val="0"/>
      <w:marRight w:val="0"/>
      <w:marTop w:val="0"/>
      <w:marBottom w:val="0"/>
      <w:divBdr>
        <w:top w:val="none" w:sz="0" w:space="0" w:color="auto"/>
        <w:left w:val="none" w:sz="0" w:space="0" w:color="auto"/>
        <w:bottom w:val="none" w:sz="0" w:space="0" w:color="auto"/>
        <w:right w:val="none" w:sz="0" w:space="0" w:color="auto"/>
      </w:divBdr>
    </w:div>
    <w:div w:id="1951039249">
      <w:bodyDiv w:val="1"/>
      <w:marLeft w:val="0"/>
      <w:marRight w:val="0"/>
      <w:marTop w:val="0"/>
      <w:marBottom w:val="0"/>
      <w:divBdr>
        <w:top w:val="none" w:sz="0" w:space="0" w:color="auto"/>
        <w:left w:val="none" w:sz="0" w:space="0" w:color="auto"/>
        <w:bottom w:val="none" w:sz="0" w:space="0" w:color="auto"/>
        <w:right w:val="none" w:sz="0" w:space="0" w:color="auto"/>
      </w:divBdr>
    </w:div>
    <w:div w:id="1955356446">
      <w:bodyDiv w:val="1"/>
      <w:marLeft w:val="0"/>
      <w:marRight w:val="0"/>
      <w:marTop w:val="0"/>
      <w:marBottom w:val="0"/>
      <w:divBdr>
        <w:top w:val="none" w:sz="0" w:space="0" w:color="auto"/>
        <w:left w:val="none" w:sz="0" w:space="0" w:color="auto"/>
        <w:bottom w:val="none" w:sz="0" w:space="0" w:color="auto"/>
        <w:right w:val="none" w:sz="0" w:space="0" w:color="auto"/>
      </w:divBdr>
    </w:div>
    <w:div w:id="1964115233">
      <w:bodyDiv w:val="1"/>
      <w:marLeft w:val="0"/>
      <w:marRight w:val="0"/>
      <w:marTop w:val="0"/>
      <w:marBottom w:val="0"/>
      <w:divBdr>
        <w:top w:val="none" w:sz="0" w:space="0" w:color="auto"/>
        <w:left w:val="none" w:sz="0" w:space="0" w:color="auto"/>
        <w:bottom w:val="none" w:sz="0" w:space="0" w:color="auto"/>
        <w:right w:val="none" w:sz="0" w:space="0" w:color="auto"/>
      </w:divBdr>
    </w:div>
    <w:div w:id="1989820967">
      <w:bodyDiv w:val="1"/>
      <w:marLeft w:val="0"/>
      <w:marRight w:val="0"/>
      <w:marTop w:val="0"/>
      <w:marBottom w:val="0"/>
      <w:divBdr>
        <w:top w:val="none" w:sz="0" w:space="0" w:color="auto"/>
        <w:left w:val="none" w:sz="0" w:space="0" w:color="auto"/>
        <w:bottom w:val="none" w:sz="0" w:space="0" w:color="auto"/>
        <w:right w:val="none" w:sz="0" w:space="0" w:color="auto"/>
      </w:divBdr>
    </w:div>
    <w:div w:id="2021547465">
      <w:bodyDiv w:val="1"/>
      <w:marLeft w:val="0"/>
      <w:marRight w:val="0"/>
      <w:marTop w:val="0"/>
      <w:marBottom w:val="0"/>
      <w:divBdr>
        <w:top w:val="none" w:sz="0" w:space="0" w:color="auto"/>
        <w:left w:val="none" w:sz="0" w:space="0" w:color="auto"/>
        <w:bottom w:val="none" w:sz="0" w:space="0" w:color="auto"/>
        <w:right w:val="none" w:sz="0" w:space="0" w:color="auto"/>
      </w:divBdr>
    </w:div>
    <w:div w:id="20332197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mfg.org.m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www.himfg.edu.mx"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6896</Words>
  <Characters>37929</Characters>
  <Application>Microsoft Office Word</Application>
  <DocSecurity>4</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44736</CharactersWithSpaces>
  <SharedDoc>false</SharedDoc>
  <HLinks>
    <vt:vector size="36" baseType="variant">
      <vt:variant>
        <vt:i4>7340069</vt:i4>
      </vt:variant>
      <vt:variant>
        <vt:i4>15</vt:i4>
      </vt:variant>
      <vt:variant>
        <vt:i4>0</vt:i4>
      </vt:variant>
      <vt:variant>
        <vt:i4>5</vt:i4>
      </vt:variant>
      <vt:variant>
        <vt:lpwstr>https://drive.google.com/file/d/16s7moXSb5OqHNE0zmiG-7r9o3VLpxt7z/view</vt:lpwstr>
      </vt:variant>
      <vt:variant>
        <vt:lpwstr/>
      </vt:variant>
      <vt:variant>
        <vt:i4>7274572</vt:i4>
      </vt:variant>
      <vt:variant>
        <vt:i4>12</vt:i4>
      </vt:variant>
      <vt:variant>
        <vt:i4>0</vt:i4>
      </vt:variant>
      <vt:variant>
        <vt:i4>5</vt:i4>
      </vt:variant>
      <vt:variant>
        <vt:lpwstr>mailto:stock.redes.salud@gmail.com</vt:lpwstr>
      </vt:variant>
      <vt:variant>
        <vt:lpwstr/>
      </vt:variant>
      <vt:variant>
        <vt:i4>7405579</vt:i4>
      </vt:variant>
      <vt:variant>
        <vt:i4>9</vt:i4>
      </vt:variant>
      <vt:variant>
        <vt:i4>0</vt:i4>
      </vt:variant>
      <vt:variant>
        <vt:i4>5</vt:i4>
      </vt:variant>
      <vt:variant>
        <vt:lpwstr>mailto:elizabeth.marjim@gmail.com</vt:lpwstr>
      </vt:variant>
      <vt:variant>
        <vt:lpwstr/>
      </vt:variant>
      <vt:variant>
        <vt:i4>5701685</vt:i4>
      </vt:variant>
      <vt:variant>
        <vt:i4>6</vt:i4>
      </vt:variant>
      <vt:variant>
        <vt:i4>0</vt:i4>
      </vt:variant>
      <vt:variant>
        <vt:i4>5</vt:i4>
      </vt:variant>
      <vt:variant>
        <vt:lpwstr>mailto:imagen.ssa@gmail.com</vt:lpwstr>
      </vt:variant>
      <vt:variant>
        <vt:lpwstr/>
      </vt:variant>
      <vt:variant>
        <vt:i4>4456554</vt:i4>
      </vt:variant>
      <vt:variant>
        <vt:i4>3</vt:i4>
      </vt:variant>
      <vt:variant>
        <vt:i4>0</vt:i4>
      </vt:variant>
      <vt:variant>
        <vt:i4>5</vt:i4>
      </vt:variant>
      <vt:variant>
        <vt:lpwstr>mailto:victor.cortez@salud.gob.mx</vt:lpwstr>
      </vt:variant>
      <vt:variant>
        <vt:lpwstr/>
      </vt:variant>
      <vt:variant>
        <vt:i4>1048638</vt:i4>
      </vt:variant>
      <vt:variant>
        <vt:i4>0</vt:i4>
      </vt:variant>
      <vt:variant>
        <vt:i4>0</vt:i4>
      </vt:variant>
      <vt:variant>
        <vt:i4>5</vt:i4>
      </vt:variant>
      <vt:variant>
        <vt:lpwstr>mailto:judith.coronel@salud.gob.mx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usser</cp:lastModifiedBy>
  <cp:revision>2</cp:revision>
  <cp:lastPrinted>2022-07-29T00:57:00Z</cp:lastPrinted>
  <dcterms:created xsi:type="dcterms:W3CDTF">2022-07-29T14:24:00Z</dcterms:created>
  <dcterms:modified xsi:type="dcterms:W3CDTF">2022-07-29T14:24:00Z</dcterms:modified>
</cp:coreProperties>
</file>