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En la C</w:t>
      </w:r>
      <w:r w:rsidR="007A7821">
        <w:rPr>
          <w:rFonts w:ascii="Geomanist" w:hAnsi="Geomanist" w:cs="Arial"/>
          <w:kern w:val="0"/>
          <w:sz w:val="20"/>
          <w:lang w:val="es-ES_tradnl" w:eastAsia="es-ES"/>
        </w:rPr>
        <w:t>iudad de México, siendo las once</w:t>
      </w:r>
      <w:r w:rsidRPr="00706530">
        <w:rPr>
          <w:rFonts w:ascii="Geomanist" w:hAnsi="Geomanist" w:cs="Arial"/>
          <w:kern w:val="0"/>
          <w:sz w:val="20"/>
          <w:lang w:val="es-ES_tradnl" w:eastAsia="es-ES"/>
        </w:rPr>
        <w:t xml:space="preserve"> horas del día </w:t>
      </w:r>
      <w:r w:rsidR="007A7821">
        <w:rPr>
          <w:rFonts w:ascii="Geomanist" w:hAnsi="Geomanist" w:cs="Arial"/>
          <w:kern w:val="0"/>
          <w:sz w:val="20"/>
          <w:lang w:val="es-ES_tradnl" w:eastAsia="es-ES"/>
        </w:rPr>
        <w:t>seis</w:t>
      </w:r>
      <w:r w:rsidR="006B5108">
        <w:rPr>
          <w:rFonts w:ascii="Geomanist" w:hAnsi="Geomanist" w:cs="Arial"/>
          <w:kern w:val="0"/>
          <w:sz w:val="20"/>
          <w:lang w:val="es-ES_tradnl" w:eastAsia="es-ES"/>
        </w:rPr>
        <w:t xml:space="preserve"> de marzo</w:t>
      </w:r>
      <w:r w:rsidR="00CA7D42"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 xml:space="preserve">de dos mil veinticinco, se reunieron los integrantes del Comité de Transparencia del Hospital Infantil de México Federico Gómez en sesión virtual, para realizar la </w:t>
      </w:r>
      <w:r w:rsidR="007A7821">
        <w:rPr>
          <w:rFonts w:ascii="Geomanist" w:hAnsi="Geomanist" w:cs="Arial"/>
          <w:kern w:val="0"/>
          <w:sz w:val="20"/>
          <w:lang w:val="es-ES_tradnl" w:eastAsia="es-ES"/>
        </w:rPr>
        <w:t>décima</w:t>
      </w:r>
      <w:r w:rsidR="00082F9E">
        <w:rPr>
          <w:rFonts w:ascii="Geomanist" w:hAnsi="Geomanist" w:cs="Arial"/>
          <w:kern w:val="0"/>
          <w:sz w:val="20"/>
          <w:lang w:val="es-ES_tradnl" w:eastAsia="es-ES"/>
        </w:rPr>
        <w:t xml:space="preserve"> reunión extraordinaria 2025</w:t>
      </w:r>
      <w:r w:rsidRPr="00706530">
        <w:rPr>
          <w:rFonts w:ascii="Geomanist" w:hAnsi="Geomanist" w:cs="Arial"/>
          <w:kern w:val="0"/>
          <w:sz w:val="20"/>
          <w:lang w:val="es-ES_tradnl" w:eastAsia="es-ES"/>
        </w:rPr>
        <w:t>, con la siguiente: --------------------------------------------------------------------------------------------------------------------</w:t>
      </w:r>
      <w:r w:rsidR="00706530">
        <w:rPr>
          <w:rFonts w:ascii="Geomanist" w:hAnsi="Geomanist" w:cs="Arial"/>
          <w:kern w:val="0"/>
          <w:sz w:val="20"/>
          <w:lang w:val="es-ES_tradnl" w:eastAsia="es-ES"/>
        </w:rPr>
        <w:t>---------------------------------------------</w:t>
      </w:r>
      <w:r w:rsidR="006B5108">
        <w:rPr>
          <w:rFonts w:ascii="Geomanist" w:hAnsi="Geomanist" w:cs="Arial"/>
          <w:kern w:val="0"/>
          <w:sz w:val="20"/>
          <w:lang w:val="es-ES_tradnl" w:eastAsia="es-ES"/>
        </w:rPr>
        <w:t>------------</w:t>
      </w:r>
      <w:r w:rsidR="00C53A3E">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Lista de Asistencia: ----------------------------------------------------------------------------------------------------------------------------------------------</w:t>
      </w:r>
      <w:r w:rsidR="00706530">
        <w:rPr>
          <w:rFonts w:ascii="Geomanist" w:hAnsi="Geomanist" w:cs="Arial"/>
          <w:kern w:val="0"/>
          <w:sz w:val="20"/>
          <w:lang w:val="es-ES_tradnl" w:eastAsia="es-ES"/>
        </w:rPr>
        <w:t>--------------------------------------------------------------------------------------------------</w:t>
      </w:r>
    </w:p>
    <w:p w:rsidR="00797E78" w:rsidRPr="00876ACA" w:rsidRDefault="00797E78" w:rsidP="0001116A">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xml:space="preserve">, Directora de Planeación y Titular de la Unidad de Transparencia del Hospital Infantil de México Federico Gómez quien presidió la reunión; </w:t>
      </w:r>
      <w:r w:rsidR="004D28E5">
        <w:rPr>
          <w:rFonts w:ascii="Geomanist" w:hAnsi="Geomanist" w:cs="Arial"/>
          <w:b/>
          <w:kern w:val="0"/>
          <w:sz w:val="20"/>
          <w:lang w:val="es-ES_tradnl" w:eastAsia="es-ES"/>
        </w:rPr>
        <w:t xml:space="preserve">PEDRO GARCÍA DIEGO, </w:t>
      </w:r>
      <w:r w:rsidR="00FC63A4">
        <w:rPr>
          <w:rFonts w:ascii="Geomanist" w:hAnsi="Geomanist" w:cs="Arial"/>
          <w:kern w:val="0"/>
          <w:sz w:val="20"/>
          <w:lang w:val="es-ES_tradnl" w:eastAsia="es-ES"/>
        </w:rPr>
        <w:t>Jefe de D</w:t>
      </w:r>
      <w:r w:rsidR="004D28E5" w:rsidRPr="00FC63A4">
        <w:rPr>
          <w:rFonts w:ascii="Geomanist" w:hAnsi="Geomanist" w:cs="Arial"/>
          <w:kern w:val="0"/>
          <w:sz w:val="20"/>
          <w:lang w:val="es-ES_tradnl" w:eastAsia="es-ES"/>
        </w:rPr>
        <w:t xml:space="preserve">epartamento en </w:t>
      </w:r>
      <w:r w:rsidR="00FC63A4" w:rsidRPr="00FC63A4">
        <w:rPr>
          <w:rFonts w:ascii="Geomanist" w:hAnsi="Geomanist" w:cs="Arial"/>
          <w:kern w:val="0"/>
          <w:sz w:val="20"/>
          <w:lang w:val="es-ES_tradnl" w:eastAsia="es-ES"/>
        </w:rPr>
        <w:t>Área</w:t>
      </w:r>
      <w:r w:rsidR="004D28E5" w:rsidRPr="00FC63A4">
        <w:rPr>
          <w:rFonts w:ascii="Geomanist" w:hAnsi="Geomanist" w:cs="Arial"/>
          <w:kern w:val="0"/>
          <w:sz w:val="20"/>
          <w:lang w:val="es-ES_tradnl" w:eastAsia="es-ES"/>
        </w:rPr>
        <w:t xml:space="preserve"> </w:t>
      </w:r>
      <w:r w:rsidR="00FC63A4" w:rsidRPr="00FC63A4">
        <w:rPr>
          <w:rFonts w:ascii="Geomanist" w:hAnsi="Geomanist" w:cs="Arial"/>
          <w:kern w:val="0"/>
          <w:sz w:val="20"/>
          <w:lang w:val="es-ES_tradnl" w:eastAsia="es-ES"/>
        </w:rPr>
        <w:t>Médica</w:t>
      </w:r>
      <w:r w:rsidR="004D28E5" w:rsidRPr="00FC63A4">
        <w:rPr>
          <w:rFonts w:ascii="Geomanist" w:hAnsi="Geomanist" w:cs="Arial"/>
          <w:kern w:val="0"/>
          <w:sz w:val="20"/>
          <w:lang w:val="es-ES_tradnl" w:eastAsia="es-ES"/>
        </w:rPr>
        <w:t xml:space="preserve"> “A”</w:t>
      </w:r>
      <w:r w:rsidRPr="00FC63A4">
        <w:rPr>
          <w:rFonts w:ascii="Geomanist" w:hAnsi="Geomanist" w:cs="Arial"/>
          <w:kern w:val="0"/>
          <w:sz w:val="20"/>
          <w:lang w:val="es-ES_tradnl" w:eastAsia="es-ES"/>
        </w:rPr>
        <w:t xml:space="preserve"> </w:t>
      </w:r>
      <w:r w:rsidR="004D28E5" w:rsidRPr="00FC63A4">
        <w:rPr>
          <w:rFonts w:ascii="Geomanist" w:hAnsi="Geomanist" w:cs="Arial"/>
          <w:kern w:val="0"/>
          <w:sz w:val="20"/>
          <w:lang w:val="es-ES_tradnl" w:eastAsia="es-ES"/>
        </w:rPr>
        <w:t xml:space="preserve"> de la oficina de </w:t>
      </w:r>
      <w:r w:rsidR="00FC63A4" w:rsidRPr="00FC63A4">
        <w:rPr>
          <w:rFonts w:ascii="Geomanist" w:hAnsi="Geomanist" w:cs="Arial"/>
          <w:kern w:val="0"/>
          <w:sz w:val="20"/>
          <w:lang w:val="es-ES_tradnl" w:eastAsia="es-ES"/>
        </w:rPr>
        <w:t>Representació</w:t>
      </w:r>
      <w:r w:rsidR="00FC63A4">
        <w:rPr>
          <w:rFonts w:ascii="Geomanist" w:hAnsi="Geomanist" w:cs="Arial"/>
          <w:kern w:val="0"/>
          <w:sz w:val="20"/>
          <w:lang w:val="es-ES_tradnl" w:eastAsia="es-ES"/>
        </w:rPr>
        <w:t>n</w:t>
      </w:r>
      <w:r w:rsidR="004D28E5">
        <w:rPr>
          <w:rFonts w:ascii="Geomanist" w:hAnsi="Geomanist" w:cs="Arial"/>
          <w:kern w:val="0"/>
          <w:sz w:val="20"/>
          <w:lang w:val="es-ES_tradnl" w:eastAsia="es-ES"/>
        </w:rPr>
        <w:t xml:space="preserve"> en el HIMFG</w:t>
      </w:r>
      <w:r w:rsidR="0001116A" w:rsidRPr="00706530">
        <w:rPr>
          <w:rFonts w:ascii="Geomanist" w:hAnsi="Geomanist" w:cs="Arial"/>
          <w:kern w:val="0"/>
          <w:sz w:val="20"/>
          <w:lang w:val="es-ES_tradnl" w:eastAsia="es-ES"/>
        </w:rPr>
        <w:t>, en suplencia de LINDA PILAR BLANCAS GARCÉS, Titula</w:t>
      </w:r>
      <w:r w:rsidR="00C47D7E" w:rsidRPr="00706530">
        <w:rPr>
          <w:rFonts w:ascii="Geomanist" w:hAnsi="Geomanist" w:cs="Arial"/>
          <w:kern w:val="0"/>
          <w:sz w:val="20"/>
          <w:lang w:val="es-ES_tradnl" w:eastAsia="es-ES"/>
        </w:rPr>
        <w:t xml:space="preserve">r del Órgano Interno de Control </w:t>
      </w:r>
      <w:r w:rsidR="0001116A" w:rsidRPr="00706530">
        <w:rPr>
          <w:rFonts w:ascii="Geomanist" w:hAnsi="Geomanist" w:cs="Arial"/>
          <w:kern w:val="0"/>
          <w:sz w:val="20"/>
          <w:lang w:val="es-ES_tradnl" w:eastAsia="es-ES"/>
        </w:rPr>
        <w:t>En la Secretaria de Salud</w:t>
      </w:r>
      <w:r w:rsidRPr="00706530">
        <w:rPr>
          <w:rFonts w:ascii="Geomanist" w:hAnsi="Geomanist" w:cs="Arial"/>
          <w:kern w:val="0"/>
          <w:sz w:val="20"/>
          <w:lang w:val="es-ES_tradnl" w:eastAsia="es-ES"/>
        </w:rPr>
        <w:t xml:space="preserve">; </w:t>
      </w:r>
      <w:r w:rsidRPr="00876ACA">
        <w:rPr>
          <w:rFonts w:ascii="Geomanist" w:hAnsi="Geomanist" w:cs="Arial"/>
          <w:b/>
          <w:kern w:val="0"/>
          <w:sz w:val="20"/>
          <w:lang w:val="es-ES_tradnl" w:eastAsia="es-ES"/>
        </w:rPr>
        <w:t>HÉCTOR OLIVARES CLAVIJO</w:t>
      </w:r>
      <w:r w:rsidRPr="00706530">
        <w:rPr>
          <w:rFonts w:ascii="Geomanist" w:hAnsi="Geomanist" w:cs="Arial"/>
          <w:kern w:val="0"/>
          <w:sz w:val="20"/>
          <w:lang w:val="es-ES_tradnl" w:eastAsia="es-ES"/>
        </w:rPr>
        <w:t xml:space="preserve">, Jefe del Departamento de  </w:t>
      </w:r>
      <w:proofErr w:type="spellStart"/>
      <w:r w:rsidRPr="00706530">
        <w:rPr>
          <w:rFonts w:ascii="Geomanist" w:hAnsi="Geomanist" w:cs="Arial"/>
          <w:kern w:val="0"/>
          <w:sz w:val="20"/>
          <w:lang w:val="es-ES_tradnl" w:eastAsia="es-ES"/>
        </w:rPr>
        <w:t>Hemerobiblioteca</w:t>
      </w:r>
      <w:proofErr w:type="spellEnd"/>
      <w:r w:rsidRPr="00706530">
        <w:rPr>
          <w:rFonts w:ascii="Geomanist" w:hAnsi="Geomanist" w:cs="Arial"/>
          <w:kern w:val="0"/>
          <w:sz w:val="20"/>
          <w:lang w:val="es-ES_tradnl" w:eastAsia="es-ES"/>
        </w:rPr>
        <w:t xml:space="preserve"> y Coordinador General de  Archivos y Coordinador General de Archivos del Hospital Infantil de México Federico Gómez.; </w:t>
      </w:r>
      <w:r w:rsidRPr="00706530">
        <w:rPr>
          <w:rFonts w:ascii="Geomanist" w:hAnsi="Geomanist" w:cs="Arial"/>
          <w:b/>
          <w:kern w:val="0"/>
          <w:sz w:val="20"/>
          <w:lang w:val="es-ES_tradnl" w:eastAsia="es-ES"/>
        </w:rPr>
        <w:t>MARÍA DEL CARMEN MEDINA GARCÍA</w:t>
      </w:r>
      <w:r w:rsidRPr="00706530">
        <w:rPr>
          <w:rFonts w:ascii="Geomanist" w:hAnsi="Geomanist" w:cs="Arial"/>
          <w:kern w:val="0"/>
          <w:sz w:val="20"/>
          <w:lang w:val="es-ES_tradnl" w:eastAsia="es-ES"/>
        </w:rPr>
        <w:t xml:space="preserve">, Subdirectora de Seguimiento Programático y Diseño Organizacional y Secretaria Técnica del Comité de Transparencia del Hospital Infantil de México Federico Gómez; y como invitados, </w:t>
      </w:r>
      <w:r w:rsidRPr="00706530">
        <w:rPr>
          <w:rFonts w:ascii="Geomanist" w:hAnsi="Geomanist" w:cs="Arial"/>
          <w:b/>
          <w:kern w:val="0"/>
          <w:sz w:val="20"/>
          <w:lang w:val="es-ES_tradnl" w:eastAsia="es-ES"/>
        </w:rPr>
        <w:t>RAMÓN LÓPEZ HERNÁNDEZ</w:t>
      </w:r>
      <w:r w:rsidRPr="00706530">
        <w:rPr>
          <w:rFonts w:ascii="Geomanist" w:hAnsi="Geomanist" w:cs="Arial"/>
          <w:kern w:val="0"/>
          <w:sz w:val="20"/>
          <w:lang w:val="es-ES_tradnl" w:eastAsia="es-ES"/>
        </w:rPr>
        <w:t>, Jefe del Departamento de Asuntos Jurídicos del Hospital Infantil de México Federico Gómez</w:t>
      </w:r>
      <w:r w:rsidR="00CA7D42" w:rsidRPr="00706530">
        <w:rPr>
          <w:rFonts w:ascii="Geomanist" w:hAnsi="Geomanist" w:cs="Arial"/>
          <w:kern w:val="0"/>
          <w:sz w:val="20"/>
          <w:lang w:val="es-ES_tradnl" w:eastAsia="es-ES"/>
        </w:rPr>
        <w:t>;</w:t>
      </w:r>
      <w:r w:rsidR="00C47D7E" w:rsidRPr="00706530">
        <w:rPr>
          <w:rFonts w:ascii="Geomanist" w:hAnsi="Geomanist" w:cs="Arial"/>
          <w:kern w:val="0"/>
          <w:sz w:val="20"/>
          <w:lang w:val="es-ES_tradnl" w:eastAsia="es-ES"/>
        </w:rPr>
        <w:t xml:space="preserve"> </w:t>
      </w:r>
      <w:r w:rsidR="009A0E5E" w:rsidRPr="009A0E5E">
        <w:rPr>
          <w:rFonts w:ascii="Geomanist" w:hAnsi="Geomanist" w:cs="Arial"/>
          <w:b/>
          <w:kern w:val="0"/>
          <w:sz w:val="20"/>
          <w:lang w:val="es-ES_tradnl" w:eastAsia="es-ES"/>
        </w:rPr>
        <w:t>A</w:t>
      </w:r>
      <w:r w:rsidR="007A7821">
        <w:rPr>
          <w:rFonts w:ascii="Geomanist" w:hAnsi="Geomanist" w:cs="Arial"/>
          <w:b/>
          <w:kern w:val="0"/>
          <w:sz w:val="20"/>
          <w:lang w:val="es-ES_tradnl" w:eastAsia="es-ES"/>
        </w:rPr>
        <w:t>DRIÁN CHÁVEZ LÓPEZ</w:t>
      </w:r>
      <w:r w:rsidR="00C47D7E" w:rsidRPr="00706530">
        <w:rPr>
          <w:rFonts w:ascii="Geomanist" w:hAnsi="Geomanist" w:cs="Arial"/>
          <w:kern w:val="0"/>
          <w:sz w:val="20"/>
          <w:lang w:val="es-ES_tradnl" w:eastAsia="es-ES"/>
        </w:rPr>
        <w:t xml:space="preserve">, </w:t>
      </w:r>
      <w:r w:rsidR="007A7821">
        <w:rPr>
          <w:rFonts w:ascii="Geomanist" w:hAnsi="Geomanist" w:cs="Arial"/>
          <w:kern w:val="0"/>
          <w:sz w:val="20"/>
          <w:lang w:val="es-ES_tradnl" w:eastAsia="es-ES"/>
        </w:rPr>
        <w:t xml:space="preserve">Director General </w:t>
      </w:r>
      <w:r w:rsidR="00CA7D42" w:rsidRPr="00706530">
        <w:rPr>
          <w:rFonts w:ascii="Geomanist" w:hAnsi="Geomanist" w:cs="Arial"/>
          <w:kern w:val="0"/>
          <w:sz w:val="20"/>
          <w:lang w:val="es-ES_tradnl" w:eastAsia="es-ES"/>
        </w:rPr>
        <w:t>del Hospital Infantil de México Federico Gómez;</w:t>
      </w:r>
      <w:r w:rsidR="00C47D7E" w:rsidRPr="00706530">
        <w:rPr>
          <w:rFonts w:ascii="Geomanist" w:hAnsi="Geomanist" w:cs="Arial"/>
          <w:kern w:val="0"/>
          <w:sz w:val="20"/>
          <w:lang w:val="es-ES_tradnl" w:eastAsia="es-ES"/>
        </w:rPr>
        <w:t xml:space="preserve"> </w:t>
      </w:r>
      <w:r w:rsidR="007A7821">
        <w:rPr>
          <w:rFonts w:ascii="Geomanist" w:hAnsi="Geomanist" w:cs="Arial"/>
          <w:b/>
          <w:kern w:val="0"/>
          <w:sz w:val="20"/>
          <w:lang w:val="es-ES_tradnl" w:eastAsia="es-ES"/>
        </w:rPr>
        <w:t>CIPRIANO SOLIS BADILLO</w:t>
      </w:r>
      <w:r w:rsidR="00CA7D42" w:rsidRPr="00706530">
        <w:rPr>
          <w:rFonts w:ascii="Geomanist" w:hAnsi="Geomanist" w:cs="Arial"/>
          <w:kern w:val="0"/>
          <w:sz w:val="20"/>
          <w:lang w:val="es-ES_tradnl" w:eastAsia="es-ES"/>
        </w:rPr>
        <w:t xml:space="preserve">, </w:t>
      </w:r>
      <w:r w:rsidR="007A7821">
        <w:rPr>
          <w:rFonts w:ascii="Geomanist" w:hAnsi="Geomanist" w:cs="Arial"/>
          <w:kern w:val="0"/>
          <w:sz w:val="20"/>
          <w:lang w:val="es-ES_tradnl" w:eastAsia="es-ES"/>
        </w:rPr>
        <w:t>Director de Administración</w:t>
      </w:r>
      <w:r w:rsidR="00CA7D42" w:rsidRPr="00706530">
        <w:rPr>
          <w:rFonts w:ascii="Geomanist" w:hAnsi="Geomanist" w:cs="Arial"/>
          <w:kern w:val="0"/>
          <w:sz w:val="20"/>
          <w:lang w:val="es-ES_tradnl" w:eastAsia="es-ES"/>
        </w:rPr>
        <w:t xml:space="preserve"> del Hospital Infantil de México Federico Gómez.</w:t>
      </w:r>
      <w:r w:rsidRPr="00706530">
        <w:rPr>
          <w:rFonts w:ascii="Geomanist" w:hAnsi="Geomanist" w:cs="Arial"/>
          <w:kern w:val="0"/>
          <w:sz w:val="20"/>
          <w:lang w:val="es-ES_tradnl" w:eastAsia="es-ES"/>
        </w:rPr>
        <w:t>--------------------------------------------------------------------------------------------</w:t>
      </w:r>
      <w:r w:rsidR="00706530">
        <w:rPr>
          <w:rFonts w:ascii="Geomanist" w:hAnsi="Geomanist" w:cs="Arial"/>
          <w:kern w:val="0"/>
          <w:sz w:val="20"/>
          <w:lang w:val="es-ES_tradnl" w:eastAsia="es-ES"/>
        </w:rPr>
        <w:t>----------------------------------</w:t>
      </w:r>
      <w:r w:rsidR="007A7821">
        <w:rPr>
          <w:rFonts w:ascii="Geomanist" w:hAnsi="Geomanist" w:cs="Arial"/>
          <w:kern w:val="0"/>
          <w:sz w:val="20"/>
          <w:lang w:val="es-ES_tradnl" w:eastAsia="es-ES"/>
        </w:rPr>
        <w:t>---------</w:t>
      </w:r>
      <w:r w:rsidRPr="00706530">
        <w:rPr>
          <w:rFonts w:ascii="Geomanist" w:hAnsi="Geomanist" w:cs="Arial"/>
          <w:b/>
          <w:kern w:val="0"/>
          <w:sz w:val="20"/>
          <w:lang w:val="es-ES_tradnl" w:eastAsia="es-ES"/>
        </w:rPr>
        <w:t>Se verificó la asistencia del quórum requerido para sesionar</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A continuación, se sometió a consideración de los miembros del Comité la orden del día</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1.</w:t>
      </w:r>
      <w:r w:rsidRPr="00706530">
        <w:rPr>
          <w:rFonts w:ascii="Geomanist" w:eastAsia="Times New Roman" w:hAnsi="Geomanist" w:cs="Arial"/>
          <w:b/>
          <w:sz w:val="20"/>
          <w:szCs w:val="20"/>
          <w:lang w:val="es-ES_tradnl" w:eastAsia="es-ES"/>
        </w:rPr>
        <w:tab/>
        <w:t>Lista de asistencia y declaración de quórum legal.</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2.</w:t>
      </w:r>
      <w:r w:rsidRPr="00706530">
        <w:rPr>
          <w:rFonts w:ascii="Geomanist" w:eastAsia="Times New Roman" w:hAnsi="Geomanist" w:cs="Arial"/>
          <w:b/>
          <w:sz w:val="20"/>
          <w:szCs w:val="20"/>
          <w:lang w:val="es-ES_tradnl" w:eastAsia="es-ES"/>
        </w:rPr>
        <w:tab/>
        <w:t>Lectura y aprobación del orden del día.</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3.</w:t>
      </w:r>
      <w:r w:rsidRPr="00706530">
        <w:rPr>
          <w:rFonts w:ascii="Geomanist" w:eastAsia="Times New Roman" w:hAnsi="Geomanist" w:cs="Arial"/>
          <w:b/>
          <w:sz w:val="20"/>
          <w:szCs w:val="20"/>
          <w:lang w:val="es-ES_tradnl" w:eastAsia="es-ES"/>
        </w:rPr>
        <w:tab/>
      </w:r>
      <w:r w:rsidR="008677E0" w:rsidRPr="00706530">
        <w:rPr>
          <w:rFonts w:ascii="Geomanist" w:eastAsia="Times New Roman" w:hAnsi="Geomanist" w:cs="Arial"/>
          <w:b/>
          <w:sz w:val="20"/>
          <w:szCs w:val="20"/>
          <w:lang w:val="es-ES_tradnl" w:eastAsia="es-ES"/>
        </w:rPr>
        <w:t>Aprobación del oficio de Alegatos que dará atención</w:t>
      </w:r>
      <w:r w:rsidR="007A7821">
        <w:rPr>
          <w:rFonts w:ascii="Geomanist" w:eastAsia="Times New Roman" w:hAnsi="Geomanist" w:cs="Arial"/>
          <w:b/>
          <w:sz w:val="20"/>
          <w:szCs w:val="20"/>
          <w:lang w:val="es-ES_tradnl" w:eastAsia="es-ES"/>
        </w:rPr>
        <w:t xml:space="preserve"> al Recurso de revisión RRA 1666</w:t>
      </w:r>
      <w:r w:rsidR="008677E0" w:rsidRPr="00706530">
        <w:rPr>
          <w:rFonts w:ascii="Geomanist" w:eastAsia="Times New Roman" w:hAnsi="Geomanist" w:cs="Arial"/>
          <w:b/>
          <w:sz w:val="20"/>
          <w:szCs w:val="20"/>
          <w:lang w:val="es-ES_tradnl" w:eastAsia="es-ES"/>
        </w:rPr>
        <w:t>/25 relacionado con la solicitud de acceso a inf</w:t>
      </w:r>
      <w:r w:rsidR="007A7821">
        <w:rPr>
          <w:rFonts w:ascii="Geomanist" w:eastAsia="Times New Roman" w:hAnsi="Geomanist" w:cs="Arial"/>
          <w:b/>
          <w:sz w:val="20"/>
          <w:szCs w:val="20"/>
          <w:lang w:val="es-ES_tradnl" w:eastAsia="es-ES"/>
        </w:rPr>
        <w:t>ormación pública 330015425000011</w:t>
      </w:r>
      <w:r w:rsidR="008677E0" w:rsidRPr="00706530">
        <w:rPr>
          <w:rFonts w:ascii="Geomanist" w:eastAsia="Times New Roman" w:hAnsi="Geomanist" w:cs="Arial"/>
          <w:b/>
          <w:sz w:val="20"/>
          <w:szCs w:val="20"/>
          <w:lang w:val="es-ES_tradnl" w:eastAsia="es-ES"/>
        </w:rPr>
        <w:t>.</w:t>
      </w:r>
    </w:p>
    <w:p w:rsidR="00797E78" w:rsidRPr="00706530" w:rsidRDefault="00797E78" w:rsidP="00F26812">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b/>
          <w:sz w:val="20"/>
          <w:szCs w:val="20"/>
          <w:lang w:val="es-ES_tradnl" w:eastAsia="es-ES"/>
        </w:rPr>
        <w:t>Se aprobó la orden día sin comentarios</w:t>
      </w:r>
      <w:r w:rsidRPr="00706530">
        <w:rPr>
          <w:rFonts w:ascii="Geomanist" w:eastAsia="Times New Roman" w:hAnsi="Geomanist" w:cs="Arial"/>
          <w:sz w:val="20"/>
          <w:szCs w:val="20"/>
          <w:lang w:val="es-ES_tradnl" w:eastAsia="es-ES"/>
        </w:rPr>
        <w:t>. ---------------------------------------------------------------------------------------------------------------------------</w:t>
      </w:r>
      <w:r w:rsidR="00706530">
        <w:rPr>
          <w:rFonts w:ascii="Geomanist" w:eastAsia="Times New Roman" w:hAnsi="Geomanist" w:cs="Arial"/>
          <w:sz w:val="20"/>
          <w:szCs w:val="20"/>
          <w:lang w:val="es-ES_tradnl" w:eastAsia="es-ES"/>
        </w:rPr>
        <w:t>------------------------------------------------------------------------------------------</w:t>
      </w:r>
    </w:p>
    <w:p w:rsidR="000818C5" w:rsidRPr="000818C5" w:rsidRDefault="00797E78" w:rsidP="000818C5">
      <w:pPr>
        <w:jc w:val="both"/>
        <w:rPr>
          <w:rFonts w:ascii="Geomanist" w:eastAsia="Times New Roman" w:hAnsi="Geomanist" w:cs="Arial"/>
          <w:b/>
          <w:i/>
          <w:sz w:val="20"/>
          <w:szCs w:val="20"/>
          <w:lang w:val="es-ES_tradnl" w:eastAsia="es-ES"/>
        </w:rPr>
      </w:pPr>
      <w:r w:rsidRPr="00706530">
        <w:rPr>
          <w:rFonts w:ascii="Geomanist" w:eastAsia="Times New Roman" w:hAnsi="Geomanist" w:cs="Arial"/>
          <w:sz w:val="20"/>
          <w:szCs w:val="20"/>
          <w:lang w:val="es-ES_tradnl" w:eastAsia="es-ES"/>
        </w:rPr>
        <w:t>En el punto tres, María del Carmen Medina García, Subdirectora de Seguimiento Programático y Diseño Organizacional y Secretaria Técni</w:t>
      </w:r>
      <w:r w:rsidR="00CA7D42" w:rsidRPr="00706530">
        <w:rPr>
          <w:rFonts w:ascii="Geomanist" w:eastAsia="Times New Roman" w:hAnsi="Geomanist" w:cs="Arial"/>
          <w:sz w:val="20"/>
          <w:szCs w:val="20"/>
          <w:lang w:val="es-ES_tradnl" w:eastAsia="es-ES"/>
        </w:rPr>
        <w:t>ca del Comité de Transparencia,</w:t>
      </w:r>
      <w:r w:rsidRPr="00706530">
        <w:rPr>
          <w:rFonts w:ascii="Geomanist" w:eastAsia="Times New Roman" w:hAnsi="Geomanist" w:cs="Arial"/>
          <w:sz w:val="20"/>
          <w:szCs w:val="20"/>
          <w:lang w:val="es-ES_tradnl" w:eastAsia="es-ES"/>
        </w:rPr>
        <w:t xml:space="preserve"> </w:t>
      </w:r>
      <w:r w:rsidR="00CA7D42" w:rsidRPr="00706530">
        <w:rPr>
          <w:rFonts w:ascii="Geomanist" w:eastAsia="Times New Roman" w:hAnsi="Geomanist" w:cs="Arial"/>
          <w:sz w:val="20"/>
          <w:szCs w:val="20"/>
          <w:lang w:val="es-ES_tradnl" w:eastAsia="es-ES"/>
        </w:rPr>
        <w:t>informó que se interpuso el Recurso de Revisión</w:t>
      </w:r>
      <w:r w:rsidR="007A7821">
        <w:rPr>
          <w:rFonts w:ascii="Geomanist" w:eastAsia="Times New Roman" w:hAnsi="Geomanist" w:cs="Arial"/>
          <w:sz w:val="20"/>
          <w:szCs w:val="20"/>
          <w:lang w:val="es-ES_tradnl" w:eastAsia="es-ES"/>
        </w:rPr>
        <w:t xml:space="preserve"> RRA 1666</w:t>
      </w:r>
      <w:r w:rsidR="00CA7D42" w:rsidRPr="00706530">
        <w:rPr>
          <w:rFonts w:ascii="Geomanist" w:eastAsia="Times New Roman" w:hAnsi="Geomanist" w:cs="Arial"/>
          <w:sz w:val="20"/>
          <w:szCs w:val="20"/>
          <w:lang w:val="es-ES_tradnl" w:eastAsia="es-ES"/>
        </w:rPr>
        <w:t>/25, como resultado de la respuesta entregada en la solicitud de acceso a inf</w:t>
      </w:r>
      <w:r w:rsidR="007A7821">
        <w:rPr>
          <w:rFonts w:ascii="Geomanist" w:eastAsia="Times New Roman" w:hAnsi="Geomanist" w:cs="Arial"/>
          <w:sz w:val="20"/>
          <w:szCs w:val="20"/>
          <w:lang w:val="es-ES_tradnl" w:eastAsia="es-ES"/>
        </w:rPr>
        <w:t>ormación pública 330015425000011 el 31</w:t>
      </w:r>
      <w:r w:rsidR="00CB55A1">
        <w:rPr>
          <w:rFonts w:ascii="Geomanist" w:eastAsia="Times New Roman" w:hAnsi="Geomanist" w:cs="Arial"/>
          <w:sz w:val="20"/>
          <w:szCs w:val="20"/>
          <w:lang w:val="es-ES_tradnl" w:eastAsia="es-ES"/>
        </w:rPr>
        <w:t xml:space="preserve"> de enero</w:t>
      </w:r>
      <w:r w:rsidR="00D24048" w:rsidRPr="00706530">
        <w:rPr>
          <w:rFonts w:ascii="Geomanist" w:eastAsia="Times New Roman" w:hAnsi="Geomanist" w:cs="Arial"/>
          <w:sz w:val="20"/>
          <w:szCs w:val="20"/>
          <w:lang w:val="es-ES_tradnl" w:eastAsia="es-ES"/>
        </w:rPr>
        <w:t xml:space="preserve"> del año 2025</w:t>
      </w:r>
      <w:r w:rsidRPr="00706530">
        <w:rPr>
          <w:rFonts w:ascii="Geomanist" w:eastAsia="Times New Roman" w:hAnsi="Geomanist" w:cs="Arial"/>
          <w:sz w:val="20"/>
          <w:szCs w:val="20"/>
          <w:lang w:val="es-ES_tradnl" w:eastAsia="es-ES"/>
        </w:rPr>
        <w:t xml:space="preserve">  en la que el usuario menciona lo </w:t>
      </w:r>
      <w:r w:rsidR="00D44E75" w:rsidRPr="00706530">
        <w:rPr>
          <w:rFonts w:ascii="Geomanist" w:eastAsia="Times New Roman" w:hAnsi="Geomanist" w:cs="Arial"/>
          <w:sz w:val="20"/>
          <w:szCs w:val="20"/>
          <w:lang w:val="es-ES_tradnl" w:eastAsia="es-ES"/>
        </w:rPr>
        <w:t xml:space="preserve">siguiente: </w:t>
      </w:r>
      <w:r w:rsidR="00D44E75" w:rsidRPr="00F721A0">
        <w:rPr>
          <w:rFonts w:ascii="Geomanist" w:eastAsia="Times New Roman" w:hAnsi="Geomanist" w:cs="Arial"/>
          <w:b/>
          <w:sz w:val="20"/>
          <w:szCs w:val="20"/>
          <w:lang w:val="es-ES_tradnl" w:eastAsia="es-ES"/>
        </w:rPr>
        <w:t>“</w:t>
      </w:r>
      <w:r w:rsidR="007A7821" w:rsidRPr="007A7821">
        <w:rPr>
          <w:rFonts w:ascii="Geomanist" w:eastAsia="Times New Roman" w:hAnsi="Geomanist" w:cs="Arial"/>
          <w:b/>
          <w:i/>
          <w:sz w:val="20"/>
          <w:szCs w:val="20"/>
          <w:lang w:val="es-ES_tradnl" w:eastAsia="es-ES"/>
        </w:rPr>
        <w:t xml:space="preserve">Solicito carpeta en archivo PDF de Junta de Gobierno de la primera y segunda </w:t>
      </w:r>
      <w:proofErr w:type="spellStart"/>
      <w:r w:rsidR="007A7821" w:rsidRPr="007A7821">
        <w:rPr>
          <w:rFonts w:ascii="Geomanist" w:eastAsia="Times New Roman" w:hAnsi="Geomanist" w:cs="Arial"/>
          <w:b/>
          <w:i/>
          <w:sz w:val="20"/>
          <w:szCs w:val="20"/>
          <w:lang w:val="es-ES_tradnl" w:eastAsia="es-ES"/>
        </w:rPr>
        <w:t>sesion</w:t>
      </w:r>
      <w:proofErr w:type="spellEnd"/>
      <w:r w:rsidR="007A7821" w:rsidRPr="007A7821">
        <w:rPr>
          <w:rFonts w:ascii="Geomanist" w:eastAsia="Times New Roman" w:hAnsi="Geomanist" w:cs="Arial"/>
          <w:b/>
          <w:i/>
          <w:sz w:val="20"/>
          <w:szCs w:val="20"/>
          <w:lang w:val="es-ES_tradnl" w:eastAsia="es-ES"/>
        </w:rPr>
        <w:t xml:space="preserve"> de 2019 Solicito carpeta en archivo PDF de Junta de Gobierno donde Nombraron al actual Director General Solicito carpeta en archivo PDF de Junta de Gobierno del 23 de </w:t>
      </w:r>
      <w:proofErr w:type="spellStart"/>
      <w:r w:rsidR="007A7821" w:rsidRPr="007A7821">
        <w:rPr>
          <w:rFonts w:ascii="Geomanist" w:eastAsia="Times New Roman" w:hAnsi="Geomanist" w:cs="Arial"/>
          <w:b/>
          <w:i/>
          <w:sz w:val="20"/>
          <w:szCs w:val="20"/>
          <w:lang w:val="es-ES_tradnl" w:eastAsia="es-ES"/>
        </w:rPr>
        <w:t>septimbre</w:t>
      </w:r>
      <w:proofErr w:type="spellEnd"/>
      <w:r w:rsidR="007A7821" w:rsidRPr="007A7821">
        <w:rPr>
          <w:rFonts w:ascii="Geomanist" w:eastAsia="Times New Roman" w:hAnsi="Geomanist" w:cs="Arial"/>
          <w:b/>
          <w:i/>
          <w:sz w:val="20"/>
          <w:szCs w:val="20"/>
          <w:lang w:val="es-ES_tradnl" w:eastAsia="es-ES"/>
        </w:rPr>
        <w:t xml:space="preserve">. Plan quinquenal del Actual director general y sus logros alcanzados cual es el porcentaje de avance y la </w:t>
      </w:r>
      <w:proofErr w:type="spellStart"/>
      <w:r w:rsidR="007A7821" w:rsidRPr="007A7821">
        <w:rPr>
          <w:rFonts w:ascii="Geomanist" w:eastAsia="Times New Roman" w:hAnsi="Geomanist" w:cs="Arial"/>
          <w:b/>
          <w:i/>
          <w:sz w:val="20"/>
          <w:szCs w:val="20"/>
          <w:lang w:val="es-ES_tradnl" w:eastAsia="es-ES"/>
        </w:rPr>
        <w:t>justificacion</w:t>
      </w:r>
      <w:proofErr w:type="spellEnd"/>
      <w:r w:rsidR="007A7821" w:rsidRPr="007A7821">
        <w:rPr>
          <w:rFonts w:ascii="Geomanist" w:eastAsia="Times New Roman" w:hAnsi="Geomanist" w:cs="Arial"/>
          <w:b/>
          <w:i/>
          <w:sz w:val="20"/>
          <w:szCs w:val="20"/>
          <w:lang w:val="es-ES_tradnl" w:eastAsia="es-ES"/>
        </w:rPr>
        <w:t xml:space="preserve"> de lo que se no se ha logrado de acuerdo a su </w:t>
      </w:r>
      <w:r w:rsidR="007A7821" w:rsidRPr="007A7821">
        <w:rPr>
          <w:rFonts w:ascii="Geomanist" w:eastAsia="Times New Roman" w:hAnsi="Geomanist" w:cs="Arial"/>
          <w:b/>
          <w:i/>
          <w:sz w:val="20"/>
          <w:szCs w:val="20"/>
          <w:lang w:val="es-ES_tradnl" w:eastAsia="es-ES"/>
        </w:rPr>
        <w:lastRenderedPageBreak/>
        <w:t>calendario.</w:t>
      </w:r>
      <w:r w:rsidR="00D44E75" w:rsidRPr="00F721A0">
        <w:rPr>
          <w:rFonts w:ascii="Geomanist" w:eastAsia="Times New Roman" w:hAnsi="Geomanist" w:cs="Arial"/>
          <w:b/>
          <w:i/>
          <w:sz w:val="20"/>
          <w:szCs w:val="20"/>
          <w:lang w:val="es-ES_tradnl" w:eastAsia="es-ES"/>
        </w:rPr>
        <w:t>” (</w:t>
      </w:r>
      <w:proofErr w:type="gramStart"/>
      <w:r w:rsidR="00D24048" w:rsidRPr="00F721A0">
        <w:rPr>
          <w:rFonts w:ascii="Geomanist" w:eastAsia="Times New Roman" w:hAnsi="Geomanist" w:cs="Arial"/>
          <w:b/>
          <w:i/>
          <w:sz w:val="20"/>
          <w:szCs w:val="20"/>
          <w:lang w:val="es-ES_tradnl" w:eastAsia="es-ES"/>
        </w:rPr>
        <w:t>sic</w:t>
      </w:r>
      <w:proofErr w:type="gramEnd"/>
      <w:r w:rsidR="00D24048" w:rsidRPr="00F721A0">
        <w:rPr>
          <w:rFonts w:ascii="Geomanist" w:eastAsia="Times New Roman" w:hAnsi="Geomanist" w:cs="Arial"/>
          <w:b/>
          <w:i/>
          <w:sz w:val="20"/>
          <w:szCs w:val="20"/>
          <w:lang w:val="es-ES_tradnl" w:eastAsia="es-ES"/>
        </w:rPr>
        <w:t>)</w:t>
      </w:r>
      <w:r w:rsidR="00D24048" w:rsidRPr="00706530">
        <w:rPr>
          <w:rFonts w:ascii="Geomanist" w:eastAsia="Times New Roman" w:hAnsi="Geomanist" w:cs="Arial"/>
          <w:sz w:val="20"/>
          <w:szCs w:val="20"/>
          <w:lang w:val="es-ES_tradnl" w:eastAsia="es-ES"/>
        </w:rPr>
        <w:t xml:space="preserve"> </w:t>
      </w:r>
      <w:r w:rsidRPr="00706530">
        <w:rPr>
          <w:rFonts w:ascii="Geomanist" w:eastAsia="Times New Roman" w:hAnsi="Geomanist" w:cs="Arial"/>
          <w:sz w:val="20"/>
          <w:szCs w:val="20"/>
          <w:lang w:val="es-ES_tradnl" w:eastAsia="es-ES"/>
        </w:rPr>
        <w:t xml:space="preserve">el requerimiento fue atendido por </w:t>
      </w:r>
      <w:r w:rsidR="007A7821">
        <w:rPr>
          <w:rFonts w:ascii="Geomanist" w:eastAsia="Times New Roman" w:hAnsi="Geomanist" w:cs="Arial"/>
          <w:sz w:val="20"/>
          <w:szCs w:val="20"/>
          <w:lang w:val="es-ES_tradnl" w:eastAsia="es-ES"/>
        </w:rPr>
        <w:t>Cipriano Solís Badillo</w:t>
      </w:r>
      <w:r w:rsidR="00CB55A1">
        <w:rPr>
          <w:rFonts w:ascii="Geomanist" w:eastAsia="Times New Roman" w:hAnsi="Geomanist" w:cs="Arial"/>
          <w:sz w:val="20"/>
          <w:szCs w:val="20"/>
          <w:lang w:val="es-ES_tradnl" w:eastAsia="es-ES"/>
        </w:rPr>
        <w:t xml:space="preserve">, </w:t>
      </w:r>
      <w:r w:rsidR="003A72C6">
        <w:rPr>
          <w:rFonts w:ascii="Geomanist" w:eastAsia="Times New Roman" w:hAnsi="Geomanist" w:cs="Arial"/>
          <w:sz w:val="20"/>
          <w:szCs w:val="20"/>
          <w:lang w:val="es-ES_tradnl" w:eastAsia="es-ES"/>
        </w:rPr>
        <w:t>Director de Administración</w:t>
      </w:r>
      <w:r w:rsidR="00FC63A4" w:rsidRPr="00FC63A4">
        <w:rPr>
          <w:rFonts w:ascii="Geomanist" w:eastAsia="Times New Roman" w:hAnsi="Geomanist" w:cs="Arial"/>
          <w:sz w:val="20"/>
          <w:szCs w:val="20"/>
          <w:lang w:val="es-ES_tradnl" w:eastAsia="es-ES"/>
        </w:rPr>
        <w:t xml:space="preserve"> del Hospital Infantil de México Federico Gómez</w:t>
      </w:r>
      <w:r w:rsidR="00FC63A4">
        <w:rPr>
          <w:rFonts w:ascii="Geomanist" w:eastAsia="Times New Roman" w:hAnsi="Geomanist" w:cs="Arial"/>
          <w:sz w:val="20"/>
          <w:szCs w:val="20"/>
          <w:lang w:val="es-ES_tradnl" w:eastAsia="es-ES"/>
        </w:rPr>
        <w:t xml:space="preserve"> </w:t>
      </w:r>
      <w:r w:rsidR="00CB55A1">
        <w:rPr>
          <w:rFonts w:ascii="Geomanist" w:eastAsia="Times New Roman" w:hAnsi="Geomanist" w:cs="Arial"/>
          <w:sz w:val="20"/>
          <w:szCs w:val="20"/>
          <w:lang w:val="es-ES_tradnl" w:eastAsia="es-ES"/>
        </w:rPr>
        <w:t xml:space="preserve"> quien </w:t>
      </w:r>
      <w:r w:rsidR="00F721A0">
        <w:rPr>
          <w:rFonts w:ascii="Geomanist" w:eastAsia="Times New Roman" w:hAnsi="Geomanist" w:cs="Arial"/>
          <w:sz w:val="20"/>
          <w:szCs w:val="20"/>
          <w:lang w:val="es-ES_tradnl" w:eastAsia="es-ES"/>
        </w:rPr>
        <w:t>respondió</w:t>
      </w:r>
      <w:r w:rsidR="00CB55A1">
        <w:rPr>
          <w:rFonts w:ascii="Geomanist" w:eastAsia="Times New Roman" w:hAnsi="Geomanist" w:cs="Arial"/>
          <w:sz w:val="20"/>
          <w:szCs w:val="20"/>
          <w:lang w:val="es-ES_tradnl" w:eastAsia="es-ES"/>
        </w:rPr>
        <w:t xml:space="preserve"> lo siguiente</w:t>
      </w:r>
      <w:r w:rsidR="00CB55A1" w:rsidRPr="00CB55A1">
        <w:rPr>
          <w:rFonts w:ascii="Geomanist" w:eastAsia="Times New Roman" w:hAnsi="Geomanist" w:cs="Arial"/>
          <w:i/>
          <w:sz w:val="20"/>
          <w:szCs w:val="20"/>
          <w:lang w:val="es-ES_tradnl" w:eastAsia="es-ES"/>
        </w:rPr>
        <w:t xml:space="preserve">: </w:t>
      </w:r>
      <w:r w:rsidR="000818C5">
        <w:rPr>
          <w:rFonts w:ascii="Geomanist" w:eastAsia="Times New Roman" w:hAnsi="Geomanist" w:cs="Arial"/>
          <w:i/>
          <w:sz w:val="20"/>
          <w:szCs w:val="20"/>
          <w:lang w:val="es-ES_tradnl" w:eastAsia="es-ES"/>
        </w:rPr>
        <w:t>“</w:t>
      </w:r>
      <w:r w:rsidR="000818C5" w:rsidRPr="000818C5">
        <w:rPr>
          <w:rFonts w:ascii="Geomanist" w:eastAsia="Times New Roman" w:hAnsi="Geomanist" w:cs="Arial"/>
          <w:b/>
          <w:i/>
          <w:sz w:val="20"/>
          <w:szCs w:val="20"/>
          <w:lang w:val="es-ES_tradnl" w:eastAsia="es-ES"/>
        </w:rPr>
        <w:t xml:space="preserve">Sobre el particular, y con el objeto de dar atención a lo previamente señalado, me permito informarle que en el enlace drive: </w:t>
      </w:r>
    </w:p>
    <w:p w:rsidR="000818C5" w:rsidRPr="000818C5" w:rsidRDefault="000818C5" w:rsidP="000818C5">
      <w:pPr>
        <w:jc w:val="both"/>
        <w:rPr>
          <w:rFonts w:ascii="Geomanist" w:eastAsia="Times New Roman" w:hAnsi="Geomanist" w:cs="Arial"/>
          <w:b/>
          <w:i/>
          <w:sz w:val="20"/>
          <w:szCs w:val="20"/>
          <w:lang w:val="es-ES_tradnl" w:eastAsia="es-ES"/>
        </w:rPr>
      </w:pPr>
      <w:proofErr w:type="gramStart"/>
      <w:r w:rsidRPr="000818C5">
        <w:rPr>
          <w:rFonts w:ascii="Geomanist" w:eastAsia="Times New Roman" w:hAnsi="Geomanist" w:cs="Arial"/>
          <w:b/>
          <w:i/>
          <w:sz w:val="20"/>
          <w:szCs w:val="20"/>
          <w:lang w:val="es-ES_tradnl" w:eastAsia="es-ES"/>
        </w:rPr>
        <w:t>https</w:t>
      </w:r>
      <w:proofErr w:type="gramEnd"/>
      <w:r w:rsidRPr="000818C5">
        <w:rPr>
          <w:rFonts w:ascii="Geomanist" w:eastAsia="Times New Roman" w:hAnsi="Geomanist" w:cs="Arial"/>
          <w:b/>
          <w:i/>
          <w:sz w:val="20"/>
          <w:szCs w:val="20"/>
          <w:lang w:val="es-ES_tradnl" w:eastAsia="es-ES"/>
        </w:rPr>
        <w:t>://drive.google.com/driv</w:t>
      </w:r>
      <w:r w:rsidR="009A0E5E">
        <w:rPr>
          <w:rFonts w:ascii="Geomanist" w:eastAsia="Times New Roman" w:hAnsi="Geomanist" w:cs="Arial"/>
          <w:b/>
          <w:i/>
          <w:sz w:val="20"/>
          <w:szCs w:val="20"/>
          <w:lang w:val="es-ES_tradnl" w:eastAsia="es-ES"/>
        </w:rPr>
        <w:t>e/folders/1JpLprJ1ajR5eHVTYABww</w:t>
      </w:r>
      <w:r w:rsidRPr="000818C5">
        <w:rPr>
          <w:rFonts w:ascii="Geomanist" w:eastAsia="Times New Roman" w:hAnsi="Geomanist" w:cs="Arial"/>
          <w:b/>
          <w:i/>
          <w:sz w:val="20"/>
          <w:szCs w:val="20"/>
          <w:lang w:val="es-ES_tradnl" w:eastAsia="es-ES"/>
        </w:rPr>
        <w:t>1xNhiX9GLEw?usp=drive_link,</w:t>
      </w:r>
    </w:p>
    <w:p w:rsidR="000818C5" w:rsidRDefault="000818C5" w:rsidP="000818C5">
      <w:pPr>
        <w:jc w:val="both"/>
        <w:rPr>
          <w:rFonts w:ascii="Geomanist" w:eastAsia="Times New Roman" w:hAnsi="Geomanist" w:cs="Arial"/>
          <w:b/>
          <w:i/>
          <w:sz w:val="20"/>
          <w:szCs w:val="20"/>
          <w:lang w:val="es-ES_tradnl" w:eastAsia="es-ES"/>
        </w:rPr>
      </w:pPr>
      <w:proofErr w:type="gramStart"/>
      <w:r w:rsidRPr="000818C5">
        <w:rPr>
          <w:rFonts w:ascii="Geomanist" w:eastAsia="Times New Roman" w:hAnsi="Geomanist" w:cs="Arial"/>
          <w:b/>
          <w:i/>
          <w:sz w:val="20"/>
          <w:szCs w:val="20"/>
          <w:lang w:val="es-ES_tradnl" w:eastAsia="es-ES"/>
        </w:rPr>
        <w:t>se</w:t>
      </w:r>
      <w:proofErr w:type="gramEnd"/>
      <w:r w:rsidRPr="000818C5">
        <w:rPr>
          <w:rFonts w:ascii="Geomanist" w:eastAsia="Times New Roman" w:hAnsi="Geomanist" w:cs="Arial"/>
          <w:b/>
          <w:i/>
          <w:sz w:val="20"/>
          <w:szCs w:val="20"/>
          <w:lang w:val="es-ES_tradnl" w:eastAsia="es-ES"/>
        </w:rPr>
        <w:t xml:space="preserve"> encuentran disponibles las Carpetas en archivo PDF de Junta de Gobierno de la Primera y Segunda Sesión Ordinarias de 2019 de este Instituto.</w:t>
      </w:r>
    </w:p>
    <w:p w:rsidR="000818C5" w:rsidRPr="000818C5" w:rsidRDefault="000818C5" w:rsidP="000818C5">
      <w:pPr>
        <w:jc w:val="both"/>
        <w:rPr>
          <w:rFonts w:ascii="Geomanist" w:eastAsia="Times New Roman" w:hAnsi="Geomanist" w:cs="Arial"/>
          <w:b/>
          <w:i/>
          <w:sz w:val="20"/>
          <w:szCs w:val="20"/>
          <w:lang w:val="es-ES_tradnl" w:eastAsia="es-ES"/>
        </w:rPr>
      </w:pPr>
    </w:p>
    <w:p w:rsidR="000818C5" w:rsidRPr="000818C5" w:rsidRDefault="000818C5" w:rsidP="000818C5">
      <w:pPr>
        <w:jc w:val="both"/>
        <w:rPr>
          <w:rFonts w:ascii="Geomanist" w:eastAsia="Times New Roman" w:hAnsi="Geomanist" w:cs="Arial"/>
          <w:b/>
          <w:i/>
          <w:sz w:val="20"/>
          <w:szCs w:val="20"/>
          <w:lang w:val="es-ES_tradnl" w:eastAsia="es-ES"/>
        </w:rPr>
      </w:pPr>
      <w:r w:rsidRPr="000818C5">
        <w:rPr>
          <w:rFonts w:ascii="Geomanist" w:eastAsia="Times New Roman" w:hAnsi="Geomanist" w:cs="Arial"/>
          <w:b/>
          <w:i/>
          <w:sz w:val="20"/>
          <w:szCs w:val="20"/>
          <w:lang w:val="es-ES_tradnl" w:eastAsia="es-ES"/>
        </w:rPr>
        <w:t>Por lo que respecta la Carpeta en archivo PDF de Junta de Gobierno donde Nombraron al actual Director General, esta Dirección no cuenta con ella, en virtud de que es la Comisión Coordinadora de Institutos Nacionales de Salud y Hospitales de Alta Especialidad quien integró dicho documento.</w:t>
      </w:r>
    </w:p>
    <w:p w:rsidR="000818C5" w:rsidRPr="000818C5" w:rsidRDefault="000818C5" w:rsidP="000818C5">
      <w:pPr>
        <w:jc w:val="both"/>
        <w:rPr>
          <w:rFonts w:ascii="Geomanist" w:eastAsia="Times New Roman" w:hAnsi="Geomanist" w:cs="Arial"/>
          <w:b/>
          <w:i/>
          <w:sz w:val="20"/>
          <w:szCs w:val="20"/>
          <w:lang w:val="es-ES_tradnl" w:eastAsia="es-ES"/>
        </w:rPr>
      </w:pPr>
    </w:p>
    <w:p w:rsidR="000818C5" w:rsidRPr="000818C5" w:rsidRDefault="000818C5" w:rsidP="000818C5">
      <w:pPr>
        <w:jc w:val="both"/>
        <w:rPr>
          <w:rFonts w:ascii="Geomanist" w:eastAsia="Times New Roman" w:hAnsi="Geomanist" w:cs="Arial"/>
          <w:b/>
          <w:i/>
          <w:sz w:val="20"/>
          <w:szCs w:val="20"/>
          <w:lang w:val="es-ES_tradnl" w:eastAsia="es-ES"/>
        </w:rPr>
      </w:pPr>
      <w:r w:rsidRPr="000818C5">
        <w:rPr>
          <w:rFonts w:ascii="Geomanist" w:eastAsia="Times New Roman" w:hAnsi="Geomanist" w:cs="Arial"/>
          <w:b/>
          <w:i/>
          <w:sz w:val="20"/>
          <w:szCs w:val="20"/>
          <w:lang w:val="es-ES_tradnl" w:eastAsia="es-ES"/>
        </w:rPr>
        <w:t>En relación a la solicitud de la carpeta en archivo PDF de Junta de Gobierno del 23 de septiembre, es preciso se indique el año al que se refiere para estar de condiciones de entregar la información precisa.</w:t>
      </w:r>
      <w:r w:rsidR="00F721A0" w:rsidRPr="000818C5">
        <w:rPr>
          <w:rFonts w:ascii="Geomanist" w:eastAsia="Times New Roman" w:hAnsi="Geomanist" w:cs="Arial"/>
          <w:b/>
          <w:i/>
          <w:sz w:val="20"/>
          <w:szCs w:val="20"/>
          <w:lang w:val="es-ES_tradnl" w:eastAsia="es-ES"/>
        </w:rPr>
        <w:t>”</w:t>
      </w:r>
      <w:r w:rsidR="00CB55A1" w:rsidRPr="000818C5">
        <w:rPr>
          <w:rFonts w:ascii="Geomanist" w:eastAsia="Times New Roman" w:hAnsi="Geomanist" w:cs="Arial"/>
          <w:b/>
          <w:i/>
          <w:sz w:val="20"/>
          <w:szCs w:val="20"/>
          <w:lang w:val="es-ES_tradnl" w:eastAsia="es-ES"/>
        </w:rPr>
        <w:t>(Sic</w:t>
      </w:r>
      <w:r w:rsidR="00CB55A1" w:rsidRPr="00CB55A1">
        <w:rPr>
          <w:rFonts w:ascii="Geomanist" w:eastAsia="Times New Roman" w:hAnsi="Geomanist" w:cs="Arial"/>
          <w:b/>
          <w:i/>
          <w:sz w:val="20"/>
          <w:szCs w:val="20"/>
          <w:lang w:val="es-ES_tradnl" w:eastAsia="es-ES"/>
        </w:rPr>
        <w:t>)</w:t>
      </w:r>
      <w:r w:rsidR="00CB55A1">
        <w:rPr>
          <w:rFonts w:ascii="Geomanist" w:eastAsia="Times New Roman" w:hAnsi="Geomanist" w:cs="Arial"/>
          <w:i/>
          <w:sz w:val="20"/>
          <w:szCs w:val="20"/>
          <w:lang w:val="es-ES_tradnl" w:eastAsia="es-ES"/>
        </w:rPr>
        <w:t xml:space="preserve"> </w:t>
      </w:r>
      <w:r>
        <w:rPr>
          <w:rFonts w:ascii="Geomanist" w:eastAsia="Times New Roman" w:hAnsi="Geomanist" w:cs="Arial"/>
          <w:i/>
          <w:sz w:val="20"/>
          <w:szCs w:val="20"/>
          <w:lang w:val="es-ES_tradnl" w:eastAsia="es-ES"/>
        </w:rPr>
        <w:t xml:space="preserve">derivado de dicha respuesta se envió por parte de la Unidad de Transparencia que: </w:t>
      </w:r>
      <w:r w:rsidRPr="000818C5">
        <w:rPr>
          <w:rFonts w:ascii="Geomanist" w:eastAsia="Times New Roman" w:hAnsi="Geomanist" w:cs="Arial"/>
          <w:b/>
          <w:i/>
          <w:sz w:val="20"/>
          <w:szCs w:val="20"/>
          <w:lang w:val="es-ES_tradnl" w:eastAsia="es-ES"/>
        </w:rPr>
        <w:t>[…]”</w:t>
      </w:r>
      <w:r w:rsidRPr="000818C5">
        <w:rPr>
          <w:rFonts w:ascii="Geomanist" w:eastAsia="Times New Roman" w:hAnsi="Geomanist" w:cs="Arial"/>
          <w:b/>
          <w:i/>
          <w:sz w:val="20"/>
          <w:szCs w:val="20"/>
          <w:lang w:val="es-ES_tradnl" w:eastAsia="es-ES"/>
        </w:rPr>
        <w:t xml:space="preserve">se indique el año al que se refiere </w:t>
      </w:r>
      <w:r w:rsidRPr="000818C5">
        <w:rPr>
          <w:rFonts w:ascii="Geomanist" w:eastAsia="Times New Roman" w:hAnsi="Geomanist" w:cs="Arial"/>
          <w:b/>
          <w:i/>
          <w:sz w:val="20"/>
          <w:szCs w:val="20"/>
          <w:lang w:val="es-ES_tradnl" w:eastAsia="es-ES"/>
        </w:rPr>
        <w:t xml:space="preserve"> para estar en</w:t>
      </w:r>
      <w:r w:rsidRPr="000818C5">
        <w:rPr>
          <w:rFonts w:ascii="Geomanist" w:eastAsia="Times New Roman" w:hAnsi="Geomanist" w:cs="Arial"/>
          <w:b/>
          <w:i/>
          <w:sz w:val="20"/>
          <w:szCs w:val="20"/>
          <w:lang w:val="es-ES_tradnl" w:eastAsia="es-ES"/>
        </w:rPr>
        <w:t xml:space="preserve"> condiciones de entregar la información precisa",</w:t>
      </w:r>
      <w:r w:rsidRPr="000818C5">
        <w:rPr>
          <w:rFonts w:ascii="Geomanist" w:eastAsia="Times New Roman" w:hAnsi="Geomanist" w:cs="Arial"/>
          <w:b/>
          <w:i/>
          <w:sz w:val="20"/>
          <w:szCs w:val="20"/>
          <w:lang w:val="es-ES_tradnl" w:eastAsia="es-ES"/>
        </w:rPr>
        <w:t>(Sic)</w:t>
      </w:r>
      <w:r w:rsidRPr="000818C5">
        <w:rPr>
          <w:rFonts w:ascii="Geomanist" w:eastAsia="Times New Roman" w:hAnsi="Geomanist" w:cs="Arial"/>
          <w:i/>
          <w:sz w:val="20"/>
          <w:szCs w:val="20"/>
          <w:lang w:val="es-ES_tradnl" w:eastAsia="es-ES"/>
        </w:rPr>
        <w:t xml:space="preserve"> </w:t>
      </w:r>
      <w:r>
        <w:rPr>
          <w:rFonts w:ascii="Geomanist" w:eastAsia="Times New Roman" w:hAnsi="Geomanist" w:cs="Arial"/>
          <w:i/>
          <w:sz w:val="20"/>
          <w:szCs w:val="20"/>
          <w:lang w:val="es-ES_tradnl" w:eastAsia="es-ES"/>
        </w:rPr>
        <w:t xml:space="preserve">en respuesta al alcance la Dirección de Administración envió la siguiente respuesta: </w:t>
      </w:r>
      <w:r w:rsidRPr="000818C5">
        <w:rPr>
          <w:rFonts w:ascii="Geomanist" w:eastAsia="Times New Roman" w:hAnsi="Geomanist" w:cs="Arial"/>
          <w:b/>
          <w:i/>
          <w:sz w:val="20"/>
          <w:szCs w:val="20"/>
          <w:lang w:val="es-ES_tradnl" w:eastAsia="es-ES"/>
        </w:rPr>
        <w:t>“</w:t>
      </w:r>
      <w:r w:rsidRPr="000818C5">
        <w:rPr>
          <w:rFonts w:ascii="Geomanist" w:eastAsia="Times New Roman" w:hAnsi="Geomanist" w:cs="Arial"/>
          <w:b/>
          <w:i/>
          <w:sz w:val="20"/>
          <w:szCs w:val="20"/>
          <w:lang w:val="es-ES_tradnl" w:eastAsia="es-ES"/>
        </w:rPr>
        <w:t>En cumplimiento a lo anterior, y una vez realizada la búsqueda en los archivos de las Sesiones de la H. Junta de Gobierno correspondientes al ejercicio 2024, me permito informarle que de conformidad con lo establecido en el Criterio de Interpretación SO/003/2019, que señala: "[...] deberá considerarse, para efectos de la búsqueda de la información, que el requerimiento se refiere al año inmediato anterior, contado a partir de la fecha en que se presentó la solicitud", se consideró el 2024,</w:t>
      </w:r>
      <w:r w:rsidR="00641606">
        <w:rPr>
          <w:rFonts w:ascii="Geomanist" w:eastAsia="Times New Roman" w:hAnsi="Geomanist" w:cs="Arial"/>
          <w:b/>
          <w:i/>
          <w:sz w:val="20"/>
          <w:szCs w:val="20"/>
          <w:lang w:val="es-ES_tradnl" w:eastAsia="es-ES"/>
        </w:rPr>
        <w:t xml:space="preserve"> por lo que en el enlace drive: </w:t>
      </w:r>
      <w:r w:rsidRPr="000818C5">
        <w:rPr>
          <w:rFonts w:ascii="Geomanist" w:eastAsia="Times New Roman" w:hAnsi="Geomanist" w:cs="Arial"/>
          <w:b/>
          <w:i/>
          <w:sz w:val="20"/>
          <w:szCs w:val="20"/>
          <w:lang w:val="es-ES_tradnl" w:eastAsia="es-ES"/>
        </w:rPr>
        <w:t>https://drive.google.com/drive/folders/1JpLprJ1ajR5eHVTYABwwX1xNhiX9GLEw?usp=sharing,</w:t>
      </w:r>
    </w:p>
    <w:p w:rsidR="00641606" w:rsidRPr="00641606" w:rsidRDefault="000818C5" w:rsidP="00641606">
      <w:pPr>
        <w:jc w:val="both"/>
        <w:rPr>
          <w:rFonts w:ascii="Geomanist" w:eastAsia="Times New Roman" w:hAnsi="Geomanist" w:cs="Arial"/>
          <w:b/>
          <w:i/>
          <w:sz w:val="20"/>
          <w:szCs w:val="20"/>
          <w:lang w:val="es-ES_tradnl" w:eastAsia="es-ES"/>
        </w:rPr>
      </w:pPr>
      <w:proofErr w:type="gramStart"/>
      <w:r w:rsidRPr="000818C5">
        <w:rPr>
          <w:rFonts w:ascii="Geomanist" w:eastAsia="Times New Roman" w:hAnsi="Geomanist" w:cs="Arial"/>
          <w:b/>
          <w:i/>
          <w:sz w:val="20"/>
          <w:szCs w:val="20"/>
          <w:lang w:val="es-ES_tradnl" w:eastAsia="es-ES"/>
        </w:rPr>
        <w:t>se</w:t>
      </w:r>
      <w:proofErr w:type="gramEnd"/>
      <w:r w:rsidRPr="000818C5">
        <w:rPr>
          <w:rFonts w:ascii="Geomanist" w:eastAsia="Times New Roman" w:hAnsi="Geomanist" w:cs="Arial"/>
          <w:b/>
          <w:i/>
          <w:sz w:val="20"/>
          <w:szCs w:val="20"/>
          <w:lang w:val="es-ES_tradnl" w:eastAsia="es-ES"/>
        </w:rPr>
        <w:t xml:space="preserve"> encuentra disponible el archivo electrónico PDF de Junta de Gobierno, que tuvo verificativo el 23 de septiembre de 2024</w:t>
      </w:r>
      <w:r w:rsidRPr="000818C5">
        <w:rPr>
          <w:rFonts w:ascii="Geomanist" w:eastAsia="Times New Roman" w:hAnsi="Geomanist" w:cs="Arial"/>
          <w:b/>
          <w:i/>
          <w:sz w:val="20"/>
          <w:szCs w:val="20"/>
          <w:lang w:val="es-ES_tradnl" w:eastAsia="es-ES"/>
        </w:rPr>
        <w:t>”</w:t>
      </w:r>
      <w:r w:rsidRPr="000818C5">
        <w:rPr>
          <w:rFonts w:ascii="Geomanist" w:eastAsia="Times New Roman" w:hAnsi="Geomanist" w:cs="Arial"/>
          <w:b/>
          <w:i/>
          <w:sz w:val="20"/>
          <w:szCs w:val="20"/>
          <w:lang w:val="es-ES_tradnl" w:eastAsia="es-ES"/>
        </w:rPr>
        <w:t>.</w:t>
      </w:r>
      <w:r w:rsidRPr="000818C5">
        <w:rPr>
          <w:rFonts w:ascii="Geomanist" w:eastAsia="Times New Roman" w:hAnsi="Geomanist" w:cs="Arial"/>
          <w:b/>
          <w:i/>
          <w:sz w:val="20"/>
          <w:szCs w:val="20"/>
          <w:lang w:val="es-ES_tradnl" w:eastAsia="es-ES"/>
        </w:rPr>
        <w:t>(Sic)</w:t>
      </w:r>
      <w:r w:rsidR="00641606">
        <w:rPr>
          <w:rFonts w:ascii="Geomanist" w:eastAsia="Times New Roman" w:hAnsi="Geomanist" w:cs="Arial"/>
          <w:i/>
          <w:sz w:val="20"/>
          <w:szCs w:val="20"/>
          <w:lang w:val="es-ES_tradnl" w:eastAsia="es-ES"/>
        </w:rPr>
        <w:t xml:space="preserve">, también la Dirección de Planeación se </w:t>
      </w:r>
      <w:r w:rsidR="009A0E5E">
        <w:rPr>
          <w:rFonts w:ascii="Geomanist" w:eastAsia="Times New Roman" w:hAnsi="Geomanist" w:cs="Arial"/>
          <w:i/>
          <w:sz w:val="20"/>
          <w:szCs w:val="20"/>
          <w:lang w:val="es-ES_tradnl" w:eastAsia="es-ES"/>
        </w:rPr>
        <w:t>pronunció</w:t>
      </w:r>
      <w:bookmarkStart w:id="0" w:name="_GoBack"/>
      <w:bookmarkEnd w:id="0"/>
      <w:r w:rsidR="00641606">
        <w:rPr>
          <w:rFonts w:ascii="Geomanist" w:eastAsia="Times New Roman" w:hAnsi="Geomanist" w:cs="Arial"/>
          <w:i/>
          <w:sz w:val="20"/>
          <w:szCs w:val="20"/>
          <w:lang w:val="es-ES_tradnl" w:eastAsia="es-ES"/>
        </w:rPr>
        <w:t xml:space="preserve"> con la siguiente respuesta: </w:t>
      </w:r>
      <w:r w:rsidR="00641606" w:rsidRPr="00641606">
        <w:rPr>
          <w:rFonts w:ascii="Geomanist" w:eastAsia="Times New Roman" w:hAnsi="Geomanist" w:cs="Arial"/>
          <w:b/>
          <w:i/>
          <w:sz w:val="20"/>
          <w:szCs w:val="20"/>
          <w:lang w:val="es-ES_tradnl" w:eastAsia="es-ES"/>
        </w:rPr>
        <w:t>“</w:t>
      </w:r>
      <w:r w:rsidR="00641606" w:rsidRPr="00641606">
        <w:rPr>
          <w:rFonts w:ascii="Geomanist" w:eastAsia="Times New Roman" w:hAnsi="Geomanist" w:cs="Arial"/>
          <w:b/>
          <w:i/>
          <w:sz w:val="20"/>
          <w:szCs w:val="20"/>
          <w:lang w:val="es-ES_tradnl" w:eastAsia="es-ES"/>
        </w:rPr>
        <w:t xml:space="preserve">Por indicaciones de la </w:t>
      </w:r>
      <w:proofErr w:type="spellStart"/>
      <w:r w:rsidR="00641606" w:rsidRPr="00641606">
        <w:rPr>
          <w:rFonts w:ascii="Geomanist" w:eastAsia="Times New Roman" w:hAnsi="Geomanist" w:cs="Arial"/>
          <w:b/>
          <w:i/>
          <w:sz w:val="20"/>
          <w:szCs w:val="20"/>
          <w:lang w:val="es-ES_tradnl" w:eastAsia="es-ES"/>
        </w:rPr>
        <w:t>Dra</w:t>
      </w:r>
      <w:proofErr w:type="spellEnd"/>
      <w:r w:rsidR="00641606" w:rsidRPr="00641606">
        <w:rPr>
          <w:rFonts w:ascii="Geomanist" w:eastAsia="Times New Roman" w:hAnsi="Geomanist" w:cs="Arial"/>
          <w:b/>
          <w:i/>
          <w:sz w:val="20"/>
          <w:szCs w:val="20"/>
          <w:lang w:val="es-ES_tradnl" w:eastAsia="es-ES"/>
        </w:rPr>
        <w:t xml:space="preserve"> Miriam Herrera, y con objeto de atender la solicitud de acceso a información pública 330015425000011, me permito informar que el Plan Quinquenal del Director General, se encuentra disponible en la siguiente liga:</w:t>
      </w:r>
    </w:p>
    <w:p w:rsidR="00641606" w:rsidRPr="00641606" w:rsidRDefault="00641606" w:rsidP="00641606">
      <w:pPr>
        <w:jc w:val="both"/>
        <w:rPr>
          <w:rFonts w:ascii="Geomanist" w:eastAsia="Times New Roman" w:hAnsi="Geomanist" w:cs="Arial"/>
          <w:b/>
          <w:i/>
          <w:sz w:val="20"/>
          <w:szCs w:val="20"/>
          <w:lang w:val="es-ES_tradnl" w:eastAsia="es-ES"/>
        </w:rPr>
      </w:pP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https://www.himfg.edu.mx/general/PPTChavez.pdf</w:t>
      </w:r>
    </w:p>
    <w:p w:rsidR="00641606" w:rsidRPr="00641606" w:rsidRDefault="00641606" w:rsidP="00641606">
      <w:pPr>
        <w:jc w:val="both"/>
        <w:rPr>
          <w:rFonts w:ascii="Geomanist" w:eastAsia="Times New Roman" w:hAnsi="Geomanist" w:cs="Arial"/>
          <w:b/>
          <w:i/>
          <w:sz w:val="20"/>
          <w:szCs w:val="20"/>
          <w:lang w:val="es-ES_tradnl" w:eastAsia="es-ES"/>
        </w:rPr>
      </w:pPr>
    </w:p>
    <w:p w:rsidR="00641606" w:rsidRPr="00641606" w:rsidRDefault="00641606" w:rsidP="00641606">
      <w:pPr>
        <w:jc w:val="both"/>
        <w:rPr>
          <w:rFonts w:ascii="Geomanist" w:eastAsia="Times New Roman" w:hAnsi="Geomanist" w:cs="Arial"/>
          <w:b/>
          <w:i/>
          <w:sz w:val="20"/>
          <w:szCs w:val="20"/>
          <w:lang w:val="es-ES_tradnl" w:eastAsia="es-ES"/>
        </w:rPr>
      </w:pP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El Plan de Trabajo 2024-2029 de la Dirección General, con una temporalidad de cinco años presenta un cumplimiento general del 69%, acorde con la programación establecida en el Plan, a continuación se detalla el porcentaje de cumplimiento de los 6 objetivos prioritarios:</w:t>
      </w:r>
    </w:p>
    <w:p w:rsidR="00641606" w:rsidRPr="00641606" w:rsidRDefault="00641606" w:rsidP="00641606">
      <w:pPr>
        <w:jc w:val="both"/>
        <w:rPr>
          <w:rFonts w:ascii="Geomanist" w:eastAsia="Times New Roman" w:hAnsi="Geomanist" w:cs="Arial"/>
          <w:b/>
          <w:i/>
          <w:sz w:val="20"/>
          <w:szCs w:val="20"/>
          <w:lang w:val="es-ES_tradnl" w:eastAsia="es-ES"/>
        </w:rPr>
      </w:pP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Objetivo Prioritario Institucional 1 (35%)</w:t>
      </w: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Establecer una organización funcional de carácter horizontal basada en una estructura matricial y gestión basada en procesos, cuyo resultado fundamental, medible, sea la satisfacción de los usuarios.</w:t>
      </w:r>
    </w:p>
    <w:p w:rsidR="00641606" w:rsidRPr="00641606" w:rsidRDefault="00641606" w:rsidP="00641606">
      <w:pPr>
        <w:jc w:val="both"/>
        <w:rPr>
          <w:rFonts w:ascii="Geomanist" w:eastAsia="Times New Roman" w:hAnsi="Geomanist" w:cs="Arial"/>
          <w:b/>
          <w:i/>
          <w:sz w:val="20"/>
          <w:szCs w:val="20"/>
          <w:lang w:val="es-ES_tradnl" w:eastAsia="es-ES"/>
        </w:rPr>
      </w:pP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Objetivo Prioritario Institucional 2 (60%)</w:t>
      </w: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Otorgar atención médica científica, humana y segura, de manera efectiva y eficiente a las personas en edad pediátrica que la requieran, alineada con los principios determinados por Plan Sectorial en Salud 2020 - 2024.</w:t>
      </w:r>
    </w:p>
    <w:p w:rsidR="00641606" w:rsidRPr="00641606" w:rsidRDefault="00641606" w:rsidP="00641606">
      <w:pPr>
        <w:jc w:val="both"/>
        <w:rPr>
          <w:rFonts w:ascii="Geomanist" w:eastAsia="Times New Roman" w:hAnsi="Geomanist" w:cs="Arial"/>
          <w:b/>
          <w:i/>
          <w:sz w:val="20"/>
          <w:szCs w:val="20"/>
          <w:lang w:val="es-ES_tradnl" w:eastAsia="es-ES"/>
        </w:rPr>
      </w:pP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lastRenderedPageBreak/>
        <w:t>Objetivo Prioritario Institucional 3 (82%)</w:t>
      </w: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Formar profesionales de la salud y ciencias afines, que colaboren a satisfacer las necesidades asistenciales del país con profesionalismo, utilizando para ello la mejor evidencia científica disponible y procesos de enseñanza y aprendizaje debidamente fundamentados, verificables, innovadores y seguros.</w:t>
      </w:r>
    </w:p>
    <w:p w:rsidR="00641606" w:rsidRPr="00641606" w:rsidRDefault="00641606" w:rsidP="00641606">
      <w:pPr>
        <w:jc w:val="both"/>
        <w:rPr>
          <w:rFonts w:ascii="Geomanist" w:eastAsia="Times New Roman" w:hAnsi="Geomanist" w:cs="Arial"/>
          <w:b/>
          <w:i/>
          <w:sz w:val="20"/>
          <w:szCs w:val="20"/>
          <w:lang w:val="es-ES_tradnl" w:eastAsia="es-ES"/>
        </w:rPr>
      </w:pP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Objetivo Prioritario Institucional 4 (80%)</w:t>
      </w: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Generar conocimiento de vanguardia cuyo valor máximo sea el de mejorar las actividades sustantivas institucionales y contribuir a satisfacer las necesidades prioritarias de salud de los usuarios, en particular, y de la población del país, en lo general.</w:t>
      </w:r>
    </w:p>
    <w:p w:rsidR="00641606" w:rsidRPr="00641606" w:rsidRDefault="00641606" w:rsidP="00641606">
      <w:pPr>
        <w:jc w:val="both"/>
        <w:rPr>
          <w:rFonts w:ascii="Geomanist" w:eastAsia="Times New Roman" w:hAnsi="Geomanist" w:cs="Arial"/>
          <w:b/>
          <w:i/>
          <w:sz w:val="20"/>
          <w:szCs w:val="20"/>
          <w:lang w:val="es-ES_tradnl" w:eastAsia="es-ES"/>
        </w:rPr>
      </w:pP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Objetivo Prioritario Institucional 5 (62.5)</w:t>
      </w: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Instalar un sistema de procesos efectivos y eficientes en la administración de los recursos institucionales humanos, financieros y de infraestructura, evitando a toda costa el dispendio, cuya evaluación continua se de en base a una matriz de indicadores sensibles, confiables y descriptivos del trabajo de la administración hospitalaria.</w:t>
      </w:r>
    </w:p>
    <w:p w:rsidR="00641606" w:rsidRPr="00641606" w:rsidRDefault="00641606" w:rsidP="00641606">
      <w:pPr>
        <w:jc w:val="both"/>
        <w:rPr>
          <w:rFonts w:ascii="Geomanist" w:eastAsia="Times New Roman" w:hAnsi="Geomanist" w:cs="Arial"/>
          <w:b/>
          <w:i/>
          <w:sz w:val="20"/>
          <w:szCs w:val="20"/>
          <w:lang w:val="es-ES_tradnl" w:eastAsia="es-ES"/>
        </w:rPr>
      </w:pP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Objetivo Prioritario Institucional 6 (75%)</w:t>
      </w:r>
    </w:p>
    <w:p w:rsidR="00641606" w:rsidRPr="00641606" w:rsidRDefault="00641606" w:rsidP="00641606">
      <w:pPr>
        <w:jc w:val="both"/>
        <w:rPr>
          <w:rFonts w:ascii="Geomanist" w:eastAsia="Times New Roman" w:hAnsi="Geomanist" w:cs="Arial"/>
          <w:b/>
          <w:i/>
          <w:sz w:val="20"/>
          <w:szCs w:val="20"/>
          <w:lang w:val="es-ES_tradnl" w:eastAsia="es-ES"/>
        </w:rPr>
      </w:pPr>
      <w:r w:rsidRPr="00641606">
        <w:rPr>
          <w:rFonts w:ascii="Geomanist" w:eastAsia="Times New Roman" w:hAnsi="Geomanist" w:cs="Arial"/>
          <w:b/>
          <w:i/>
          <w:sz w:val="20"/>
          <w:szCs w:val="20"/>
          <w:lang w:val="es-ES_tradnl" w:eastAsia="es-ES"/>
        </w:rPr>
        <w:t>Desarrollar un programa de seguridad en las actividades asistenciales que conjugue los esfuerzos de todo el equipo humano institucional para alcanzar la meta de “Cero Daño” en todos los procesos de atención brindados a las personas en edad pediátrica usuarios de los servicios hospitalarios.</w:t>
      </w:r>
      <w:r w:rsidRPr="00641606">
        <w:rPr>
          <w:rFonts w:ascii="Geomanist" w:eastAsia="Times New Roman" w:hAnsi="Geomanist" w:cs="Arial"/>
          <w:b/>
          <w:i/>
          <w:sz w:val="20"/>
          <w:szCs w:val="20"/>
          <w:lang w:val="es-ES_tradnl" w:eastAsia="es-ES"/>
        </w:rPr>
        <w:t>(Sic)</w:t>
      </w:r>
    </w:p>
    <w:p w:rsidR="004340E1" w:rsidRPr="00641606" w:rsidRDefault="00641606" w:rsidP="00641606">
      <w:pPr>
        <w:jc w:val="both"/>
        <w:rPr>
          <w:rFonts w:ascii="Geomanist" w:eastAsia="Times New Roman" w:hAnsi="Geomanist" w:cs="Arial"/>
          <w:i/>
          <w:sz w:val="20"/>
          <w:szCs w:val="20"/>
          <w:lang w:val="es-ES_tradnl" w:eastAsia="es-ES"/>
        </w:rPr>
      </w:pPr>
      <w:r>
        <w:rPr>
          <w:rFonts w:ascii="Geomanist" w:eastAsia="Times New Roman" w:hAnsi="Geomanist" w:cs="Arial"/>
          <w:i/>
          <w:sz w:val="20"/>
          <w:szCs w:val="20"/>
          <w:lang w:val="es-ES_tradnl" w:eastAsia="es-ES"/>
        </w:rPr>
        <w:t xml:space="preserve"> </w:t>
      </w:r>
      <w:r w:rsidR="000818C5">
        <w:rPr>
          <w:rFonts w:ascii="Geomanist" w:eastAsia="Times New Roman" w:hAnsi="Geomanist" w:cs="Arial"/>
          <w:i/>
          <w:sz w:val="20"/>
          <w:szCs w:val="20"/>
          <w:lang w:val="es-ES_tradnl" w:eastAsia="es-ES"/>
        </w:rPr>
        <w:t xml:space="preserve">indique el </w:t>
      </w:r>
      <w:r w:rsidR="00FA2152">
        <w:rPr>
          <w:rFonts w:ascii="Geomanist" w:eastAsia="Times New Roman" w:hAnsi="Geomanist" w:cs="Arial"/>
          <w:i/>
          <w:sz w:val="20"/>
          <w:szCs w:val="20"/>
          <w:lang w:val="es-ES_tradnl" w:eastAsia="es-ES"/>
        </w:rPr>
        <w:t>igualmente la Subdirección de Mantenimiento por conducto de Jesus Antonio Beltran Gonzalez</w:t>
      </w:r>
      <w:r w:rsidR="000818C5" w:rsidRPr="000818C5">
        <w:rPr>
          <w:rFonts w:ascii="Geomanist" w:eastAsia="Times New Roman" w:hAnsi="Geomanist" w:cs="Arial"/>
          <w:i/>
          <w:sz w:val="20"/>
          <w:szCs w:val="20"/>
          <w:lang w:val="es-ES_tradnl" w:eastAsia="es-ES"/>
        </w:rPr>
        <w:t xml:space="preserve"> </w:t>
      </w:r>
      <w:r w:rsidR="000818C5">
        <w:rPr>
          <w:rFonts w:ascii="Geomanist" w:eastAsia="Times New Roman" w:hAnsi="Geomanist" w:cs="Arial"/>
          <w:i/>
          <w:sz w:val="20"/>
          <w:szCs w:val="20"/>
          <w:lang w:val="es-ES_tradnl" w:eastAsia="es-ES"/>
        </w:rPr>
        <w:t>alcance</w:t>
      </w:r>
      <w:r w:rsidR="00FA2152">
        <w:rPr>
          <w:rFonts w:ascii="Geomanist" w:eastAsia="Times New Roman" w:hAnsi="Geomanist" w:cs="Arial"/>
          <w:i/>
          <w:sz w:val="20"/>
          <w:szCs w:val="20"/>
          <w:lang w:val="es-ES_tradnl" w:eastAsia="es-ES"/>
        </w:rPr>
        <w:t xml:space="preserve">, Enlace Administrativo del Departamento de Obra pública respondió lo siguiente: </w:t>
      </w:r>
      <w:r w:rsidR="00FA2152" w:rsidRPr="00E75A1B">
        <w:rPr>
          <w:rFonts w:ascii="Geomanist" w:eastAsia="Times New Roman" w:hAnsi="Geomanist" w:cs="Arial"/>
          <w:b/>
          <w:i/>
          <w:sz w:val="20"/>
          <w:szCs w:val="20"/>
          <w:lang w:val="es-ES_tradnl" w:eastAsia="es-ES"/>
        </w:rPr>
        <w:t>“P</w:t>
      </w:r>
      <w:r w:rsidR="00FC63A4" w:rsidRPr="00E75A1B">
        <w:rPr>
          <w:rFonts w:ascii="Geomanist" w:eastAsia="Times New Roman" w:hAnsi="Geomanist" w:cs="Arial"/>
          <w:b/>
          <w:i/>
          <w:sz w:val="20"/>
          <w:szCs w:val="20"/>
          <w:lang w:val="es-ES_tradnl" w:eastAsia="es-ES"/>
        </w:rPr>
        <w:t xml:space="preserve">or instrucciones de </w:t>
      </w:r>
      <w:r w:rsidR="00FA2152" w:rsidRPr="00E75A1B">
        <w:rPr>
          <w:rFonts w:ascii="Geomanist" w:hAnsi="Geomanist" w:cs="Arial"/>
          <w:b/>
          <w:i/>
          <w:sz w:val="20"/>
          <w:lang w:val="es-ES_tradnl" w:eastAsia="es-ES"/>
        </w:rPr>
        <w:t>Anabel Vicencio Aguilar,</w:t>
      </w:r>
      <w:r w:rsidR="00FC63A4" w:rsidRPr="00E75A1B">
        <w:rPr>
          <w:rFonts w:ascii="Geomanist" w:hAnsi="Geomanist" w:cs="Arial"/>
          <w:b/>
          <w:i/>
          <w:sz w:val="20"/>
          <w:lang w:val="es-ES_tradnl" w:eastAsia="es-ES"/>
        </w:rPr>
        <w:t xml:space="preserve"> Subdirector</w:t>
      </w:r>
      <w:r w:rsidR="00FA2152" w:rsidRPr="00E75A1B">
        <w:rPr>
          <w:rFonts w:ascii="Geomanist" w:hAnsi="Geomanist" w:cs="Arial"/>
          <w:b/>
          <w:i/>
          <w:sz w:val="20"/>
          <w:lang w:val="es-ES_tradnl" w:eastAsia="es-ES"/>
        </w:rPr>
        <w:t>a</w:t>
      </w:r>
      <w:r w:rsidR="00FC63A4" w:rsidRPr="00E75A1B">
        <w:rPr>
          <w:rFonts w:ascii="Geomanist" w:hAnsi="Geomanist" w:cs="Arial"/>
          <w:b/>
          <w:i/>
          <w:sz w:val="20"/>
          <w:lang w:val="es-ES_tradnl" w:eastAsia="es-ES"/>
        </w:rPr>
        <w:t xml:space="preserve"> de </w:t>
      </w:r>
      <w:r w:rsidR="00FA2152" w:rsidRPr="00E75A1B">
        <w:rPr>
          <w:rFonts w:ascii="Geomanist" w:hAnsi="Geomanist" w:cs="Arial"/>
          <w:b/>
          <w:i/>
          <w:sz w:val="20"/>
          <w:lang w:val="es-ES_tradnl" w:eastAsia="es-ES"/>
        </w:rPr>
        <w:t xml:space="preserve">Mantenimiento y en atención a las solicitudes </w:t>
      </w:r>
      <w:r w:rsidR="00D24048" w:rsidRPr="00E75A1B">
        <w:rPr>
          <w:rFonts w:ascii="Geomanist" w:eastAsia="Times New Roman" w:hAnsi="Geomanist" w:cs="Arial"/>
          <w:b/>
          <w:i/>
          <w:sz w:val="20"/>
          <w:szCs w:val="20"/>
          <w:lang w:val="es-ES_tradnl" w:eastAsia="es-ES"/>
        </w:rPr>
        <w:t xml:space="preserve"> quien se pronunció no </w:t>
      </w:r>
      <w:r w:rsidR="00FC63A4" w:rsidRPr="00E75A1B">
        <w:rPr>
          <w:rFonts w:ascii="Geomanist" w:eastAsia="Times New Roman" w:hAnsi="Geomanist" w:cs="Arial"/>
          <w:b/>
          <w:i/>
          <w:sz w:val="20"/>
          <w:szCs w:val="20"/>
          <w:lang w:val="es-ES_tradnl" w:eastAsia="es-ES"/>
        </w:rPr>
        <w:t xml:space="preserve">con la siguiente respuesta: </w:t>
      </w:r>
      <w:r w:rsidR="00C92094" w:rsidRPr="00E75A1B">
        <w:rPr>
          <w:rFonts w:ascii="Geomanist" w:eastAsia="Times New Roman" w:hAnsi="Geomanist" w:cs="Arial"/>
          <w:b/>
          <w:i/>
          <w:sz w:val="20"/>
          <w:szCs w:val="20"/>
          <w:lang w:val="es-ES_tradnl" w:eastAsia="es-ES"/>
        </w:rPr>
        <w:t xml:space="preserve">“Conforme a lo informado </w:t>
      </w:r>
      <w:r w:rsidR="00FA2152" w:rsidRPr="00E75A1B">
        <w:rPr>
          <w:rFonts w:ascii="Geomanist" w:eastAsia="Times New Roman" w:hAnsi="Geomanist" w:cs="Arial"/>
          <w:b/>
          <w:i/>
          <w:sz w:val="20"/>
          <w:szCs w:val="20"/>
          <w:lang w:val="es-ES_tradnl" w:eastAsia="es-ES"/>
        </w:rPr>
        <w:t>330015425000012, 330015425000014, 330015425000015 y 330015425000016, me permito envia</w:t>
      </w:r>
      <w:r w:rsidR="004271F4" w:rsidRPr="00E75A1B">
        <w:rPr>
          <w:rFonts w:ascii="Geomanist" w:eastAsia="Times New Roman" w:hAnsi="Geomanist" w:cs="Arial"/>
          <w:b/>
          <w:i/>
          <w:sz w:val="20"/>
          <w:szCs w:val="20"/>
          <w:lang w:val="es-ES_tradnl" w:eastAsia="es-ES"/>
        </w:rPr>
        <w:t>r en archivo en formato Excel c</w:t>
      </w:r>
      <w:r w:rsidR="00FA2152" w:rsidRPr="00E75A1B">
        <w:rPr>
          <w:rFonts w:ascii="Geomanist" w:eastAsia="Times New Roman" w:hAnsi="Geomanist" w:cs="Arial"/>
          <w:b/>
          <w:i/>
          <w:sz w:val="20"/>
          <w:szCs w:val="20"/>
          <w:lang w:val="es-ES_tradnl" w:eastAsia="es-ES"/>
        </w:rPr>
        <w:t xml:space="preserve">on las siguientes respuestas de cada una de las solicitudes, en lo </w:t>
      </w:r>
      <w:r w:rsidR="004271F4" w:rsidRPr="00E75A1B">
        <w:rPr>
          <w:rFonts w:ascii="Geomanist" w:eastAsia="Times New Roman" w:hAnsi="Geomanist" w:cs="Arial"/>
          <w:b/>
          <w:i/>
          <w:sz w:val="20"/>
          <w:szCs w:val="20"/>
          <w:lang w:val="es-ES_tradnl" w:eastAsia="es-ES"/>
        </w:rPr>
        <w:t>concerniente</w:t>
      </w:r>
      <w:r w:rsidR="00FA2152" w:rsidRPr="00E75A1B">
        <w:rPr>
          <w:rFonts w:ascii="Geomanist" w:eastAsia="Times New Roman" w:hAnsi="Geomanist" w:cs="Arial"/>
          <w:b/>
          <w:i/>
          <w:sz w:val="20"/>
          <w:szCs w:val="20"/>
          <w:lang w:val="es-ES_tradnl" w:eastAsia="es-ES"/>
        </w:rPr>
        <w:t xml:space="preserve"> a esta </w:t>
      </w:r>
      <w:r w:rsidR="004271F4" w:rsidRPr="00E75A1B">
        <w:rPr>
          <w:rFonts w:ascii="Geomanist" w:eastAsia="Times New Roman" w:hAnsi="Geomanist" w:cs="Arial"/>
          <w:b/>
          <w:i/>
          <w:sz w:val="20"/>
          <w:szCs w:val="20"/>
          <w:lang w:val="es-ES_tradnl" w:eastAsia="es-ES"/>
        </w:rPr>
        <w:t>Subdirección</w:t>
      </w:r>
      <w:r w:rsidR="00FA2152" w:rsidRPr="00E75A1B">
        <w:rPr>
          <w:rFonts w:ascii="Geomanist" w:eastAsia="Times New Roman" w:hAnsi="Geomanist" w:cs="Arial"/>
          <w:b/>
          <w:i/>
          <w:sz w:val="20"/>
          <w:szCs w:val="20"/>
          <w:lang w:val="es-ES_tradnl" w:eastAsia="es-ES"/>
        </w:rPr>
        <w:t>[…]</w:t>
      </w:r>
      <w:r>
        <w:rPr>
          <w:rFonts w:ascii="Geomanist" w:eastAsia="Times New Roman" w:hAnsi="Geomanist" w:cs="Arial"/>
          <w:b/>
          <w:i/>
          <w:sz w:val="20"/>
          <w:szCs w:val="20"/>
          <w:lang w:val="es-ES_tradnl" w:eastAsia="es-ES"/>
        </w:rPr>
        <w:t xml:space="preserve">(Sic), </w:t>
      </w:r>
      <w:r w:rsidRPr="00641606">
        <w:rPr>
          <w:rFonts w:ascii="Geomanist" w:eastAsia="Times New Roman" w:hAnsi="Geomanist" w:cs="Arial"/>
          <w:sz w:val="20"/>
          <w:szCs w:val="20"/>
          <w:lang w:val="es-ES_tradnl" w:eastAsia="es-ES"/>
        </w:rPr>
        <w:t>luego entonces por las respuestas entregadas por las áreas co</w:t>
      </w:r>
      <w:r>
        <w:rPr>
          <w:rFonts w:ascii="Geomanist" w:eastAsia="Times New Roman" w:hAnsi="Geomanist" w:cs="Arial"/>
          <w:sz w:val="20"/>
          <w:szCs w:val="20"/>
          <w:lang w:val="es-ES_tradnl" w:eastAsia="es-ES"/>
        </w:rPr>
        <w:t>rrespondientes, el peticionario</w:t>
      </w:r>
      <w:r w:rsidRPr="00641606">
        <w:rPr>
          <w:rFonts w:ascii="Geomanist" w:eastAsia="Times New Roman" w:hAnsi="Geomanist" w:cs="Arial"/>
          <w:sz w:val="20"/>
          <w:szCs w:val="20"/>
          <w:lang w:val="es-ES_tradnl" w:eastAsia="es-ES"/>
        </w:rPr>
        <w:t xml:space="preserve"> decidió impugnar mediante el RRA 1666/25</w:t>
      </w:r>
      <w:r>
        <w:rPr>
          <w:rFonts w:ascii="Geomanist" w:eastAsia="Times New Roman" w:hAnsi="Geomanist" w:cs="Arial"/>
          <w:sz w:val="20"/>
          <w:szCs w:val="20"/>
          <w:lang w:val="es-ES_tradnl" w:eastAsia="es-ES"/>
        </w:rPr>
        <w:t xml:space="preserve">  </w:t>
      </w:r>
      <w:r w:rsidRPr="00641606">
        <w:rPr>
          <w:rFonts w:ascii="Geomanist" w:eastAsia="Times New Roman" w:hAnsi="Geomanist" w:cs="Arial"/>
          <w:sz w:val="20"/>
          <w:szCs w:val="20"/>
          <w:lang w:val="es-ES_tradnl" w:eastAsia="es-ES"/>
        </w:rPr>
        <w:t>en los siguientes términos</w:t>
      </w:r>
      <w:r w:rsidRPr="00641606">
        <w:rPr>
          <w:rFonts w:ascii="Geomanist" w:eastAsia="Times New Roman" w:hAnsi="Geomanist" w:cs="Arial"/>
          <w:b/>
          <w:i/>
          <w:sz w:val="20"/>
          <w:szCs w:val="20"/>
          <w:lang w:val="es-ES_tradnl" w:eastAsia="es-ES"/>
        </w:rPr>
        <w:t>: “En relación a su respuesta “Por lo que respecta a la Carpeta en archivo PDF de Junta de Gobierno donde Nombraron al Actual Director General, esta Dirección no cuenta con ella, en virtud de que es la Comisión Coordinadora de Institutos Nacionales de Salud y Hospitales de alta Especialidad quien integro dicho documento. “ es de saberse que la Dirección General así como la Dirección de administración tienen copia de la carpeta, por lo que se les exhorte a proporcio9narla digitalizada, marcar copia al OIC y sabrán que la tienen que dar. Gracias…” (</w:t>
      </w:r>
      <w:r w:rsidR="002D58EB" w:rsidRPr="00641606">
        <w:rPr>
          <w:rFonts w:ascii="Geomanist" w:eastAsia="Times New Roman" w:hAnsi="Geomanist" w:cs="Arial"/>
          <w:b/>
          <w:i/>
          <w:sz w:val="20"/>
          <w:szCs w:val="20"/>
          <w:lang w:val="es-ES_tradnl" w:eastAsia="es-ES"/>
        </w:rPr>
        <w:t>Sic</w:t>
      </w:r>
      <w:r w:rsidRPr="00641606">
        <w:rPr>
          <w:rFonts w:ascii="Geomanist" w:eastAsia="Times New Roman" w:hAnsi="Geomanist" w:cs="Arial"/>
          <w:b/>
          <w:i/>
          <w:sz w:val="20"/>
          <w:szCs w:val="20"/>
          <w:lang w:val="es-ES_tradnl" w:eastAsia="es-ES"/>
        </w:rPr>
        <w:t>)</w:t>
      </w:r>
      <w:r w:rsidR="00706530">
        <w:rPr>
          <w:rFonts w:ascii="Geomanist" w:eastAsia="Times New Roman" w:hAnsi="Geomanist" w:cs="Arial"/>
          <w:sz w:val="20"/>
          <w:szCs w:val="20"/>
          <w:lang w:val="es-ES_tradnl" w:eastAsia="es-ES"/>
        </w:rPr>
        <w:t>-------------------------------------------------------------------------------------------------------------------------------------------------------------------------------------------------------------------------------------------------------------------------</w:t>
      </w:r>
      <w:r w:rsidR="002D58EB">
        <w:rPr>
          <w:rFonts w:ascii="Geomanist" w:eastAsia="Times New Roman" w:hAnsi="Geomanist" w:cs="Arial"/>
          <w:sz w:val="20"/>
          <w:szCs w:val="20"/>
          <w:lang w:val="es-ES_tradnl" w:eastAsia="es-ES"/>
        </w:rPr>
        <w:t>------------------------------</w:t>
      </w:r>
    </w:p>
    <w:p w:rsidR="00D92821" w:rsidRDefault="00AC1065" w:rsidP="00D92821">
      <w:pPr>
        <w:spacing w:line="276" w:lineRule="auto"/>
        <w:ind w:right="49"/>
        <w:jc w:val="both"/>
        <w:rPr>
          <w:rFonts w:ascii="Geomanist" w:hAnsi="Geomanist" w:cs="Arial"/>
          <w:sz w:val="20"/>
          <w:lang w:val="es-ES_tradnl" w:eastAsia="es-ES"/>
        </w:rPr>
      </w:pPr>
      <w:r>
        <w:rPr>
          <w:rFonts w:ascii="Geomanist" w:eastAsia="Times New Roman" w:hAnsi="Geomanist" w:cs="Arial"/>
          <w:sz w:val="20"/>
          <w:szCs w:val="20"/>
          <w:lang w:val="es-ES_tradnl" w:eastAsia="es-ES"/>
        </w:rPr>
        <w:t xml:space="preserve">Por lo que se remitió </w:t>
      </w:r>
      <w:r w:rsidR="002D58EB">
        <w:rPr>
          <w:rFonts w:ascii="Geomanist" w:eastAsia="Times New Roman" w:hAnsi="Geomanist" w:cs="Arial"/>
          <w:sz w:val="20"/>
          <w:szCs w:val="20"/>
          <w:lang w:val="es-ES_tradnl" w:eastAsia="es-ES"/>
        </w:rPr>
        <w:t xml:space="preserve">el 26 de febrero </w:t>
      </w:r>
      <w:r>
        <w:rPr>
          <w:rFonts w:ascii="Geomanist" w:eastAsia="Times New Roman" w:hAnsi="Geomanist" w:cs="Arial"/>
          <w:sz w:val="20"/>
          <w:szCs w:val="20"/>
          <w:lang w:val="es-ES_tradnl" w:eastAsia="es-ES"/>
        </w:rPr>
        <w:t>a la área</w:t>
      </w:r>
      <w:r w:rsidR="002D58EB">
        <w:rPr>
          <w:rFonts w:ascii="Geomanist" w:eastAsia="Times New Roman" w:hAnsi="Geomanist" w:cs="Arial"/>
          <w:sz w:val="20"/>
          <w:szCs w:val="20"/>
          <w:lang w:val="es-ES_tradnl" w:eastAsia="es-ES"/>
        </w:rPr>
        <w:t>s</w:t>
      </w:r>
      <w:r w:rsidR="004340E1">
        <w:rPr>
          <w:rFonts w:ascii="Geomanist" w:eastAsia="Times New Roman" w:hAnsi="Geomanist" w:cs="Arial"/>
          <w:sz w:val="20"/>
          <w:szCs w:val="20"/>
          <w:lang w:val="es-ES_tradnl" w:eastAsia="es-ES"/>
        </w:rPr>
        <w:t xml:space="preserve"> </w:t>
      </w:r>
      <w:r>
        <w:rPr>
          <w:rFonts w:ascii="Geomanist" w:eastAsia="Times New Roman" w:hAnsi="Geomanist" w:cs="Arial"/>
          <w:sz w:val="20"/>
          <w:szCs w:val="20"/>
          <w:lang w:val="es-ES_tradnl" w:eastAsia="es-ES"/>
        </w:rPr>
        <w:t>competente</w:t>
      </w:r>
      <w:r w:rsidR="002D58EB">
        <w:rPr>
          <w:rFonts w:ascii="Geomanist" w:eastAsia="Times New Roman" w:hAnsi="Geomanist" w:cs="Arial"/>
          <w:sz w:val="20"/>
          <w:szCs w:val="20"/>
          <w:lang w:val="es-ES_tradnl" w:eastAsia="es-ES"/>
        </w:rPr>
        <w:t>s</w:t>
      </w:r>
      <w:r w:rsidR="00BE3E0A">
        <w:rPr>
          <w:rFonts w:ascii="Geomanist" w:hAnsi="Geomanist" w:cs="Arial"/>
          <w:sz w:val="20"/>
          <w:lang w:val="es-ES_tradnl" w:eastAsia="es-ES"/>
        </w:rPr>
        <w:t xml:space="preserve"> que de conformidad con sus atribuciones puedan tener la información</w:t>
      </w:r>
      <w:r w:rsidR="002D58EB">
        <w:rPr>
          <w:rFonts w:ascii="Geomanist" w:hAnsi="Geomanist" w:cs="Arial"/>
          <w:sz w:val="20"/>
          <w:lang w:val="es-ES_tradnl" w:eastAsia="es-ES"/>
        </w:rPr>
        <w:t xml:space="preserve"> antes del 3 de marzo</w:t>
      </w:r>
      <w:r w:rsidR="00BE3E0A">
        <w:rPr>
          <w:rFonts w:ascii="Geomanist" w:hAnsi="Geomanist" w:cs="Arial"/>
          <w:sz w:val="20"/>
          <w:lang w:val="es-ES_tradnl" w:eastAsia="es-ES"/>
        </w:rPr>
        <w:t xml:space="preserve">, </w:t>
      </w:r>
      <w:r w:rsidR="00E21A8C">
        <w:rPr>
          <w:rFonts w:ascii="Geomanist" w:hAnsi="Geomanist" w:cs="Arial"/>
          <w:sz w:val="20"/>
          <w:lang w:val="es-ES_tradnl" w:eastAsia="es-ES"/>
        </w:rPr>
        <w:t xml:space="preserve">para que </w:t>
      </w:r>
      <w:r w:rsidR="00D92821">
        <w:rPr>
          <w:rFonts w:ascii="Geomanist" w:hAnsi="Geomanist" w:cs="Arial"/>
          <w:sz w:val="20"/>
          <w:lang w:val="es-ES_tradnl" w:eastAsia="es-ES"/>
        </w:rPr>
        <w:t>cuya</w:t>
      </w:r>
      <w:r>
        <w:rPr>
          <w:rFonts w:ascii="Geomanist" w:hAnsi="Geomanist" w:cs="Arial"/>
          <w:sz w:val="20"/>
          <w:lang w:val="es-ES_tradnl" w:eastAsia="es-ES"/>
        </w:rPr>
        <w:t xml:space="preserve"> respuesta fuera remitida</w:t>
      </w:r>
      <w:r w:rsidR="00D92821">
        <w:rPr>
          <w:rFonts w:ascii="Geomanist" w:hAnsi="Geomanist" w:cs="Arial"/>
          <w:sz w:val="20"/>
          <w:lang w:val="es-ES_tradnl" w:eastAsia="es-ES"/>
        </w:rPr>
        <w:t xml:space="preserve"> al solicitante y al Departamento de Asuntos Jurídicos con el Objeto de Presentar el oficio de alegatos para atender el recurso de revisión </w:t>
      </w:r>
      <w:r w:rsidR="00DA64A6">
        <w:rPr>
          <w:rFonts w:ascii="Geomanist" w:hAnsi="Geomanist" w:cs="Arial"/>
          <w:sz w:val="20"/>
          <w:lang w:val="es-ES_tradnl" w:eastAsia="es-ES"/>
        </w:rPr>
        <w:t>RR</w:t>
      </w:r>
      <w:r w:rsidR="00641606">
        <w:rPr>
          <w:rFonts w:ascii="Geomanist" w:hAnsi="Geomanist" w:cs="Arial"/>
          <w:sz w:val="20"/>
          <w:lang w:val="es-ES_tradnl" w:eastAsia="es-ES"/>
        </w:rPr>
        <w:t>A 1666</w:t>
      </w:r>
      <w:r w:rsidR="00D92821">
        <w:rPr>
          <w:rFonts w:ascii="Geomanist" w:hAnsi="Geomanist" w:cs="Arial"/>
          <w:sz w:val="20"/>
          <w:lang w:val="es-ES_tradnl" w:eastAsia="es-ES"/>
        </w:rPr>
        <w:t>/25 relacionado con la solicitud de acceso a la inf</w:t>
      </w:r>
      <w:r w:rsidR="00641606">
        <w:rPr>
          <w:rFonts w:ascii="Geomanist" w:hAnsi="Geomanist" w:cs="Arial"/>
          <w:sz w:val="20"/>
          <w:lang w:val="es-ES_tradnl" w:eastAsia="es-ES"/>
        </w:rPr>
        <w:t>ormación pública 330015425000011</w:t>
      </w:r>
      <w:r w:rsidR="00D92821">
        <w:rPr>
          <w:rFonts w:ascii="Geomanist" w:hAnsi="Geomanist" w:cs="Arial"/>
          <w:sz w:val="20"/>
          <w:lang w:val="es-ES_tradnl" w:eastAsia="es-ES"/>
        </w:rPr>
        <w:t>.--------------------------------------------------------------------------------------------------------</w:t>
      </w:r>
      <w:r>
        <w:rPr>
          <w:rFonts w:ascii="Geomanist" w:hAnsi="Geomanist" w:cs="Arial"/>
          <w:sz w:val="20"/>
          <w:lang w:val="es-ES_tradnl" w:eastAsia="es-ES"/>
        </w:rPr>
        <w:t>----------------------------</w:t>
      </w:r>
      <w:r w:rsidR="002D58EB">
        <w:rPr>
          <w:rFonts w:ascii="Geomanist" w:hAnsi="Geomanist" w:cs="Arial"/>
          <w:sz w:val="20"/>
          <w:lang w:val="es-ES_tradnl" w:eastAsia="es-ES"/>
        </w:rPr>
        <w:t>---------------------------------------------------------------------------------------------------------------------------------</w:t>
      </w:r>
    </w:p>
    <w:p w:rsidR="00DA3641" w:rsidRPr="00706530" w:rsidRDefault="002D58EB" w:rsidP="009A0E5E">
      <w:pPr>
        <w:pStyle w:val="Textosinformato"/>
        <w:rPr>
          <w:rFonts w:ascii="Geomanist" w:eastAsia="Times New Roman" w:hAnsi="Geomanist" w:cs="Arial"/>
          <w:sz w:val="20"/>
          <w:szCs w:val="20"/>
          <w:lang w:val="es-ES_tradnl" w:eastAsia="es-ES"/>
        </w:rPr>
      </w:pPr>
      <w:r>
        <w:rPr>
          <w:rFonts w:ascii="Geomanist" w:hAnsi="Geomanist" w:cs="Arial"/>
          <w:sz w:val="20"/>
          <w:lang w:val="es-ES_tradnl" w:eastAsia="es-ES"/>
        </w:rPr>
        <w:t xml:space="preserve">La petición fue enviada por la </w:t>
      </w:r>
      <w:r w:rsidR="00352F33">
        <w:rPr>
          <w:rFonts w:ascii="Geomanist" w:hAnsi="Geomanist" w:cs="Arial"/>
          <w:sz w:val="20"/>
          <w:lang w:val="es-ES_tradnl" w:eastAsia="es-ES"/>
        </w:rPr>
        <w:t xml:space="preserve">Dirección de Administración con la respuesta siguiente: </w:t>
      </w:r>
      <w:r w:rsidR="00352F33" w:rsidRPr="009A0E5E">
        <w:rPr>
          <w:rFonts w:ascii="Geomanist" w:hAnsi="Geomanist" w:cs="Arial"/>
          <w:b/>
          <w:i/>
          <w:sz w:val="20"/>
          <w:lang w:val="es-ES_tradnl" w:eastAsia="es-ES"/>
        </w:rPr>
        <w:t>“</w:t>
      </w:r>
      <w:r w:rsidR="00352F33" w:rsidRPr="009A0E5E">
        <w:rPr>
          <w:b/>
          <w:i/>
        </w:rPr>
        <w:t xml:space="preserve">Sobre el particular, me permito informarle que después de realizar una búsqueda exhaustiva en los </w:t>
      </w:r>
      <w:r w:rsidR="00352F33" w:rsidRPr="009A0E5E">
        <w:rPr>
          <w:b/>
          <w:i/>
        </w:rPr>
        <w:lastRenderedPageBreak/>
        <w:t xml:space="preserve">archivos que obran en esta Dirección de Administración se encontró la Carpeta remitida por la Comisión Coordinadora de los Institutos Nacionales de Salud (CCINSHAE) mediante oficio CCINSHAE-DGCINS-101-2024, por lo que el documento </w:t>
      </w:r>
      <w:proofErr w:type="spellStart"/>
      <w:r w:rsidR="00352F33" w:rsidRPr="009A0E5E">
        <w:rPr>
          <w:b/>
          <w:i/>
        </w:rPr>
        <w:t>digitralizado</w:t>
      </w:r>
      <w:proofErr w:type="spellEnd"/>
      <w:r w:rsidR="00352F33" w:rsidRPr="009A0E5E">
        <w:rPr>
          <w:b/>
          <w:i/>
        </w:rPr>
        <w:t xml:space="preserve"> de la Primera Sesión Extraordinaria E-01-2024 del Hospital Infantil de México Federico Gómez, misma que tuvo verificativo el pasado 11 de enero de 2024, y debido al tamaño del archivo, se encuentra disponible para su consulta en</w:t>
      </w:r>
      <w:r w:rsidR="009A0E5E">
        <w:rPr>
          <w:b/>
          <w:i/>
        </w:rPr>
        <w:t xml:space="preserve"> el siguiente enlace: </w:t>
      </w:r>
      <w:hyperlink r:id="rId8" w:history="1">
        <w:r w:rsidR="009A0E5E" w:rsidRPr="00926931">
          <w:rPr>
            <w:rStyle w:val="Hipervnculo"/>
            <w:b/>
            <w:i/>
          </w:rPr>
          <w:t>https://drive.google.com/drive/folders/kQVBRQe5O9bDdzbPKJy-wnRz9X0mDV6T?usp=drive_link</w:t>
        </w:r>
      </w:hyperlink>
      <w:r w:rsidR="00352F33" w:rsidRPr="009A0E5E">
        <w:rPr>
          <w:b/>
          <w:i/>
        </w:rPr>
        <w:t>”. (Sic)</w:t>
      </w:r>
      <w:r w:rsidR="009A0E5E" w:rsidRPr="009A0E5E">
        <w:rPr>
          <w:i/>
        </w:rPr>
        <w:t>-----------------------------------------------------------------------------------------------------------------------------------------------------------------------------------------------------------------</w:t>
      </w:r>
      <w:r w:rsidR="00797E78" w:rsidRPr="009A0E5E">
        <w:rPr>
          <w:rFonts w:ascii="Geomanist" w:eastAsia="Times New Roman" w:hAnsi="Geomanist" w:cs="Arial"/>
          <w:i/>
          <w:sz w:val="20"/>
          <w:szCs w:val="20"/>
          <w:lang w:val="es-ES_tradnl" w:eastAsia="es-ES"/>
        </w:rPr>
        <w:t>----------------------------------------------------------------------------------------------------------------------------------</w:t>
      </w:r>
      <w:r w:rsidR="00706530" w:rsidRPr="009A0E5E">
        <w:rPr>
          <w:rFonts w:ascii="Geomanist" w:eastAsia="Times New Roman" w:hAnsi="Geomanist" w:cs="Arial"/>
          <w:i/>
          <w:sz w:val="20"/>
          <w:szCs w:val="20"/>
          <w:lang w:val="es-ES_tradnl" w:eastAsia="es-ES"/>
        </w:rPr>
        <w:t>--</w:t>
      </w:r>
      <w:r w:rsidR="009A0E5E">
        <w:rPr>
          <w:rFonts w:ascii="Geomanist" w:eastAsia="Times New Roman" w:hAnsi="Geomanist" w:cs="Arial"/>
          <w:i/>
          <w:sz w:val="20"/>
          <w:szCs w:val="20"/>
          <w:lang w:val="es-ES_tradnl" w:eastAsia="es-ES"/>
        </w:rPr>
        <w:t>----</w:t>
      </w:r>
    </w:p>
    <w:p w:rsidR="00797E78" w:rsidRPr="00706530" w:rsidRDefault="00D92821" w:rsidP="00706530">
      <w:pPr>
        <w:spacing w:line="276" w:lineRule="auto"/>
        <w:ind w:right="49"/>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 xml:space="preserve">Ramón López Hernández, Jefe del Departamento de Asunto Jurídicos elaboro el oficio de Alegatos en los </w:t>
      </w:r>
      <w:r w:rsidR="00AD70E4">
        <w:rPr>
          <w:rFonts w:ascii="Geomanist" w:eastAsia="Times New Roman" w:hAnsi="Geomanist" w:cs="Arial"/>
          <w:sz w:val="20"/>
          <w:szCs w:val="20"/>
          <w:lang w:val="es-ES_tradnl" w:eastAsia="es-ES"/>
        </w:rPr>
        <w:t>que</w:t>
      </w:r>
      <w:r>
        <w:rPr>
          <w:rFonts w:ascii="Geomanist" w:eastAsia="Times New Roman" w:hAnsi="Geomanist" w:cs="Arial"/>
          <w:sz w:val="20"/>
          <w:szCs w:val="20"/>
          <w:lang w:val="es-ES_tradnl" w:eastAsia="es-ES"/>
        </w:rPr>
        <w:t xml:space="preserve"> se solicita a la H. </w:t>
      </w:r>
      <w:r w:rsidR="00AD70E4">
        <w:rPr>
          <w:rFonts w:ascii="Geomanist" w:eastAsia="Times New Roman" w:hAnsi="Geomanist" w:cs="Arial"/>
          <w:sz w:val="20"/>
          <w:szCs w:val="20"/>
          <w:lang w:val="es-ES_tradnl" w:eastAsia="es-ES"/>
        </w:rPr>
        <w:t>Comisionada</w:t>
      </w:r>
      <w:r w:rsidR="002B4661">
        <w:rPr>
          <w:rFonts w:ascii="Geomanist" w:eastAsia="Times New Roman" w:hAnsi="Geomanist" w:cs="Arial"/>
          <w:sz w:val="20"/>
          <w:szCs w:val="20"/>
          <w:lang w:val="es-ES_tradnl" w:eastAsia="es-ES"/>
        </w:rPr>
        <w:t xml:space="preserve"> Ponente SOBRESEER</w:t>
      </w:r>
      <w:r w:rsidR="00E21A8C">
        <w:rPr>
          <w:rFonts w:ascii="Geomanist" w:eastAsia="Times New Roman" w:hAnsi="Geomanist" w:cs="Arial"/>
          <w:sz w:val="20"/>
          <w:szCs w:val="20"/>
          <w:lang w:val="es-ES_tradnl" w:eastAsia="es-ES"/>
        </w:rPr>
        <w:t xml:space="preserve"> la respuesta emitida por el</w:t>
      </w:r>
      <w:r>
        <w:rPr>
          <w:rFonts w:ascii="Geomanist" w:eastAsia="Times New Roman" w:hAnsi="Geomanist" w:cs="Arial"/>
          <w:sz w:val="20"/>
          <w:szCs w:val="20"/>
          <w:lang w:val="es-ES_tradnl" w:eastAsia="es-ES"/>
        </w:rPr>
        <w:t xml:space="preserve">  </w:t>
      </w:r>
      <w:r w:rsidRPr="00706530">
        <w:rPr>
          <w:rFonts w:ascii="Geomanist" w:hAnsi="Geomanist" w:cs="Arial"/>
          <w:sz w:val="20"/>
          <w:lang w:val="es-ES_tradnl" w:eastAsia="es-ES"/>
        </w:rPr>
        <w:t>Hospital Infantil de México Federico Gómez</w:t>
      </w:r>
      <w:r w:rsidR="00AC1065">
        <w:rPr>
          <w:rFonts w:ascii="Geomanist" w:eastAsia="Times New Roman" w:hAnsi="Geomanist" w:cs="Arial"/>
          <w:sz w:val="20"/>
          <w:szCs w:val="20"/>
          <w:lang w:val="es-ES_tradnl" w:eastAsia="es-ES"/>
        </w:rPr>
        <w:t>.</w:t>
      </w:r>
      <w:r w:rsidR="00DA3641" w:rsidRPr="00706530">
        <w:rPr>
          <w:rFonts w:ascii="Geomanist" w:eastAsia="Times New Roman" w:hAnsi="Geomanist" w:cs="Arial"/>
          <w:sz w:val="20"/>
          <w:szCs w:val="20"/>
          <w:lang w:val="es-ES_tradnl" w:eastAsia="es-ES"/>
        </w:rPr>
        <w:t xml:space="preserve">  </w:t>
      </w:r>
      <w:r w:rsidR="00797E78" w:rsidRPr="00706530">
        <w:rPr>
          <w:rFonts w:ascii="Geomanist" w:eastAsia="Times New Roman" w:hAnsi="Geomanist" w:cs="Arial"/>
          <w:sz w:val="20"/>
          <w:szCs w:val="20"/>
          <w:lang w:val="es-ES_tradnl" w:eastAsia="es-ES"/>
        </w:rPr>
        <w:t>---------------------------------------------------------------------------------</w:t>
      </w:r>
      <w:r w:rsidR="00DA3641"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r w:rsidR="00554898">
        <w:rPr>
          <w:rFonts w:ascii="Geomanist" w:eastAsia="Times New Roman" w:hAnsi="Geomanist" w:cs="Arial"/>
          <w:sz w:val="20"/>
          <w:szCs w:val="20"/>
          <w:lang w:val="es-ES_tradnl" w:eastAsia="es-ES"/>
        </w:rPr>
        <w:t>------------------------</w:t>
      </w:r>
      <w:r w:rsidR="00AD70E4">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E05CC6"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Sin comentarios adicionales, se aprueban  </w:t>
      </w:r>
      <w:r w:rsidR="00D9234A" w:rsidRPr="00706530">
        <w:rPr>
          <w:rFonts w:ascii="Geomanist" w:eastAsia="Times New Roman" w:hAnsi="Geomanist" w:cs="Arial"/>
          <w:sz w:val="20"/>
          <w:szCs w:val="20"/>
          <w:lang w:val="es-ES_tradnl" w:eastAsia="es-ES"/>
        </w:rPr>
        <w:t>el oficio de alegatos</w:t>
      </w:r>
      <w:r w:rsidRPr="00706530">
        <w:rPr>
          <w:rFonts w:ascii="Geomanist" w:eastAsia="Times New Roman" w:hAnsi="Geomanist" w:cs="Arial"/>
          <w:sz w:val="20"/>
          <w:szCs w:val="20"/>
          <w:lang w:val="es-ES_tradnl" w:eastAsia="es-ES"/>
        </w:rPr>
        <w:t xml:space="preserve"> </w:t>
      </w:r>
      <w:r w:rsidR="00706530">
        <w:rPr>
          <w:rFonts w:ascii="Geomanist" w:eastAsia="Times New Roman" w:hAnsi="Geomanist" w:cs="Arial"/>
          <w:sz w:val="20"/>
          <w:szCs w:val="20"/>
          <w:lang w:val="es-ES_tradnl" w:eastAsia="es-ES"/>
        </w:rPr>
        <w:t xml:space="preserve">y </w:t>
      </w:r>
      <w:r w:rsidRPr="00706530">
        <w:rPr>
          <w:rFonts w:ascii="Geomanist" w:eastAsia="Times New Roman" w:hAnsi="Geomanist" w:cs="Arial"/>
          <w:sz w:val="20"/>
          <w:szCs w:val="20"/>
          <w:lang w:val="es-ES_tradnl" w:eastAsia="es-ES"/>
        </w:rPr>
        <w:t>se instruye a la Unidad de Transparencia para que se entregue al solicitante, a través de la Plataforma Nacional de Transparencia.-------------------------------------------------------------------------------------------------------------------------------------------------------------------------------------------------------------</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DA64A6" w:rsidRPr="00706530" w:rsidRDefault="00797E78" w:rsidP="00797E78">
      <w:pPr>
        <w:spacing w:line="276" w:lineRule="auto"/>
        <w:ind w:right="-1"/>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Al no existir otro asunto que tratar, los participantes firman la presente acta para constancia de la misma, quien presidió la reunión agradeció la participación de todos los asistentes y dio por concluida la sesión virtual. ----------------------------------------------------------------------------------------------------------------------------------------------------------------</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r w:rsidR="00DA64A6">
        <w:rPr>
          <w:rFonts w:ascii="Geomanist" w:eastAsia="Times New Roman" w:hAnsi="Geomanist" w:cs="Arial"/>
          <w:sz w:val="20"/>
          <w:szCs w:val="20"/>
          <w:lang w:val="es-ES_tradnl" w:eastAsia="es-ES"/>
        </w:rPr>
        <w:t>---------------------------</w:t>
      </w:r>
      <w:r w:rsidR="009A0E5E">
        <w:rPr>
          <w:rFonts w:ascii="Geomanist" w:eastAsia="Times New Roman" w:hAnsi="Geomanist" w:cs="Arial"/>
          <w:sz w:val="20"/>
          <w:szCs w:val="20"/>
          <w:lang w:val="es-ES_tradnl" w:eastAsia="es-ES"/>
        </w:rPr>
        <w:t>---------------------------------------------------------------------------------------------------------------------------------</w:t>
      </w: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Directora de Planeación y Titular de la Unidad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9A0E5E" w:rsidRPr="00706530" w:rsidRDefault="009A0E5E"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AD70E4" w:rsidP="00884A18">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 xml:space="preserve">PEDRO GARCÍA DIEGO, </w:t>
            </w:r>
            <w:r>
              <w:rPr>
                <w:rFonts w:ascii="Geomanist" w:hAnsi="Geomanist" w:cs="Arial"/>
                <w:kern w:val="0"/>
                <w:sz w:val="20"/>
                <w:lang w:val="es-ES_tradnl" w:eastAsia="es-ES"/>
              </w:rPr>
              <w:t>Jefe de D</w:t>
            </w:r>
            <w:r w:rsidRPr="00FC63A4">
              <w:rPr>
                <w:rFonts w:ascii="Geomanist" w:hAnsi="Geomanist" w:cs="Arial"/>
                <w:kern w:val="0"/>
                <w:sz w:val="20"/>
                <w:lang w:val="es-ES_tradnl" w:eastAsia="es-ES"/>
              </w:rPr>
              <w:t>epartamento en Área Médica “A”  de la oficina de Representació</w:t>
            </w:r>
            <w:r>
              <w:rPr>
                <w:rFonts w:ascii="Geomanist" w:hAnsi="Geomanist" w:cs="Arial"/>
                <w:kern w:val="0"/>
                <w:sz w:val="20"/>
                <w:lang w:val="es-ES_tradnl" w:eastAsia="es-ES"/>
              </w:rPr>
              <w:t>n en el HIMFG</w:t>
            </w:r>
            <w:r w:rsidRPr="00706530">
              <w:rPr>
                <w:rFonts w:ascii="Geomanist" w:hAnsi="Geomanist" w:cs="Arial"/>
                <w:kern w:val="0"/>
                <w:sz w:val="20"/>
                <w:lang w:val="es-ES_tradnl" w:eastAsia="es-ES"/>
              </w:rPr>
              <w:t>, en suplencia de LINDA PILAR BLANCAS GARCÉS, Titular del Órgano Interno de Control En la Secretaria de Salud</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9A0E5E" w:rsidRPr="00706530" w:rsidTr="00884A18">
        <w:tc>
          <w:tcPr>
            <w:tcW w:w="4962" w:type="dxa"/>
            <w:shd w:val="clear" w:color="auto" w:fill="auto"/>
          </w:tcPr>
          <w:p w:rsidR="009A0E5E" w:rsidRDefault="009A0E5E" w:rsidP="00884A18">
            <w:pPr>
              <w:pStyle w:val="Textbody"/>
              <w:spacing w:line="276" w:lineRule="auto"/>
              <w:rPr>
                <w:rFonts w:ascii="Geomanist" w:hAnsi="Geomanist" w:cs="Arial"/>
                <w:b/>
                <w:kern w:val="0"/>
                <w:sz w:val="20"/>
                <w:lang w:val="es-ES_tradnl" w:eastAsia="es-ES"/>
              </w:rPr>
            </w:pPr>
          </w:p>
          <w:p w:rsidR="009A0E5E" w:rsidRDefault="009A0E5E" w:rsidP="00884A18">
            <w:pPr>
              <w:pStyle w:val="Textbody"/>
              <w:spacing w:line="276" w:lineRule="auto"/>
              <w:rPr>
                <w:rFonts w:ascii="Geomanist" w:hAnsi="Geomanist" w:cs="Arial"/>
                <w:b/>
                <w:kern w:val="0"/>
                <w:sz w:val="20"/>
                <w:lang w:val="es-ES_tradnl" w:eastAsia="es-ES"/>
              </w:rPr>
            </w:pPr>
          </w:p>
        </w:tc>
        <w:tc>
          <w:tcPr>
            <w:tcW w:w="1134" w:type="dxa"/>
          </w:tcPr>
          <w:p w:rsidR="009A0E5E" w:rsidRPr="00706530" w:rsidRDefault="009A0E5E"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9A0E5E" w:rsidRPr="00706530" w:rsidRDefault="009A0E5E"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797E78" w:rsidP="00D9234A">
            <w:pPr>
              <w:pStyle w:val="Textbody"/>
              <w:spacing w:line="276" w:lineRule="auto"/>
              <w:rPr>
                <w:rFonts w:ascii="Geomanist" w:hAnsi="Geomanist" w:cs="Arial"/>
                <w:kern w:val="0"/>
                <w:sz w:val="20"/>
                <w:lang w:val="es-ES_tradnl" w:eastAsia="es-ES"/>
              </w:rPr>
            </w:pPr>
            <w:r w:rsidRPr="00AD70E4">
              <w:rPr>
                <w:rFonts w:ascii="Geomanist" w:hAnsi="Geomanist" w:cs="Arial"/>
                <w:b/>
                <w:kern w:val="0"/>
                <w:sz w:val="20"/>
                <w:lang w:val="es-ES_tradnl" w:eastAsia="es-ES"/>
              </w:rPr>
              <w:t>HECTOR OLIVARES CLAVIJO</w:t>
            </w:r>
            <w:r w:rsidR="00D9234A"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 xml:space="preserve">Jefe del Departamento de </w:t>
            </w:r>
            <w:proofErr w:type="spellStart"/>
            <w:r w:rsidRPr="00706530">
              <w:rPr>
                <w:rFonts w:ascii="Geomanist" w:hAnsi="Geomanist" w:cs="Arial"/>
                <w:kern w:val="0"/>
                <w:sz w:val="20"/>
                <w:lang w:val="es-ES_tradnl" w:eastAsia="es-ES"/>
              </w:rPr>
              <w:t>Hemerobiblioteca</w:t>
            </w:r>
            <w:proofErr w:type="spellEnd"/>
            <w:r w:rsidRPr="00706530">
              <w:rPr>
                <w:rFonts w:ascii="Geomanist" w:hAnsi="Geomanist" w:cs="Arial"/>
                <w:kern w:val="0"/>
                <w:sz w:val="20"/>
                <w:lang w:val="es-ES_tradnl" w:eastAsia="es-ES"/>
              </w:rPr>
              <w:t xml:space="preserve"> y Coordinador General de Archivos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Default="00797E78" w:rsidP="00797E78">
      <w:pPr>
        <w:pStyle w:val="Textbody"/>
        <w:spacing w:line="276" w:lineRule="auto"/>
        <w:rPr>
          <w:rFonts w:ascii="Geomanist" w:hAnsi="Geomanist" w:cs="Arial"/>
          <w:kern w:val="0"/>
          <w:sz w:val="20"/>
          <w:lang w:val="es-ES_tradnl" w:eastAsia="es-ES"/>
        </w:rPr>
      </w:pPr>
    </w:p>
    <w:p w:rsidR="009A0E5E" w:rsidRPr="00706530" w:rsidRDefault="009A0E5E"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lastRenderedPageBreak/>
              <w:t>MARÍA DEL CARMEN MEDINA GARCÍA</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RAMÓN LÓPEZ HERNÁNDEZ</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Jefe del Departamento de Asuntos Jurídicos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9A0E5E" w:rsidRPr="00706530" w:rsidTr="00884A18">
        <w:tc>
          <w:tcPr>
            <w:tcW w:w="4962" w:type="dxa"/>
            <w:shd w:val="clear" w:color="auto" w:fill="auto"/>
          </w:tcPr>
          <w:p w:rsidR="009A0E5E" w:rsidRPr="009A0E5E" w:rsidRDefault="009A0E5E" w:rsidP="009A0E5E">
            <w:pPr>
              <w:pStyle w:val="Textbody"/>
              <w:spacing w:line="276" w:lineRule="auto"/>
              <w:rPr>
                <w:rFonts w:ascii="Geomanist" w:hAnsi="Geomanist" w:cs="Arial"/>
                <w:b/>
                <w:kern w:val="0"/>
                <w:sz w:val="20"/>
                <w:lang w:val="es-ES_tradnl" w:eastAsia="es-ES"/>
              </w:rPr>
            </w:pPr>
          </w:p>
        </w:tc>
        <w:tc>
          <w:tcPr>
            <w:tcW w:w="1134" w:type="dxa"/>
          </w:tcPr>
          <w:p w:rsidR="009A0E5E" w:rsidRPr="00706530" w:rsidRDefault="009A0E5E"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9A0E5E" w:rsidRPr="00706530" w:rsidRDefault="009A0E5E"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9A0E5E" w:rsidP="009A0E5E">
            <w:pPr>
              <w:pStyle w:val="Textbody"/>
              <w:spacing w:line="276" w:lineRule="auto"/>
              <w:rPr>
                <w:rFonts w:ascii="Geomanist" w:hAnsi="Geomanist" w:cs="Arial"/>
                <w:kern w:val="0"/>
                <w:sz w:val="20"/>
                <w:lang w:val="es-ES_tradnl" w:eastAsia="es-ES"/>
              </w:rPr>
            </w:pPr>
            <w:r w:rsidRPr="009A0E5E">
              <w:rPr>
                <w:rFonts w:ascii="Geomanist" w:hAnsi="Geomanist" w:cs="Arial"/>
                <w:b/>
                <w:kern w:val="0"/>
                <w:sz w:val="20"/>
                <w:lang w:val="es-ES_tradnl" w:eastAsia="es-ES"/>
              </w:rPr>
              <w:t>A</w:t>
            </w:r>
            <w:r>
              <w:rPr>
                <w:rFonts w:ascii="Geomanist" w:hAnsi="Geomanist" w:cs="Arial"/>
                <w:b/>
                <w:kern w:val="0"/>
                <w:sz w:val="20"/>
                <w:lang w:val="es-ES_tradnl" w:eastAsia="es-ES"/>
              </w:rPr>
              <w:t>DRIÁN CHÁVEZ LÓPEZ</w:t>
            </w:r>
            <w:r w:rsidR="00AD70E4" w:rsidRPr="00706530">
              <w:rPr>
                <w:rFonts w:ascii="Geomanist" w:hAnsi="Geomanist" w:cs="Arial"/>
                <w:kern w:val="0"/>
                <w:sz w:val="20"/>
                <w:lang w:val="es-ES_tradnl" w:eastAsia="es-ES"/>
              </w:rPr>
              <w:t xml:space="preserve">, </w:t>
            </w:r>
            <w:r>
              <w:rPr>
                <w:rFonts w:ascii="Geomanist" w:hAnsi="Geomanist" w:cs="Arial"/>
                <w:kern w:val="0"/>
                <w:sz w:val="20"/>
                <w:lang w:val="es-ES_tradnl" w:eastAsia="es-ES"/>
              </w:rPr>
              <w:t>Director General</w:t>
            </w:r>
            <w:r w:rsidR="00797E78" w:rsidRPr="00706530">
              <w:rPr>
                <w:rFonts w:ascii="Geomanist" w:hAnsi="Geomanist" w:cs="Arial"/>
                <w:kern w:val="0"/>
                <w:sz w:val="20"/>
                <w:lang w:val="es-ES_tradnl" w:eastAsia="es-ES"/>
              </w:rPr>
              <w:t xml:space="preserve">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9A0E5E" w:rsidRPr="00706530" w:rsidTr="00884A18">
        <w:tc>
          <w:tcPr>
            <w:tcW w:w="4962" w:type="dxa"/>
            <w:shd w:val="clear" w:color="auto" w:fill="auto"/>
          </w:tcPr>
          <w:p w:rsidR="009A0E5E" w:rsidRPr="009A0E5E" w:rsidRDefault="009A0E5E" w:rsidP="009A0E5E">
            <w:pPr>
              <w:pStyle w:val="Textbody"/>
              <w:spacing w:line="276" w:lineRule="auto"/>
              <w:rPr>
                <w:rFonts w:ascii="Geomanist" w:hAnsi="Geomanist" w:cs="Arial"/>
                <w:b/>
                <w:kern w:val="0"/>
                <w:sz w:val="20"/>
                <w:lang w:val="es-ES_tradnl" w:eastAsia="es-ES"/>
              </w:rPr>
            </w:pPr>
          </w:p>
        </w:tc>
        <w:tc>
          <w:tcPr>
            <w:tcW w:w="1134" w:type="dxa"/>
          </w:tcPr>
          <w:p w:rsidR="009A0E5E" w:rsidRPr="00706530" w:rsidRDefault="009A0E5E"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9A0E5E" w:rsidRPr="00706530" w:rsidRDefault="009A0E5E" w:rsidP="00884A18">
            <w:pPr>
              <w:pStyle w:val="Textbody"/>
              <w:snapToGrid w:val="0"/>
              <w:spacing w:line="276" w:lineRule="auto"/>
              <w:rPr>
                <w:rFonts w:ascii="Geomanist" w:hAnsi="Geomanist" w:cs="Arial"/>
                <w:kern w:val="0"/>
                <w:sz w:val="20"/>
                <w:lang w:val="es-ES_tradnl" w:eastAsia="es-ES"/>
              </w:rPr>
            </w:pPr>
          </w:p>
        </w:tc>
      </w:tr>
      <w:tr w:rsidR="00D9234A" w:rsidRPr="00706530" w:rsidTr="00543EB1">
        <w:tc>
          <w:tcPr>
            <w:tcW w:w="4962" w:type="dxa"/>
            <w:shd w:val="clear" w:color="auto" w:fill="auto"/>
          </w:tcPr>
          <w:p w:rsidR="00D9234A" w:rsidRPr="00706530" w:rsidRDefault="009A0E5E" w:rsidP="009A0E5E">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CIPRIANO SOLIS BADILLO</w:t>
            </w:r>
            <w:r>
              <w:rPr>
                <w:rFonts w:ascii="Geomanist" w:hAnsi="Geomanist" w:cs="Arial"/>
                <w:kern w:val="0"/>
                <w:sz w:val="20"/>
                <w:lang w:val="es-ES_tradnl" w:eastAsia="es-ES"/>
              </w:rPr>
              <w:t>, Director de Administración</w:t>
            </w:r>
            <w:r w:rsidR="003019F2" w:rsidRPr="00706530">
              <w:rPr>
                <w:rFonts w:ascii="Geomanist" w:hAnsi="Geomanist" w:cs="Arial"/>
                <w:kern w:val="0"/>
                <w:sz w:val="20"/>
                <w:lang w:val="es-ES_tradnl" w:eastAsia="es-ES"/>
              </w:rPr>
              <w:t xml:space="preserve"> </w:t>
            </w:r>
            <w:r w:rsidR="00D9234A" w:rsidRPr="00706530">
              <w:rPr>
                <w:rFonts w:ascii="Geomanist" w:hAnsi="Geomanist" w:cs="Arial"/>
                <w:kern w:val="0"/>
                <w:sz w:val="20"/>
                <w:lang w:val="es-ES_tradnl" w:eastAsia="es-ES"/>
              </w:rPr>
              <w:t>del Hospital Infantil de México Federico Gómez.</w:t>
            </w:r>
          </w:p>
        </w:tc>
        <w:tc>
          <w:tcPr>
            <w:tcW w:w="1134" w:type="dxa"/>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r>
    </w:tbl>
    <w:p w:rsidR="009A0E5E" w:rsidRDefault="009A0E5E" w:rsidP="00797E78">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Default="009A0E5E" w:rsidP="009A0E5E">
      <w:pPr>
        <w:rPr>
          <w:rFonts w:ascii="Geomanist" w:eastAsia="Times New Roman" w:hAnsi="Geomanist" w:cs="Arial"/>
          <w:sz w:val="20"/>
          <w:szCs w:val="20"/>
          <w:lang w:val="es-ES_tradnl" w:eastAsia="es-ES"/>
        </w:rPr>
      </w:pPr>
    </w:p>
    <w:p w:rsidR="00D9234A" w:rsidRPr="009A0E5E" w:rsidRDefault="009A0E5E" w:rsidP="009A0E5E">
      <w:pPr>
        <w:tabs>
          <w:tab w:val="left" w:pos="5149"/>
        </w:tabs>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ab/>
      </w:r>
    </w:p>
    <w:sectPr w:rsidR="00D9234A" w:rsidRPr="009A0E5E">
      <w:headerReference w:type="default" r:id="rId9"/>
      <w:footerReference w:type="default" r:id="rId10"/>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92C" w:rsidRDefault="00D2292C">
      <w:r>
        <w:separator/>
      </w:r>
    </w:p>
  </w:endnote>
  <w:endnote w:type="continuationSeparator" w:id="0">
    <w:p w:rsidR="00D2292C" w:rsidRDefault="00D2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Corbel"/>
    <w:panose1 w:val="00000000000000000000"/>
    <w:charset w:val="00"/>
    <w:family w:val="modern"/>
    <w:notTrueType/>
    <w:pitch w:val="variable"/>
    <w:sig w:usb0="00000001" w:usb1="1000004A" w:usb2="00000000" w:usb3="00000000" w:csb0="00000193" w:csb1="00000000"/>
  </w:font>
  <w:font w:name="Montserrat">
    <w:altName w:val="Courier New"/>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10" w:rsidRPr="008D1210" w:rsidRDefault="008D1210" w:rsidP="008D1210">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9A0E5E">
      <w:rPr>
        <w:rFonts w:ascii="Montserrat" w:hAnsi="Montserrat"/>
        <w:noProof/>
        <w:sz w:val="14"/>
        <w:szCs w:val="16"/>
      </w:rPr>
      <w:t>5</w:t>
    </w:r>
    <w:r w:rsidRPr="00574E87">
      <w:rPr>
        <w:rFonts w:ascii="Montserrat" w:hAnsi="Montserrat"/>
        <w:b/>
        <w:bCs/>
        <w:noProof/>
        <w:sz w:val="14"/>
        <w:szCs w:val="16"/>
      </w:rPr>
      <w:fldChar w:fldCharType="end"/>
    </w:r>
    <w:r w:rsidR="009A0E5E">
      <w:rPr>
        <w:rFonts w:ascii="Montserrat" w:hAnsi="Montserrat"/>
        <w:b/>
        <w:bCs/>
        <w:noProof/>
        <w:sz w:val="14"/>
        <w:szCs w:val="16"/>
      </w:rPr>
      <w:t xml:space="preserve">  /  5</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t>
                          </w:r>
                          <w:r w:rsidR="009A0E5E">
                            <w:rPr>
                              <w:rFonts w:ascii="Noto Sans" w:eastAsia="Noto Sans" w:hAnsi="Noto Sans" w:cs="Noto Sans"/>
                              <w:color w:val="4D192A"/>
                              <w:sz w:val="13"/>
                            </w:rPr>
                            <w:t xml:space="preserve"> </w:t>
                          </w:r>
                          <w:r>
                            <w:rPr>
                              <w:rFonts w:ascii="Noto Sans" w:eastAsia="Noto Sans" w:hAnsi="Noto Sans" w:cs="Noto Sans"/>
                              <w:color w:val="4D192A"/>
                              <w:sz w:val="13"/>
                            </w:rPr>
                            <w:t>www.himfg.edu</w:t>
                          </w:r>
                          <w:r w:rsidR="009E6392"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t>
                    </w:r>
                    <w:r w:rsidR="009A0E5E">
                      <w:rPr>
                        <w:rFonts w:ascii="Noto Sans" w:eastAsia="Noto Sans" w:hAnsi="Noto Sans" w:cs="Noto Sans"/>
                        <w:color w:val="4D192A"/>
                        <w:sz w:val="13"/>
                      </w:rPr>
                      <w:t xml:space="preserve"> </w:t>
                    </w:r>
                    <w:r>
                      <w:rPr>
                        <w:rFonts w:ascii="Noto Sans" w:eastAsia="Noto Sans" w:hAnsi="Noto Sans" w:cs="Noto Sans"/>
                        <w:color w:val="4D192A"/>
                        <w:sz w:val="13"/>
                      </w:rPr>
                      <w:t>www.himfg.edu</w:t>
                    </w:r>
                    <w:r w:rsidR="009E6392" w:rsidRPr="009E6392">
                      <w:rPr>
                        <w:rFonts w:ascii="Noto Sans" w:eastAsia="Noto Sans" w:hAnsi="Noto Sans" w:cs="Noto Sans"/>
                        <w:color w:val="4D192A"/>
                        <w:sz w:val="13"/>
                      </w:rPr>
                      <w:t>.mx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92C" w:rsidRDefault="00D2292C">
      <w:r>
        <w:separator/>
      </w:r>
    </w:p>
  </w:footnote>
  <w:footnote w:type="continuationSeparator" w:id="0">
    <w:p w:rsidR="00D2292C" w:rsidRDefault="00D22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2B4661" w:rsidRDefault="009F28B3" w:rsidP="002B4661">
                          <w:pPr>
                            <w:jc w:val="cente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MINUTA DE LA DECIMA</w:t>
                          </w:r>
                          <w:r w:rsidR="002B4661">
                            <w:rPr>
                              <w:rFonts w:ascii="Montserrat" w:eastAsiaTheme="minorHAnsi" w:hAnsi="Montserrat" w:cstheme="minorBidi"/>
                              <w:color w:val="595959" w:themeColor="text1" w:themeTint="A6"/>
                              <w:sz w:val="16"/>
                              <w:szCs w:val="16"/>
                              <w:lang w:eastAsia="en-US"/>
                            </w:rPr>
                            <w:t xml:space="preserve"> REUNIÓ</w:t>
                          </w:r>
                          <w:r w:rsidR="002B4661" w:rsidRPr="002B4661">
                            <w:rPr>
                              <w:rFonts w:ascii="Montserrat" w:eastAsiaTheme="minorHAnsi" w:hAnsi="Montserrat" w:cstheme="minorBidi"/>
                              <w:color w:val="595959" w:themeColor="text1" w:themeTint="A6"/>
                              <w:sz w:val="16"/>
                              <w:szCs w:val="16"/>
                              <w:lang w:eastAsia="en-US"/>
                            </w:rPr>
                            <w:t>N EXTRAORDINARIA</w:t>
                          </w:r>
                        </w:p>
                        <w:p w:rsidR="002B4661" w:rsidRPr="002B4661" w:rsidRDefault="002B4661" w:rsidP="002B4661">
                          <w:pPr>
                            <w:jc w:val="center"/>
                            <w:rPr>
                              <w:rFonts w:ascii="Montserrat" w:eastAsiaTheme="minorHAnsi" w:hAnsi="Montserrat" w:cstheme="minorBidi"/>
                              <w:color w:val="595959" w:themeColor="text1" w:themeTint="A6"/>
                              <w:sz w:val="16"/>
                              <w:szCs w:val="16"/>
                              <w:lang w:eastAsia="en-US"/>
                            </w:rPr>
                          </w:pPr>
                          <w:r w:rsidRPr="002B4661">
                            <w:rPr>
                              <w:rFonts w:ascii="Montserrat" w:eastAsiaTheme="minorHAnsi" w:hAnsi="Montserrat" w:cstheme="minorBidi"/>
                              <w:color w:val="595959" w:themeColor="text1" w:themeTint="A6"/>
                              <w:sz w:val="16"/>
                              <w:szCs w:val="16"/>
                              <w:lang w:eastAsia="en-US"/>
                            </w:rPr>
                            <w:t>(SESION VIRTUAL) DEL COMITÉ DE TRANSPARENCIA</w:t>
                          </w:r>
                        </w:p>
                        <w:p w:rsidR="002B4661" w:rsidRDefault="002B4661" w:rsidP="002B4661">
                          <w:pPr>
                            <w:jc w:val="center"/>
                            <w:rPr>
                              <w:color w:val="000000"/>
                            </w:rPr>
                          </w:pPr>
                          <w:r w:rsidRPr="002B4661">
                            <w:rPr>
                              <w:rFonts w:ascii="Montserrat" w:eastAsiaTheme="minorHAnsi" w:hAnsi="Montserrat" w:cstheme="minorBidi"/>
                              <w:color w:val="595959" w:themeColor="text1" w:themeTint="A6"/>
                              <w:sz w:val="16"/>
                              <w:szCs w:val="16"/>
                              <w:lang w:eastAsia="en-US"/>
                            </w:rPr>
                            <w:t>DEL HOSPITAL INFANTIL DE M</w:t>
                          </w:r>
                          <w:r>
                            <w:rPr>
                              <w:rFonts w:ascii="Montserrat" w:eastAsiaTheme="minorHAnsi" w:hAnsi="Montserrat" w:cstheme="minorBidi"/>
                              <w:color w:val="595959" w:themeColor="text1" w:themeTint="A6"/>
                              <w:sz w:val="16"/>
                              <w:szCs w:val="16"/>
                              <w:lang w:eastAsia="en-US"/>
                            </w:rPr>
                            <w:t>ÉXICO FEDERICO GÓ</w:t>
                          </w:r>
                          <w:r w:rsidRPr="002B4661">
                            <w:rPr>
                              <w:rFonts w:ascii="Montserrat" w:eastAsiaTheme="minorHAnsi" w:hAnsi="Montserrat" w:cstheme="minorBidi"/>
                              <w:color w:val="595959" w:themeColor="text1" w:themeTint="A6"/>
                              <w:sz w:val="16"/>
                              <w:szCs w:val="16"/>
                              <w:lang w:eastAsia="en-US"/>
                            </w:rPr>
                            <w:t>MEZ</w:t>
                          </w:r>
                        </w:p>
                        <w:p w:rsidR="00FE1AD3" w:rsidRPr="00F26812" w:rsidRDefault="009F28B3" w:rsidP="00F26812">
                          <w:pPr>
                            <w:jc w:val="right"/>
                            <w:rPr>
                              <w:sz w:val="20"/>
                              <w:szCs w:val="20"/>
                            </w:rPr>
                          </w:pPr>
                          <w:r>
                            <w:rPr>
                              <w:sz w:val="20"/>
                              <w:szCs w:val="20"/>
                            </w:rPr>
                            <w:t>E10</w:t>
                          </w:r>
                          <w:r w:rsidR="00FC63A4">
                            <w:rPr>
                              <w:sz w:val="20"/>
                              <w:szCs w:val="20"/>
                            </w:rPr>
                            <w:t>/</w:t>
                          </w:r>
                          <w:r w:rsidR="00F26812" w:rsidRPr="00F26812">
                            <w:rPr>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2B4661" w:rsidRDefault="009F28B3" w:rsidP="002B4661">
                    <w:pPr>
                      <w:jc w:val="cente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MINUTA DE LA DECIMA</w:t>
                    </w:r>
                    <w:r w:rsidR="002B4661">
                      <w:rPr>
                        <w:rFonts w:ascii="Montserrat" w:eastAsiaTheme="minorHAnsi" w:hAnsi="Montserrat" w:cstheme="minorBidi"/>
                        <w:color w:val="595959" w:themeColor="text1" w:themeTint="A6"/>
                        <w:sz w:val="16"/>
                        <w:szCs w:val="16"/>
                        <w:lang w:eastAsia="en-US"/>
                      </w:rPr>
                      <w:t xml:space="preserve"> REUNIÓ</w:t>
                    </w:r>
                    <w:r w:rsidR="002B4661" w:rsidRPr="002B4661">
                      <w:rPr>
                        <w:rFonts w:ascii="Montserrat" w:eastAsiaTheme="minorHAnsi" w:hAnsi="Montserrat" w:cstheme="minorBidi"/>
                        <w:color w:val="595959" w:themeColor="text1" w:themeTint="A6"/>
                        <w:sz w:val="16"/>
                        <w:szCs w:val="16"/>
                        <w:lang w:eastAsia="en-US"/>
                      </w:rPr>
                      <w:t>N EXTRAORDINARIA</w:t>
                    </w:r>
                  </w:p>
                  <w:p w:rsidR="002B4661" w:rsidRPr="002B4661" w:rsidRDefault="002B4661" w:rsidP="002B4661">
                    <w:pPr>
                      <w:jc w:val="center"/>
                      <w:rPr>
                        <w:rFonts w:ascii="Montserrat" w:eastAsiaTheme="minorHAnsi" w:hAnsi="Montserrat" w:cstheme="minorBidi"/>
                        <w:color w:val="595959" w:themeColor="text1" w:themeTint="A6"/>
                        <w:sz w:val="16"/>
                        <w:szCs w:val="16"/>
                        <w:lang w:eastAsia="en-US"/>
                      </w:rPr>
                    </w:pPr>
                    <w:r w:rsidRPr="002B4661">
                      <w:rPr>
                        <w:rFonts w:ascii="Montserrat" w:eastAsiaTheme="minorHAnsi" w:hAnsi="Montserrat" w:cstheme="minorBidi"/>
                        <w:color w:val="595959" w:themeColor="text1" w:themeTint="A6"/>
                        <w:sz w:val="16"/>
                        <w:szCs w:val="16"/>
                        <w:lang w:eastAsia="en-US"/>
                      </w:rPr>
                      <w:t>(SESION VIRTUAL) DEL COMITÉ DE TRANSPARENCIA</w:t>
                    </w:r>
                  </w:p>
                  <w:p w:rsidR="002B4661" w:rsidRDefault="002B4661" w:rsidP="002B4661">
                    <w:pPr>
                      <w:jc w:val="center"/>
                      <w:rPr>
                        <w:color w:val="000000"/>
                      </w:rPr>
                    </w:pPr>
                    <w:r w:rsidRPr="002B4661">
                      <w:rPr>
                        <w:rFonts w:ascii="Montserrat" w:eastAsiaTheme="minorHAnsi" w:hAnsi="Montserrat" w:cstheme="minorBidi"/>
                        <w:color w:val="595959" w:themeColor="text1" w:themeTint="A6"/>
                        <w:sz w:val="16"/>
                        <w:szCs w:val="16"/>
                        <w:lang w:eastAsia="en-US"/>
                      </w:rPr>
                      <w:t>DEL HOSPITAL INFANTIL DE M</w:t>
                    </w:r>
                    <w:r>
                      <w:rPr>
                        <w:rFonts w:ascii="Montserrat" w:eastAsiaTheme="minorHAnsi" w:hAnsi="Montserrat" w:cstheme="minorBidi"/>
                        <w:color w:val="595959" w:themeColor="text1" w:themeTint="A6"/>
                        <w:sz w:val="16"/>
                        <w:szCs w:val="16"/>
                        <w:lang w:eastAsia="en-US"/>
                      </w:rPr>
                      <w:t>ÉXICO FEDERICO GÓ</w:t>
                    </w:r>
                    <w:r w:rsidRPr="002B4661">
                      <w:rPr>
                        <w:rFonts w:ascii="Montserrat" w:eastAsiaTheme="minorHAnsi" w:hAnsi="Montserrat" w:cstheme="minorBidi"/>
                        <w:color w:val="595959" w:themeColor="text1" w:themeTint="A6"/>
                        <w:sz w:val="16"/>
                        <w:szCs w:val="16"/>
                        <w:lang w:eastAsia="en-US"/>
                      </w:rPr>
                      <w:t>MEZ</w:t>
                    </w:r>
                  </w:p>
                  <w:p w:rsidR="00FE1AD3" w:rsidRPr="00F26812" w:rsidRDefault="009F28B3" w:rsidP="00F26812">
                    <w:pPr>
                      <w:jc w:val="right"/>
                      <w:rPr>
                        <w:sz w:val="20"/>
                        <w:szCs w:val="20"/>
                      </w:rPr>
                    </w:pPr>
                    <w:r>
                      <w:rPr>
                        <w:sz w:val="20"/>
                        <w:szCs w:val="20"/>
                      </w:rPr>
                      <w:t>E10</w:t>
                    </w:r>
                    <w:r w:rsidR="00FC63A4">
                      <w:rPr>
                        <w:sz w:val="20"/>
                        <w:szCs w:val="20"/>
                      </w:rPr>
                      <w:t>/</w:t>
                    </w:r>
                    <w:r w:rsidR="00F26812" w:rsidRPr="00F26812">
                      <w:rPr>
                        <w:sz w:val="20"/>
                        <w:szCs w:val="20"/>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1116A"/>
    <w:rsid w:val="000818C5"/>
    <w:rsid w:val="00082F9E"/>
    <w:rsid w:val="002B0E38"/>
    <w:rsid w:val="002B4661"/>
    <w:rsid w:val="002D58EB"/>
    <w:rsid w:val="003019F2"/>
    <w:rsid w:val="00352F33"/>
    <w:rsid w:val="003A72C6"/>
    <w:rsid w:val="00427096"/>
    <w:rsid w:val="004271F4"/>
    <w:rsid w:val="004340E1"/>
    <w:rsid w:val="00457149"/>
    <w:rsid w:val="00471714"/>
    <w:rsid w:val="004918B4"/>
    <w:rsid w:val="004D28E5"/>
    <w:rsid w:val="00554898"/>
    <w:rsid w:val="0059022A"/>
    <w:rsid w:val="005A129B"/>
    <w:rsid w:val="005E16A2"/>
    <w:rsid w:val="00641606"/>
    <w:rsid w:val="006B5108"/>
    <w:rsid w:val="006C6358"/>
    <w:rsid w:val="00706530"/>
    <w:rsid w:val="00797E78"/>
    <w:rsid w:val="007A7821"/>
    <w:rsid w:val="00806411"/>
    <w:rsid w:val="008677E0"/>
    <w:rsid w:val="00876ACA"/>
    <w:rsid w:val="008D1210"/>
    <w:rsid w:val="00912AAA"/>
    <w:rsid w:val="009A0E5E"/>
    <w:rsid w:val="009E6392"/>
    <w:rsid w:val="009F28B3"/>
    <w:rsid w:val="00A341C8"/>
    <w:rsid w:val="00AC1065"/>
    <w:rsid w:val="00AD3C1E"/>
    <w:rsid w:val="00AD70E4"/>
    <w:rsid w:val="00B76901"/>
    <w:rsid w:val="00BE1152"/>
    <w:rsid w:val="00BE3E0A"/>
    <w:rsid w:val="00C47D7E"/>
    <w:rsid w:val="00C53A3E"/>
    <w:rsid w:val="00C56D9E"/>
    <w:rsid w:val="00C92094"/>
    <w:rsid w:val="00CA2095"/>
    <w:rsid w:val="00CA7D42"/>
    <w:rsid w:val="00CB4C18"/>
    <w:rsid w:val="00CB55A1"/>
    <w:rsid w:val="00D2292C"/>
    <w:rsid w:val="00D24048"/>
    <w:rsid w:val="00D44E75"/>
    <w:rsid w:val="00D709D9"/>
    <w:rsid w:val="00D9234A"/>
    <w:rsid w:val="00D92821"/>
    <w:rsid w:val="00D958B3"/>
    <w:rsid w:val="00DA3641"/>
    <w:rsid w:val="00DA64A6"/>
    <w:rsid w:val="00DD577C"/>
    <w:rsid w:val="00DF4DA6"/>
    <w:rsid w:val="00E05CC6"/>
    <w:rsid w:val="00E21A8C"/>
    <w:rsid w:val="00E75A1B"/>
    <w:rsid w:val="00E94EC4"/>
    <w:rsid w:val="00EF1351"/>
    <w:rsid w:val="00F26812"/>
    <w:rsid w:val="00F32D86"/>
    <w:rsid w:val="00F721A0"/>
    <w:rsid w:val="00FA2152"/>
    <w:rsid w:val="00FC63A4"/>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06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352F33"/>
    <w:rPr>
      <w:color w:val="0000FF" w:themeColor="hyperlink"/>
      <w:u w:val="single"/>
    </w:rPr>
  </w:style>
  <w:style w:type="paragraph" w:styleId="Textosinformato">
    <w:name w:val="Plain Text"/>
    <w:basedOn w:val="Normal"/>
    <w:link w:val="TextosinformatoCar"/>
    <w:uiPriority w:val="99"/>
    <w:unhideWhenUsed/>
    <w:rsid w:val="00352F33"/>
    <w:rPr>
      <w:rFonts w:eastAsiaTheme="minorHAnsi" w:cstheme="minorBidi"/>
      <w:sz w:val="22"/>
      <w:szCs w:val="21"/>
      <w:lang w:val="es-MX" w:eastAsia="en-US"/>
    </w:rPr>
  </w:style>
  <w:style w:type="character" w:customStyle="1" w:styleId="TextosinformatoCar">
    <w:name w:val="Texto sin formato Car"/>
    <w:basedOn w:val="Fuentedeprrafopredeter"/>
    <w:link w:val="Textosinformato"/>
    <w:uiPriority w:val="99"/>
    <w:rsid w:val="00352F33"/>
    <w:rPr>
      <w:rFonts w:eastAsiaTheme="minorHAnsi" w:cstheme="minorBidi"/>
      <w:sz w:val="22"/>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44490">
      <w:bodyDiv w:val="1"/>
      <w:marLeft w:val="0"/>
      <w:marRight w:val="0"/>
      <w:marTop w:val="0"/>
      <w:marBottom w:val="0"/>
      <w:divBdr>
        <w:top w:val="none" w:sz="0" w:space="0" w:color="auto"/>
        <w:left w:val="none" w:sz="0" w:space="0" w:color="auto"/>
        <w:bottom w:val="none" w:sz="0" w:space="0" w:color="auto"/>
        <w:right w:val="none" w:sz="0" w:space="0" w:color="auto"/>
      </w:divBdr>
    </w:div>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1205485225">
      <w:bodyDiv w:val="1"/>
      <w:marLeft w:val="0"/>
      <w:marRight w:val="0"/>
      <w:marTop w:val="0"/>
      <w:marBottom w:val="0"/>
      <w:divBdr>
        <w:top w:val="none" w:sz="0" w:space="0" w:color="auto"/>
        <w:left w:val="none" w:sz="0" w:space="0" w:color="auto"/>
        <w:bottom w:val="none" w:sz="0" w:space="0" w:color="auto"/>
        <w:right w:val="none" w:sz="0" w:space="0" w:color="auto"/>
      </w:divBdr>
    </w:div>
    <w:div w:id="1237325308">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 w:id="1681393630">
      <w:bodyDiv w:val="1"/>
      <w:marLeft w:val="0"/>
      <w:marRight w:val="0"/>
      <w:marTop w:val="0"/>
      <w:marBottom w:val="0"/>
      <w:divBdr>
        <w:top w:val="none" w:sz="0" w:space="0" w:color="auto"/>
        <w:left w:val="none" w:sz="0" w:space="0" w:color="auto"/>
        <w:bottom w:val="none" w:sz="0" w:space="0" w:color="auto"/>
        <w:right w:val="none" w:sz="0" w:space="0" w:color="auto"/>
      </w:divBdr>
    </w:div>
    <w:div w:id="2144761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kQVBRQe5O9bDdzbPKJy-wnRz9X0mDV6T?usp=drive_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2332</Words>
  <Characters>12826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2025-03-05T18:13:00Z</dcterms:created>
  <dcterms:modified xsi:type="dcterms:W3CDTF">2025-03-05T21:59:00Z</dcterms:modified>
</cp:coreProperties>
</file>