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85256" w14:textId="555C8034" w:rsidR="0004249C" w:rsidRPr="009A663D" w:rsidRDefault="0004249C" w:rsidP="0004249C">
      <w:pPr>
        <w:pStyle w:val="Textbody"/>
        <w:spacing w:line="276" w:lineRule="auto"/>
        <w:rPr>
          <w:rFonts w:ascii="Montserrat" w:hAnsi="Montserrat" w:cstheme="minorHAnsi"/>
          <w:sz w:val="18"/>
          <w:szCs w:val="18"/>
          <w:lang w:val="es-MX"/>
        </w:rPr>
      </w:pPr>
      <w:r>
        <w:rPr>
          <w:rFonts w:ascii="Montserrat" w:hAnsi="Montserrat" w:cstheme="minorHAnsi"/>
          <w:sz w:val="18"/>
          <w:szCs w:val="18"/>
          <w:lang w:val="es-MX"/>
        </w:rPr>
        <w:t>E</w:t>
      </w:r>
      <w:r w:rsidRPr="009A663D">
        <w:rPr>
          <w:rFonts w:ascii="Montserrat" w:hAnsi="Montserrat" w:cstheme="minorHAnsi"/>
          <w:sz w:val="18"/>
          <w:szCs w:val="18"/>
          <w:lang w:val="es-MX"/>
        </w:rPr>
        <w:t xml:space="preserve">n </w:t>
      </w:r>
      <w:r>
        <w:rPr>
          <w:rFonts w:ascii="Montserrat" w:hAnsi="Montserrat" w:cstheme="minorHAnsi"/>
          <w:sz w:val="18"/>
          <w:szCs w:val="18"/>
          <w:lang w:val="es-MX"/>
        </w:rPr>
        <w:t>la Ciudad de México, siendo las once horas</w:t>
      </w:r>
      <w:r w:rsidRPr="009A663D">
        <w:rPr>
          <w:rFonts w:ascii="Montserrat" w:hAnsi="Montserrat" w:cstheme="minorHAnsi"/>
          <w:sz w:val="18"/>
          <w:szCs w:val="18"/>
          <w:lang w:val="es-MX"/>
        </w:rPr>
        <w:t xml:space="preserve"> del día </w:t>
      </w:r>
      <w:r w:rsidR="001763E6">
        <w:rPr>
          <w:rFonts w:ascii="Montserrat" w:hAnsi="Montserrat" w:cstheme="minorHAnsi"/>
          <w:sz w:val="18"/>
          <w:szCs w:val="18"/>
          <w:lang w:val="es-MX"/>
        </w:rPr>
        <w:t>siete de enero</w:t>
      </w:r>
      <w:r>
        <w:rPr>
          <w:rFonts w:ascii="Montserrat" w:hAnsi="Montserrat" w:cstheme="minorHAnsi"/>
          <w:sz w:val="18"/>
          <w:szCs w:val="18"/>
          <w:lang w:val="es-MX"/>
        </w:rPr>
        <w:t xml:space="preserve"> </w:t>
      </w:r>
      <w:r w:rsidR="001763E6">
        <w:rPr>
          <w:rFonts w:ascii="Montserrat" w:hAnsi="Montserrat" w:cstheme="minorHAnsi"/>
          <w:sz w:val="18"/>
          <w:szCs w:val="18"/>
          <w:lang w:val="es-MX"/>
        </w:rPr>
        <w:t>de dos mil veinticinco</w:t>
      </w:r>
      <w:r w:rsidRPr="009A663D">
        <w:rPr>
          <w:rFonts w:ascii="Montserrat" w:hAnsi="Montserrat" w:cstheme="minorHAnsi"/>
          <w:sz w:val="18"/>
          <w:szCs w:val="18"/>
          <w:lang w:val="es-MX"/>
        </w:rPr>
        <w:t xml:space="preserve">, se reunieron los integrantes del Comité de Transparencia del Hospital Infantil de México </w:t>
      </w:r>
      <w:r w:rsidR="006C04FF">
        <w:rPr>
          <w:rFonts w:ascii="Montserrat" w:hAnsi="Montserrat" w:cstheme="minorHAnsi"/>
          <w:sz w:val="18"/>
          <w:szCs w:val="18"/>
          <w:lang w:val="es-MX"/>
        </w:rPr>
        <w:t>Fed</w:t>
      </w:r>
      <w:r w:rsidR="002412D3">
        <w:rPr>
          <w:rFonts w:ascii="Montserrat" w:hAnsi="Montserrat" w:cstheme="minorHAnsi"/>
          <w:sz w:val="18"/>
          <w:szCs w:val="18"/>
          <w:lang w:val="es-MX"/>
        </w:rPr>
        <w:t>erico Gómez en sesión virtual</w:t>
      </w:r>
      <w:r w:rsidRPr="009A663D">
        <w:rPr>
          <w:rFonts w:ascii="Montserrat" w:hAnsi="Montserrat" w:cstheme="minorHAnsi"/>
          <w:sz w:val="18"/>
          <w:szCs w:val="18"/>
          <w:lang w:val="es-MX"/>
        </w:rPr>
        <w:t xml:space="preserve">, para realizar la </w:t>
      </w:r>
      <w:r w:rsidR="001763E6">
        <w:rPr>
          <w:rFonts w:ascii="Montserrat" w:hAnsi="Montserrat" w:cstheme="minorHAnsi"/>
          <w:sz w:val="18"/>
          <w:szCs w:val="18"/>
          <w:lang w:val="es-MX"/>
        </w:rPr>
        <w:t>primera</w:t>
      </w:r>
      <w:r>
        <w:rPr>
          <w:rFonts w:ascii="Montserrat" w:hAnsi="Montserrat" w:cstheme="minorHAnsi"/>
          <w:sz w:val="18"/>
          <w:szCs w:val="18"/>
          <w:lang w:val="es-MX"/>
        </w:rPr>
        <w:t xml:space="preserve"> </w:t>
      </w:r>
      <w:r w:rsidRPr="009A663D">
        <w:rPr>
          <w:rFonts w:ascii="Montserrat" w:hAnsi="Montserrat" w:cstheme="minorHAnsi"/>
          <w:sz w:val="18"/>
          <w:szCs w:val="18"/>
          <w:lang w:val="es-MX"/>
        </w:rPr>
        <w:t>reunión extraordinaria 2024, con la siguiente: ------------------------------------------------------------------------------</w:t>
      </w:r>
      <w:r>
        <w:rPr>
          <w:rFonts w:ascii="Montserrat" w:hAnsi="Montserrat" w:cstheme="minorHAnsi"/>
          <w:sz w:val="18"/>
          <w:szCs w:val="18"/>
          <w:lang w:val="es-MX"/>
        </w:rPr>
        <w:t>--------------------------------------------------------------------------------------------------------------------------------</w:t>
      </w:r>
      <w:r w:rsidR="006C04FF">
        <w:rPr>
          <w:rFonts w:ascii="Montserrat" w:hAnsi="Montserrat" w:cstheme="minorHAnsi"/>
          <w:sz w:val="18"/>
          <w:szCs w:val="18"/>
          <w:lang w:val="es-MX"/>
        </w:rPr>
        <w:t>----------------------------</w:t>
      </w:r>
    </w:p>
    <w:p w14:paraId="57BB72ED" w14:textId="09546BDC" w:rsidR="0004249C" w:rsidRPr="009A663D" w:rsidRDefault="0004249C" w:rsidP="0004249C">
      <w:pPr>
        <w:pStyle w:val="Textbody"/>
        <w:spacing w:line="276" w:lineRule="auto"/>
        <w:rPr>
          <w:rFonts w:ascii="Montserrat" w:hAnsi="Montserrat" w:cstheme="minorHAnsi"/>
          <w:b/>
          <w:sz w:val="18"/>
          <w:szCs w:val="18"/>
          <w:lang w:val="es-MX"/>
        </w:rPr>
      </w:pPr>
      <w:r w:rsidRPr="009A663D">
        <w:rPr>
          <w:rFonts w:ascii="Montserrat" w:hAnsi="Montserrat" w:cstheme="minorHAnsi"/>
          <w:b/>
          <w:sz w:val="18"/>
          <w:szCs w:val="18"/>
          <w:lang w:val="es-MX"/>
        </w:rPr>
        <w:t>Lista de Asistencia</w:t>
      </w:r>
      <w:r w:rsidRPr="009A663D">
        <w:rPr>
          <w:rFonts w:ascii="Montserrat" w:hAnsi="Montserrat" w:cstheme="minorHAnsi"/>
          <w:sz w:val="18"/>
          <w:szCs w:val="18"/>
          <w:lang w:val="es-MX"/>
        </w:rPr>
        <w:t>: -----------------------------------------------------------------------------------------------------------------------------------------------------------------------------------</w:t>
      </w:r>
      <w:r>
        <w:rPr>
          <w:rFonts w:ascii="Montserrat" w:hAnsi="Montserrat" w:cstheme="minorHAnsi"/>
          <w:sz w:val="18"/>
          <w:szCs w:val="18"/>
          <w:lang w:val="es-MX"/>
        </w:rPr>
        <w:t>-----------------------------</w:t>
      </w:r>
      <w:r w:rsidRPr="009A663D">
        <w:rPr>
          <w:rFonts w:ascii="Montserrat" w:hAnsi="Montserrat" w:cstheme="minorHAnsi"/>
          <w:sz w:val="18"/>
          <w:szCs w:val="18"/>
          <w:lang w:val="es-MX"/>
        </w:rPr>
        <w:t>-----------------------------------------------------</w:t>
      </w:r>
      <w:r>
        <w:rPr>
          <w:rFonts w:ascii="Montserrat" w:hAnsi="Montserrat" w:cstheme="minorHAnsi"/>
          <w:sz w:val="18"/>
          <w:szCs w:val="18"/>
          <w:lang w:val="es-MX"/>
        </w:rPr>
        <w:t>---------------------------------</w:t>
      </w:r>
    </w:p>
    <w:p w14:paraId="4D34C517" w14:textId="046053DA" w:rsidR="0004249C" w:rsidRPr="009A663D" w:rsidRDefault="0004249C" w:rsidP="0004249C">
      <w:pPr>
        <w:pStyle w:val="Textbody"/>
        <w:snapToGrid w:val="0"/>
        <w:spacing w:line="276" w:lineRule="auto"/>
        <w:rPr>
          <w:rFonts w:ascii="Montserrat" w:hAnsi="Montserrat" w:cstheme="minorHAnsi"/>
          <w:sz w:val="18"/>
          <w:szCs w:val="18"/>
          <w:lang w:val="es-MX"/>
        </w:rPr>
      </w:pPr>
      <w:r w:rsidRPr="00001501">
        <w:rPr>
          <w:rFonts w:ascii="Montserrat" w:hAnsi="Montserrat" w:cs="Calibri"/>
          <w:b/>
          <w:bCs/>
          <w:sz w:val="18"/>
          <w:szCs w:val="18"/>
          <w:lang w:val="es-MX"/>
        </w:rPr>
        <w:t>MIRIAM GUADALUPE HERRERA SEGURA</w:t>
      </w:r>
      <w:r w:rsidRPr="00422C03">
        <w:rPr>
          <w:rFonts w:ascii="Montserrat" w:hAnsi="Montserrat" w:cs="Calibri"/>
          <w:bCs/>
          <w:sz w:val="18"/>
          <w:szCs w:val="18"/>
          <w:lang w:val="es-MX"/>
        </w:rPr>
        <w:t>,</w:t>
      </w:r>
      <w:r w:rsidRPr="00422C03">
        <w:rPr>
          <w:rFonts w:ascii="Montserrat" w:hAnsi="Montserrat" w:cs="Calibri"/>
          <w:sz w:val="18"/>
          <w:szCs w:val="18"/>
          <w:lang w:val="es-MX"/>
        </w:rPr>
        <w:t xml:space="preserve"> Directora de Planeación y Titular de la Unidad de Transparencia del Hospital Infantil de México Federico Gómez</w:t>
      </w:r>
      <w:r w:rsidRPr="009A663D">
        <w:rPr>
          <w:rFonts w:ascii="Montserrat" w:hAnsi="Montserrat" w:cs="Calibri"/>
          <w:sz w:val="18"/>
          <w:szCs w:val="18"/>
          <w:lang w:val="es-MX"/>
        </w:rPr>
        <w:t xml:space="preserve"> quien presidió la reunión; </w:t>
      </w:r>
      <w:r w:rsidR="00001501" w:rsidRPr="00001501">
        <w:rPr>
          <w:rFonts w:ascii="Montserrat" w:hAnsi="Montserrat" w:cs="Calibri"/>
          <w:b/>
          <w:sz w:val="18"/>
          <w:szCs w:val="18"/>
          <w:lang w:val="es-MX"/>
        </w:rPr>
        <w:t>PEDRO GARCÍA DIEGO</w:t>
      </w:r>
      <w:r w:rsidR="00001501">
        <w:rPr>
          <w:rFonts w:ascii="Montserrat" w:hAnsi="Montserrat" w:cs="Calibri"/>
          <w:sz w:val="18"/>
          <w:szCs w:val="18"/>
          <w:lang w:val="es-MX"/>
        </w:rPr>
        <w:t xml:space="preserve"> en Representación  de </w:t>
      </w:r>
      <w:r w:rsidRPr="00001501">
        <w:rPr>
          <w:rFonts w:ascii="Montserrat" w:hAnsi="Montserrat" w:cs="Calibri"/>
          <w:bCs/>
          <w:sz w:val="18"/>
          <w:szCs w:val="18"/>
          <w:lang w:val="es-MX"/>
        </w:rPr>
        <w:t>FANNY MANCERA JIMÉNEZ</w:t>
      </w:r>
      <w:r w:rsidRPr="009A663D">
        <w:rPr>
          <w:rFonts w:ascii="Montserrat" w:hAnsi="Montserrat" w:cs="Calibri"/>
          <w:bCs/>
          <w:sz w:val="18"/>
          <w:szCs w:val="18"/>
          <w:lang w:val="es-MX"/>
        </w:rPr>
        <w:t>,</w:t>
      </w:r>
      <w:r w:rsidRPr="009A663D">
        <w:rPr>
          <w:rFonts w:ascii="Montserrat" w:hAnsi="Montserrat" w:cs="Calibri"/>
          <w:sz w:val="18"/>
          <w:szCs w:val="18"/>
          <w:lang w:val="es-MX"/>
        </w:rPr>
        <w:t xml:space="preserve"> Jefa de la Oficina de Representación en el Hospital Infantil de México Federico Gómez</w:t>
      </w:r>
      <w:r>
        <w:rPr>
          <w:rFonts w:ascii="Montserrat" w:hAnsi="Montserrat" w:cs="Calibri"/>
          <w:sz w:val="18"/>
          <w:szCs w:val="18"/>
          <w:lang w:val="es-MX"/>
        </w:rPr>
        <w:t>, en representación de Pilar Hernández Trinidad, Titular del Órgano Especializado en Control Interno de la SFP</w:t>
      </w:r>
      <w:r w:rsidRPr="009A663D">
        <w:rPr>
          <w:rFonts w:ascii="Montserrat" w:hAnsi="Montserrat" w:cs="Calibri"/>
          <w:sz w:val="18"/>
          <w:szCs w:val="18"/>
          <w:lang w:val="es-MX"/>
        </w:rPr>
        <w:t>;</w:t>
      </w:r>
      <w:r>
        <w:rPr>
          <w:rFonts w:ascii="Montserrat" w:hAnsi="Montserrat" w:cs="Calibri"/>
          <w:sz w:val="18"/>
          <w:szCs w:val="18"/>
        </w:rPr>
        <w:t xml:space="preserve"> </w:t>
      </w:r>
      <w:r w:rsidRPr="003C51EC">
        <w:rPr>
          <w:rFonts w:ascii="Montserrat" w:hAnsi="Montserrat" w:cs="Calibri"/>
          <w:b/>
          <w:bCs/>
          <w:sz w:val="18"/>
          <w:szCs w:val="18"/>
        </w:rPr>
        <w:t>HÉCTOR OLIVARES CLAVIJO</w:t>
      </w:r>
      <w:r w:rsidRPr="009A663D">
        <w:rPr>
          <w:rFonts w:ascii="Montserrat" w:hAnsi="Montserrat" w:cs="Calibri"/>
          <w:bCs/>
          <w:sz w:val="18"/>
          <w:szCs w:val="18"/>
          <w:lang w:val="es-MX"/>
        </w:rPr>
        <w:t>,</w:t>
      </w:r>
      <w:r w:rsidRPr="009A663D">
        <w:rPr>
          <w:rFonts w:ascii="Montserrat" w:hAnsi="Montserrat" w:cs="Calibri"/>
          <w:sz w:val="18"/>
          <w:szCs w:val="18"/>
          <w:lang w:val="es-MX"/>
        </w:rPr>
        <w:t xml:space="preserve"> </w:t>
      </w:r>
      <w:r w:rsidRPr="009E0052">
        <w:rPr>
          <w:rFonts w:ascii="Montserrat" w:hAnsi="Montserrat" w:cs="Calibri"/>
          <w:sz w:val="18"/>
          <w:szCs w:val="18"/>
          <w:lang w:val="es-MX"/>
        </w:rPr>
        <w:t xml:space="preserve">Jefe del Departamento de  </w:t>
      </w:r>
      <w:proofErr w:type="spellStart"/>
      <w:r w:rsidRPr="009E0052">
        <w:rPr>
          <w:rFonts w:ascii="Montserrat" w:hAnsi="Montserrat" w:cs="Calibri"/>
          <w:sz w:val="18"/>
          <w:szCs w:val="18"/>
          <w:lang w:val="es-MX"/>
        </w:rPr>
        <w:t>Hemerobiblioteca</w:t>
      </w:r>
      <w:proofErr w:type="spellEnd"/>
      <w:r w:rsidRPr="009E0052">
        <w:rPr>
          <w:rFonts w:ascii="Montserrat" w:hAnsi="Montserrat" w:cs="Calibri"/>
          <w:sz w:val="18"/>
          <w:szCs w:val="18"/>
          <w:lang w:val="es-MX"/>
        </w:rPr>
        <w:t xml:space="preserve"> y Coordinador General de  Archivos</w:t>
      </w:r>
      <w:r w:rsidRPr="007A0806">
        <w:rPr>
          <w:rFonts w:ascii="Montserrat" w:hAnsi="Montserrat" w:cs="Calibri"/>
          <w:sz w:val="18"/>
          <w:szCs w:val="18"/>
          <w:lang w:val="es-MX"/>
        </w:rPr>
        <w:t> y Coordinador General de Archivos del Hospital Infantil de México Federico Gómez.</w:t>
      </w:r>
      <w:r w:rsidRPr="009A663D">
        <w:rPr>
          <w:rFonts w:ascii="Montserrat" w:hAnsi="Montserrat" w:cs="Calibri"/>
          <w:sz w:val="18"/>
          <w:szCs w:val="18"/>
          <w:lang w:val="es-MX"/>
        </w:rPr>
        <w:t xml:space="preserve">; </w:t>
      </w:r>
      <w:r w:rsidRPr="009A663D">
        <w:rPr>
          <w:rFonts w:ascii="Montserrat" w:hAnsi="Montserrat" w:cs="Calibri"/>
          <w:b/>
          <w:sz w:val="18"/>
          <w:szCs w:val="18"/>
          <w:lang w:val="es-MX"/>
        </w:rPr>
        <w:t>MARÍA DEL CARMEN MEDINA GARCÍA</w:t>
      </w:r>
      <w:r w:rsidRPr="009A663D">
        <w:rPr>
          <w:rFonts w:ascii="Montserrat" w:hAnsi="Montserrat" w:cs="Calibri"/>
          <w:sz w:val="18"/>
          <w:szCs w:val="18"/>
          <w:lang w:val="es-MX"/>
        </w:rPr>
        <w:t>, Subdirectora de Seguimiento Programático y Diseño Organizacional y Secretaria Técnica del Comité de Transparencia del Hospital Infantil de México Federico Gómez; y como invitados</w:t>
      </w:r>
      <w:r>
        <w:rPr>
          <w:rFonts w:ascii="Montserrat" w:hAnsi="Montserrat" w:cs="Calibri"/>
          <w:sz w:val="18"/>
          <w:szCs w:val="18"/>
          <w:lang w:val="es-MX"/>
        </w:rPr>
        <w:t xml:space="preserve">, </w:t>
      </w:r>
      <w:r w:rsidRPr="003C51EC">
        <w:rPr>
          <w:rFonts w:ascii="Montserrat" w:hAnsi="Montserrat" w:cs="Calibri"/>
          <w:b/>
          <w:bCs/>
          <w:sz w:val="18"/>
          <w:szCs w:val="18"/>
          <w:lang w:val="es-MX"/>
        </w:rPr>
        <w:t>RAMÓN LÓPEZ HERNÁNDEZ</w:t>
      </w:r>
      <w:r w:rsidRPr="009A663D">
        <w:rPr>
          <w:rFonts w:ascii="Montserrat" w:hAnsi="Montserrat" w:cs="Calibri"/>
          <w:bCs/>
          <w:sz w:val="18"/>
          <w:szCs w:val="18"/>
          <w:lang w:val="es-MX"/>
        </w:rPr>
        <w:t>, Jefe del Departamento</w:t>
      </w:r>
      <w:r w:rsidRPr="009A663D">
        <w:rPr>
          <w:rFonts w:ascii="Montserrat" w:hAnsi="Montserrat" w:cs="Calibri"/>
          <w:sz w:val="18"/>
          <w:szCs w:val="18"/>
          <w:lang w:val="es-MX"/>
        </w:rPr>
        <w:t xml:space="preserve"> de Asuntos Jurídicos del Hospital Infantil de México Federico Gómez</w:t>
      </w:r>
      <w:r w:rsidRPr="00461B4C">
        <w:rPr>
          <w:rFonts w:ascii="Montserrat" w:hAnsi="Montserrat" w:cstheme="minorHAnsi"/>
          <w:b/>
          <w:sz w:val="18"/>
          <w:szCs w:val="18"/>
        </w:rPr>
        <w:t xml:space="preserve"> </w:t>
      </w:r>
      <w:r>
        <w:rPr>
          <w:rFonts w:ascii="Montserrat" w:hAnsi="Montserrat" w:cstheme="minorHAnsi"/>
          <w:b/>
          <w:sz w:val="18"/>
          <w:szCs w:val="18"/>
          <w:lang w:val="es-MX"/>
        </w:rPr>
        <w:t xml:space="preserve">MARIO ROBLES SILVA, </w:t>
      </w:r>
      <w:r w:rsidRPr="0004249C">
        <w:rPr>
          <w:rFonts w:ascii="Montserrat" w:hAnsi="Montserrat" w:cstheme="minorHAnsi"/>
          <w:sz w:val="18"/>
          <w:szCs w:val="18"/>
          <w:lang w:val="es-MX"/>
        </w:rPr>
        <w:t>Encargado de Despacho de la</w:t>
      </w:r>
      <w:r>
        <w:rPr>
          <w:rFonts w:ascii="Montserrat" w:hAnsi="Montserrat" w:cstheme="minorHAnsi"/>
          <w:b/>
          <w:sz w:val="18"/>
          <w:szCs w:val="18"/>
          <w:lang w:val="es-MX"/>
        </w:rPr>
        <w:t xml:space="preserve"> </w:t>
      </w:r>
      <w:r>
        <w:rPr>
          <w:rFonts w:ascii="Montserrat" w:hAnsi="Montserrat" w:cstheme="minorHAnsi"/>
          <w:sz w:val="18"/>
          <w:szCs w:val="18"/>
          <w:lang w:val="es-MX"/>
        </w:rPr>
        <w:t>Subdirección  de Recursos Humanos</w:t>
      </w:r>
      <w:r w:rsidRPr="009A663D">
        <w:rPr>
          <w:rFonts w:ascii="Montserrat" w:hAnsi="Montserrat" w:cstheme="minorHAnsi"/>
          <w:sz w:val="18"/>
          <w:szCs w:val="18"/>
          <w:lang w:val="es-MX"/>
        </w:rPr>
        <w:t xml:space="preserve"> del Hospital Infantil de México Federico Gómez</w:t>
      </w:r>
      <w:r>
        <w:rPr>
          <w:rFonts w:ascii="Montserrat" w:hAnsi="Montserrat" w:cstheme="minorHAnsi"/>
          <w:sz w:val="18"/>
          <w:szCs w:val="18"/>
        </w:rPr>
        <w:t xml:space="preserve">. </w:t>
      </w:r>
      <w:r w:rsidRPr="009A663D">
        <w:rPr>
          <w:rFonts w:ascii="Montserrat" w:hAnsi="Montserrat" w:cs="Calibri"/>
          <w:spacing w:val="-6"/>
          <w:sz w:val="18"/>
          <w:szCs w:val="18"/>
          <w:lang w:val="es-MX"/>
        </w:rPr>
        <w:t>------------------------------------------------------------------------------------------------------------------------------------------------------------</w:t>
      </w:r>
      <w:r>
        <w:rPr>
          <w:rFonts w:ascii="Montserrat" w:hAnsi="Montserrat" w:cs="Calibri"/>
          <w:spacing w:val="-6"/>
          <w:sz w:val="18"/>
          <w:szCs w:val="18"/>
          <w:lang w:val="es-MX"/>
        </w:rPr>
        <w:t>-----------------------------------------------------------------------------</w:t>
      </w:r>
      <w:r w:rsidR="00001501">
        <w:rPr>
          <w:rFonts w:ascii="Montserrat" w:hAnsi="Montserrat" w:cs="Calibri"/>
          <w:spacing w:val="-6"/>
          <w:sz w:val="18"/>
          <w:szCs w:val="18"/>
          <w:lang w:val="es-MX"/>
        </w:rPr>
        <w:t>-----------------------</w:t>
      </w:r>
      <w:r w:rsidRPr="009A663D">
        <w:rPr>
          <w:rFonts w:ascii="Montserrat" w:hAnsi="Montserrat" w:cstheme="minorHAnsi"/>
          <w:spacing w:val="-6"/>
          <w:sz w:val="18"/>
          <w:szCs w:val="18"/>
          <w:lang w:val="es-MX"/>
        </w:rPr>
        <w:t>Se</w:t>
      </w:r>
      <w:r w:rsidRPr="009A663D">
        <w:rPr>
          <w:rFonts w:ascii="Montserrat" w:hAnsi="Montserrat" w:cstheme="minorHAnsi"/>
          <w:sz w:val="18"/>
          <w:szCs w:val="18"/>
          <w:lang w:val="es-MX"/>
        </w:rPr>
        <w:t xml:space="preserve"> verificó la asistencia del quórum requerido para sesionar</w:t>
      </w:r>
      <w:r>
        <w:rPr>
          <w:rFonts w:ascii="Montserrat" w:hAnsi="Montserrat" w:cstheme="minorHAnsi"/>
          <w:sz w:val="18"/>
          <w:szCs w:val="18"/>
          <w:lang w:val="es-MX"/>
        </w:rPr>
        <w:t>.</w:t>
      </w:r>
      <w:r w:rsidRPr="009A663D">
        <w:rPr>
          <w:rFonts w:ascii="Montserrat" w:hAnsi="Montserrat" w:cs="Calibri"/>
          <w:sz w:val="18"/>
          <w:szCs w:val="18"/>
          <w:lang w:val="es-MX"/>
        </w:rPr>
        <w:t xml:space="preserve"> </w:t>
      </w:r>
      <w:r w:rsidRPr="009A663D">
        <w:rPr>
          <w:rFonts w:ascii="Montserrat" w:hAnsi="Montserrat" w:cstheme="minorHAnsi"/>
          <w:sz w:val="18"/>
          <w:szCs w:val="18"/>
          <w:lang w:val="es-MX"/>
        </w:rPr>
        <w:t>----------------------------------------------------------------------------------------------------------------------------------------------------</w:t>
      </w:r>
      <w:r>
        <w:rPr>
          <w:rFonts w:ascii="Montserrat" w:hAnsi="Montserrat" w:cstheme="minorHAnsi"/>
          <w:sz w:val="18"/>
          <w:szCs w:val="18"/>
          <w:lang w:val="es-MX"/>
        </w:rPr>
        <w:t>------------------------------------------------------------</w:t>
      </w:r>
      <w:r w:rsidRPr="009A663D">
        <w:rPr>
          <w:rFonts w:ascii="Montserrat" w:hAnsi="Montserrat" w:cstheme="minorHAnsi"/>
          <w:sz w:val="18"/>
          <w:szCs w:val="18"/>
          <w:lang w:val="es-MX"/>
        </w:rPr>
        <w:t>--------</w:t>
      </w:r>
      <w:r>
        <w:rPr>
          <w:rFonts w:ascii="Montserrat" w:hAnsi="Montserrat" w:cstheme="minorHAnsi"/>
          <w:sz w:val="18"/>
          <w:szCs w:val="18"/>
          <w:lang w:val="es-MX"/>
        </w:rPr>
        <w:t>------------------------</w:t>
      </w:r>
    </w:p>
    <w:p w14:paraId="7C79D8C5" w14:textId="6F46C730" w:rsidR="0004249C" w:rsidRPr="009A663D" w:rsidRDefault="0004249C" w:rsidP="0004249C">
      <w:pPr>
        <w:pStyle w:val="Textbody"/>
        <w:spacing w:line="276" w:lineRule="auto"/>
        <w:rPr>
          <w:rFonts w:ascii="Montserrat" w:hAnsi="Montserrat" w:cstheme="minorHAnsi"/>
          <w:bCs/>
          <w:sz w:val="18"/>
          <w:szCs w:val="18"/>
          <w:lang w:val="es-MX"/>
        </w:rPr>
      </w:pPr>
      <w:r w:rsidRPr="009A663D">
        <w:rPr>
          <w:rFonts w:ascii="Montserrat" w:hAnsi="Montserrat" w:cstheme="minorHAnsi"/>
          <w:sz w:val="18"/>
          <w:szCs w:val="18"/>
          <w:lang w:val="es-MX"/>
        </w:rPr>
        <w:t>A</w:t>
      </w:r>
      <w:r>
        <w:rPr>
          <w:rFonts w:ascii="Montserrat" w:hAnsi="Montserrat" w:cstheme="minorHAnsi"/>
          <w:sz w:val="18"/>
          <w:szCs w:val="18"/>
          <w:lang w:val="es-MX"/>
        </w:rPr>
        <w:t xml:space="preserve"> </w:t>
      </w:r>
      <w:r w:rsidRPr="009A663D">
        <w:rPr>
          <w:rFonts w:ascii="Montserrat" w:hAnsi="Montserrat" w:cstheme="minorHAnsi"/>
          <w:sz w:val="18"/>
          <w:szCs w:val="18"/>
          <w:lang w:val="es-MX"/>
        </w:rPr>
        <w:t>continuación, se sometió a consideración de los miembros del Comité la</w:t>
      </w:r>
      <w:r w:rsidRPr="009A663D">
        <w:rPr>
          <w:rFonts w:ascii="Montserrat" w:hAnsi="Montserrat" w:cstheme="minorHAnsi"/>
          <w:b/>
          <w:sz w:val="18"/>
          <w:szCs w:val="18"/>
          <w:lang w:val="es-MX"/>
        </w:rPr>
        <w:t xml:space="preserve"> orden del día. </w:t>
      </w:r>
      <w:r w:rsidRPr="009A663D">
        <w:rPr>
          <w:rFonts w:ascii="Montserrat" w:hAnsi="Montserrat" w:cstheme="minorHAnsi"/>
          <w:bCs/>
          <w:sz w:val="18"/>
          <w:szCs w:val="18"/>
          <w:lang w:val="es-MX"/>
        </w:rPr>
        <w:t>--------------------------------------------------------------------------------------------------------------------------------------------</w:t>
      </w:r>
      <w:r>
        <w:rPr>
          <w:rFonts w:ascii="Montserrat" w:hAnsi="Montserrat" w:cstheme="minorHAnsi"/>
          <w:bCs/>
          <w:sz w:val="18"/>
          <w:szCs w:val="18"/>
          <w:lang w:val="es-MX"/>
        </w:rPr>
        <w:t>--------------------------------------------------------------</w:t>
      </w:r>
    </w:p>
    <w:p w14:paraId="697E0077" w14:textId="77777777" w:rsidR="0004249C" w:rsidRPr="009A663D" w:rsidRDefault="0004249C" w:rsidP="0004249C">
      <w:pPr>
        <w:spacing w:line="276" w:lineRule="auto"/>
        <w:ind w:left="426" w:hanging="284"/>
        <w:jc w:val="both"/>
        <w:rPr>
          <w:rFonts w:ascii="Montserrat" w:hAnsi="Montserrat" w:cstheme="minorHAnsi"/>
          <w:b/>
          <w:sz w:val="18"/>
          <w:szCs w:val="18"/>
        </w:rPr>
      </w:pPr>
      <w:r w:rsidRPr="009A663D">
        <w:rPr>
          <w:rFonts w:ascii="Montserrat" w:hAnsi="Montserrat" w:cstheme="minorHAnsi"/>
          <w:b/>
          <w:sz w:val="18"/>
          <w:szCs w:val="18"/>
        </w:rPr>
        <w:t>1.</w:t>
      </w:r>
      <w:r w:rsidRPr="009A663D">
        <w:rPr>
          <w:rFonts w:ascii="Montserrat" w:hAnsi="Montserrat" w:cstheme="minorHAnsi"/>
          <w:b/>
          <w:sz w:val="18"/>
          <w:szCs w:val="18"/>
        </w:rPr>
        <w:tab/>
        <w:t>Lista de asistencia y declaración de quórum legal.</w:t>
      </w:r>
    </w:p>
    <w:p w14:paraId="21E4BBA9" w14:textId="77777777" w:rsidR="0004249C" w:rsidRDefault="0004249C" w:rsidP="0004249C">
      <w:pPr>
        <w:spacing w:line="276" w:lineRule="auto"/>
        <w:ind w:left="426" w:hanging="284"/>
        <w:jc w:val="both"/>
        <w:rPr>
          <w:rFonts w:ascii="Montserrat" w:hAnsi="Montserrat" w:cstheme="minorHAnsi"/>
          <w:b/>
          <w:sz w:val="18"/>
          <w:szCs w:val="18"/>
        </w:rPr>
      </w:pPr>
      <w:r w:rsidRPr="009A663D">
        <w:rPr>
          <w:rFonts w:ascii="Montserrat" w:hAnsi="Montserrat" w:cstheme="minorHAnsi"/>
          <w:b/>
          <w:sz w:val="18"/>
          <w:szCs w:val="18"/>
        </w:rPr>
        <w:t>2.</w:t>
      </w:r>
      <w:r w:rsidRPr="009A663D">
        <w:rPr>
          <w:rFonts w:ascii="Montserrat" w:hAnsi="Montserrat" w:cstheme="minorHAnsi"/>
          <w:b/>
          <w:sz w:val="18"/>
          <w:szCs w:val="18"/>
        </w:rPr>
        <w:tab/>
        <w:t>Lectura y aprobación del orden del día</w:t>
      </w:r>
      <w:r>
        <w:rPr>
          <w:rFonts w:ascii="Montserrat" w:hAnsi="Montserrat" w:cstheme="minorHAnsi"/>
          <w:b/>
          <w:sz w:val="18"/>
          <w:szCs w:val="18"/>
        </w:rPr>
        <w:t>.</w:t>
      </w:r>
    </w:p>
    <w:p w14:paraId="5F00017C" w14:textId="4E4549EA" w:rsidR="0004249C" w:rsidRDefault="0004249C" w:rsidP="00824AB7">
      <w:pPr>
        <w:spacing w:line="276" w:lineRule="auto"/>
        <w:ind w:left="426" w:hanging="284"/>
        <w:jc w:val="both"/>
        <w:rPr>
          <w:rFonts w:ascii="Montserrat" w:hAnsi="Montserrat" w:cstheme="minorHAnsi"/>
          <w:b/>
          <w:sz w:val="18"/>
          <w:szCs w:val="18"/>
        </w:rPr>
      </w:pPr>
      <w:r>
        <w:rPr>
          <w:rFonts w:ascii="Montserrat" w:hAnsi="Montserrat" w:cstheme="minorHAnsi"/>
          <w:b/>
          <w:sz w:val="18"/>
          <w:szCs w:val="18"/>
        </w:rPr>
        <w:t>3</w:t>
      </w:r>
      <w:r w:rsidRPr="009A663D">
        <w:rPr>
          <w:rFonts w:ascii="Montserrat" w:hAnsi="Montserrat" w:cstheme="minorHAnsi"/>
          <w:b/>
          <w:sz w:val="18"/>
          <w:szCs w:val="18"/>
        </w:rPr>
        <w:t>.</w:t>
      </w:r>
      <w:r w:rsidRPr="009A663D">
        <w:rPr>
          <w:rFonts w:ascii="Montserrat" w:hAnsi="Montserrat" w:cstheme="minorHAnsi"/>
          <w:b/>
          <w:sz w:val="18"/>
          <w:szCs w:val="18"/>
        </w:rPr>
        <w:tab/>
      </w:r>
      <w:r w:rsidRPr="00E205B9">
        <w:rPr>
          <w:rFonts w:ascii="Montserrat" w:hAnsi="Montserrat" w:cstheme="minorHAnsi"/>
          <w:b/>
          <w:sz w:val="18"/>
          <w:szCs w:val="18"/>
        </w:rPr>
        <w:t xml:space="preserve">Aprobación </w:t>
      </w:r>
      <w:r w:rsidR="001763E6">
        <w:rPr>
          <w:rFonts w:ascii="Montserrat" w:hAnsi="Montserrat" w:cstheme="minorHAnsi"/>
          <w:b/>
          <w:sz w:val="18"/>
          <w:szCs w:val="18"/>
        </w:rPr>
        <w:t xml:space="preserve">de la resolución 01/25 </w:t>
      </w:r>
      <w:r>
        <w:rPr>
          <w:rFonts w:ascii="Montserrat" w:hAnsi="Montserrat" w:cstheme="minorHAnsi"/>
          <w:b/>
          <w:sz w:val="18"/>
          <w:szCs w:val="18"/>
        </w:rPr>
        <w:t xml:space="preserve">que confirma la </w:t>
      </w:r>
      <w:r w:rsidR="00B007E3">
        <w:rPr>
          <w:rFonts w:ascii="Montserrat" w:hAnsi="Montserrat" w:cstheme="minorHAnsi"/>
          <w:b/>
          <w:sz w:val="18"/>
          <w:szCs w:val="18"/>
        </w:rPr>
        <w:t>clasificación</w:t>
      </w:r>
      <w:r>
        <w:rPr>
          <w:rFonts w:ascii="Montserrat" w:hAnsi="Montserrat" w:cstheme="minorHAnsi"/>
          <w:b/>
          <w:sz w:val="18"/>
          <w:szCs w:val="18"/>
        </w:rPr>
        <w:t xml:space="preserve"> de información </w:t>
      </w:r>
      <w:r w:rsidR="00B007E3">
        <w:rPr>
          <w:rFonts w:ascii="Montserrat" w:hAnsi="Montserrat" w:cstheme="minorHAnsi"/>
          <w:b/>
          <w:sz w:val="18"/>
          <w:szCs w:val="18"/>
        </w:rPr>
        <w:t>confidencial</w:t>
      </w:r>
      <w:r>
        <w:rPr>
          <w:rFonts w:ascii="Montserrat" w:hAnsi="Montserrat" w:cstheme="minorHAnsi"/>
          <w:b/>
          <w:sz w:val="18"/>
          <w:szCs w:val="18"/>
        </w:rPr>
        <w:t xml:space="preserve"> </w:t>
      </w:r>
      <w:r w:rsidR="00B007E3">
        <w:rPr>
          <w:rFonts w:ascii="Montserrat" w:hAnsi="Montserrat" w:cstheme="minorHAnsi"/>
          <w:b/>
          <w:sz w:val="18"/>
          <w:szCs w:val="18"/>
        </w:rPr>
        <w:t xml:space="preserve">solicitada  </w:t>
      </w:r>
      <w:r>
        <w:rPr>
          <w:rFonts w:ascii="Montserrat" w:hAnsi="Montserrat" w:cstheme="minorHAnsi"/>
          <w:b/>
          <w:sz w:val="18"/>
          <w:szCs w:val="18"/>
        </w:rPr>
        <w:t>para la atención de la</w:t>
      </w:r>
      <w:r w:rsidR="001763E6">
        <w:rPr>
          <w:rFonts w:ascii="Montserrat" w:hAnsi="Montserrat" w:cstheme="minorHAnsi"/>
          <w:b/>
          <w:sz w:val="18"/>
          <w:szCs w:val="18"/>
        </w:rPr>
        <w:t xml:space="preserve">s </w:t>
      </w:r>
      <w:r>
        <w:rPr>
          <w:rFonts w:ascii="Montserrat" w:hAnsi="Montserrat" w:cstheme="minorHAnsi"/>
          <w:b/>
          <w:sz w:val="18"/>
          <w:szCs w:val="18"/>
        </w:rPr>
        <w:t xml:space="preserve"> sol</w:t>
      </w:r>
      <w:r w:rsidR="006F77E3">
        <w:rPr>
          <w:rFonts w:ascii="Montserrat" w:hAnsi="Montserrat" w:cstheme="minorHAnsi"/>
          <w:b/>
          <w:sz w:val="18"/>
          <w:szCs w:val="18"/>
        </w:rPr>
        <w:t>icitud</w:t>
      </w:r>
      <w:r w:rsidR="001763E6">
        <w:rPr>
          <w:rFonts w:ascii="Montserrat" w:hAnsi="Montserrat" w:cstheme="minorHAnsi"/>
          <w:b/>
          <w:sz w:val="18"/>
          <w:szCs w:val="18"/>
        </w:rPr>
        <w:t xml:space="preserve"> de acceso 330015424000634</w:t>
      </w:r>
      <w:r>
        <w:rPr>
          <w:rFonts w:ascii="Montserrat" w:hAnsi="Montserrat" w:cstheme="minorHAnsi"/>
          <w:b/>
          <w:sz w:val="18"/>
          <w:szCs w:val="18"/>
        </w:rPr>
        <w:t>.</w:t>
      </w:r>
    </w:p>
    <w:p w14:paraId="53317E02" w14:textId="7E7D7EC6" w:rsidR="001763E6" w:rsidRDefault="001763E6" w:rsidP="00824AB7">
      <w:pPr>
        <w:spacing w:line="276" w:lineRule="auto"/>
        <w:ind w:left="426" w:hanging="284"/>
        <w:jc w:val="both"/>
        <w:rPr>
          <w:rFonts w:ascii="Montserrat" w:hAnsi="Montserrat" w:cstheme="minorHAnsi"/>
          <w:b/>
          <w:sz w:val="18"/>
          <w:szCs w:val="18"/>
        </w:rPr>
      </w:pPr>
      <w:r>
        <w:rPr>
          <w:rFonts w:ascii="Montserrat" w:hAnsi="Montserrat" w:cstheme="minorHAnsi"/>
          <w:b/>
          <w:sz w:val="18"/>
          <w:szCs w:val="18"/>
        </w:rPr>
        <w:t xml:space="preserve">4.   </w:t>
      </w:r>
      <w:r w:rsidRPr="00E205B9">
        <w:rPr>
          <w:rFonts w:ascii="Montserrat" w:hAnsi="Montserrat" w:cstheme="minorHAnsi"/>
          <w:b/>
          <w:sz w:val="18"/>
          <w:szCs w:val="18"/>
        </w:rPr>
        <w:t xml:space="preserve">Aprobación </w:t>
      </w:r>
      <w:r>
        <w:rPr>
          <w:rFonts w:ascii="Montserrat" w:hAnsi="Montserrat" w:cstheme="minorHAnsi"/>
          <w:b/>
          <w:sz w:val="18"/>
          <w:szCs w:val="18"/>
        </w:rPr>
        <w:t>de la resolución 02</w:t>
      </w:r>
      <w:r>
        <w:rPr>
          <w:rFonts w:ascii="Montserrat" w:hAnsi="Montserrat" w:cstheme="minorHAnsi"/>
          <w:b/>
          <w:sz w:val="18"/>
          <w:szCs w:val="18"/>
        </w:rPr>
        <w:t>/25 que confirma la clasificación de información confidencial solicitada  para la atención de las  solicitud</w:t>
      </w:r>
      <w:r>
        <w:rPr>
          <w:rFonts w:ascii="Montserrat" w:hAnsi="Montserrat" w:cstheme="minorHAnsi"/>
          <w:b/>
          <w:sz w:val="18"/>
          <w:szCs w:val="18"/>
        </w:rPr>
        <w:t xml:space="preserve"> de acceso 330015424000639</w:t>
      </w:r>
      <w:r>
        <w:rPr>
          <w:rFonts w:ascii="Montserrat" w:hAnsi="Montserrat" w:cstheme="minorHAnsi"/>
          <w:b/>
          <w:sz w:val="18"/>
          <w:szCs w:val="18"/>
        </w:rPr>
        <w:t>.</w:t>
      </w:r>
    </w:p>
    <w:p w14:paraId="1E45C9A4" w14:textId="29E98D6A" w:rsidR="0004249C" w:rsidRPr="009A663D" w:rsidRDefault="0004249C" w:rsidP="0004249C">
      <w:pPr>
        <w:spacing w:line="276" w:lineRule="auto"/>
        <w:jc w:val="both"/>
        <w:rPr>
          <w:rFonts w:ascii="Montserrat" w:hAnsi="Montserrat" w:cstheme="minorHAnsi"/>
          <w:sz w:val="18"/>
          <w:szCs w:val="18"/>
        </w:rPr>
      </w:pPr>
      <w:r w:rsidRPr="009A663D">
        <w:rPr>
          <w:rFonts w:ascii="Montserrat" w:hAnsi="Montserrat" w:cstheme="minorHAnsi"/>
          <w:sz w:val="18"/>
          <w:szCs w:val="18"/>
        </w:rPr>
        <w:t>-----------------------------------------------------------------------------</w:t>
      </w:r>
      <w:r>
        <w:rPr>
          <w:rFonts w:ascii="Montserrat" w:hAnsi="Montserrat" w:cstheme="minorHAnsi"/>
          <w:sz w:val="18"/>
          <w:szCs w:val="18"/>
        </w:rPr>
        <w:t>---------------</w:t>
      </w:r>
      <w:r w:rsidRPr="009A663D">
        <w:rPr>
          <w:rFonts w:ascii="Montserrat" w:hAnsi="Montserrat" w:cstheme="minorHAnsi"/>
          <w:sz w:val="18"/>
          <w:szCs w:val="18"/>
        </w:rPr>
        <w:t>-----------------------------------------------------</w:t>
      </w:r>
      <w:r>
        <w:rPr>
          <w:rFonts w:ascii="Montserrat" w:hAnsi="Montserrat" w:cstheme="minorHAnsi"/>
          <w:sz w:val="18"/>
          <w:szCs w:val="18"/>
        </w:rPr>
        <w:t>---------------</w:t>
      </w:r>
    </w:p>
    <w:p w14:paraId="76555903" w14:textId="7FE2DE44" w:rsidR="0004249C" w:rsidRPr="009A663D" w:rsidRDefault="0004249C" w:rsidP="0004249C">
      <w:pPr>
        <w:spacing w:line="276" w:lineRule="auto"/>
        <w:jc w:val="both"/>
        <w:rPr>
          <w:rFonts w:ascii="Montserrat" w:hAnsi="Montserrat" w:cstheme="majorHAnsi"/>
          <w:sz w:val="18"/>
          <w:szCs w:val="18"/>
        </w:rPr>
      </w:pPr>
      <w:r w:rsidRPr="009A663D">
        <w:rPr>
          <w:rFonts w:ascii="Montserrat" w:eastAsia="Times New Roman" w:hAnsi="Montserrat" w:cstheme="majorHAnsi"/>
          <w:kern w:val="1"/>
          <w:sz w:val="18"/>
          <w:szCs w:val="18"/>
          <w:lang w:eastAsia="ar-SA"/>
        </w:rPr>
        <w:t>Se aprobó la orden día sin comentarios.</w:t>
      </w:r>
      <w:r w:rsidRPr="009A663D">
        <w:rPr>
          <w:rFonts w:ascii="Montserrat" w:hAnsi="Montserrat" w:cstheme="majorHAnsi"/>
          <w:sz w:val="18"/>
          <w:szCs w:val="18"/>
        </w:rPr>
        <w:t xml:space="preserve"> --------------------------------------------------------------------------------------------------------------------------------------------------------------------------------------------</w:t>
      </w:r>
      <w:r>
        <w:rPr>
          <w:rFonts w:ascii="Montserrat" w:hAnsi="Montserrat" w:cstheme="majorHAnsi"/>
          <w:sz w:val="18"/>
          <w:szCs w:val="18"/>
        </w:rPr>
        <w:t>-----------------------------</w:t>
      </w:r>
      <w:r w:rsidRPr="009A663D">
        <w:rPr>
          <w:rFonts w:ascii="Montserrat" w:hAnsi="Montserrat" w:cstheme="majorHAnsi"/>
          <w:sz w:val="18"/>
          <w:szCs w:val="18"/>
        </w:rPr>
        <w:t>--------------------</w:t>
      </w:r>
      <w:r>
        <w:rPr>
          <w:rFonts w:ascii="Montserrat" w:hAnsi="Montserrat" w:cstheme="majorHAnsi"/>
          <w:sz w:val="18"/>
          <w:szCs w:val="18"/>
        </w:rPr>
        <w:t>------------------------------</w:t>
      </w:r>
    </w:p>
    <w:p w14:paraId="2D48492C" w14:textId="00479421" w:rsidR="003B5614" w:rsidRDefault="0004249C" w:rsidP="0004249C">
      <w:pPr>
        <w:spacing w:line="276" w:lineRule="auto"/>
        <w:ind w:right="49"/>
        <w:jc w:val="both"/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</w:pPr>
      <w:r w:rsidRPr="000C4426">
        <w:rPr>
          <w:rFonts w:ascii="Montserrat" w:eastAsia="Times New Roman" w:hAnsi="Montserrat" w:cstheme="majorHAnsi"/>
          <w:kern w:val="1"/>
          <w:sz w:val="18"/>
          <w:szCs w:val="18"/>
          <w:lang w:eastAsia="ar-SA"/>
        </w:rPr>
        <w:t xml:space="preserve">En el punto tres, María del Carmen Medina García, Subdirectora de Seguimiento Programático y Diseño Organizacional y Secretaria Técnica del Comité de Transparencia, </w:t>
      </w:r>
      <w:r w:rsidRPr="009A663D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informó que </w:t>
      </w:r>
      <w:r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>se recibió la solicitud de acceso a la informac</w:t>
      </w:r>
      <w:r w:rsidR="004D66DA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ión pública número </w:t>
      </w:r>
      <w:r w:rsidR="001763E6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>330015424000634 el 26</w:t>
      </w:r>
      <w:r w:rsidR="004D66DA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 de noviembre</w:t>
      </w:r>
      <w:r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 del</w:t>
      </w:r>
      <w:r w:rsidR="007D0D77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 año 2024 </w:t>
      </w:r>
      <w:r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 en la que el usuario</w:t>
      </w:r>
      <w:r w:rsidR="007D0D77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 menciona</w:t>
      </w:r>
      <w:r w:rsidR="00A63D2F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 lo siguiente</w:t>
      </w:r>
      <w:r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: </w:t>
      </w:r>
      <w:r w:rsidRPr="00752E2B">
        <w:rPr>
          <w:rFonts w:ascii="Montserrat" w:eastAsia="Times New Roman" w:hAnsi="Montserrat" w:cstheme="minorHAnsi"/>
          <w:b/>
          <w:i/>
          <w:kern w:val="1"/>
          <w:sz w:val="18"/>
          <w:szCs w:val="18"/>
          <w:lang w:eastAsia="ar-SA"/>
        </w:rPr>
        <w:t>“</w:t>
      </w:r>
      <w:r w:rsidR="007E5520" w:rsidRPr="007E5520">
        <w:rPr>
          <w:rFonts w:ascii="Montserrat" w:eastAsia="Times New Roman" w:hAnsi="Montserrat" w:cstheme="minorHAnsi"/>
          <w:b/>
          <w:i/>
          <w:kern w:val="1"/>
          <w:sz w:val="18"/>
          <w:szCs w:val="18"/>
          <w:lang w:eastAsia="ar-SA"/>
        </w:rPr>
        <w:t>SOLICITO LOS RECIBOS DE PAGO DE LAS DOS QUINCENAS DE NOVIEMBRE DE 2023 Y 2024 DE LOS SIGUIENTES TRABAJADORES ALARCON MUÑOZ ALAN DIEGO SERGIO RUIZ OSORNO IVAN CARBAJAL MALAGON EDGAR IVAN LOPEZ AGUILAR OSCAR CUAUHTEMOC RUIZ OSORNO ERIKA RIOS LEON</w:t>
      </w:r>
      <w:r w:rsidRPr="00752E2B">
        <w:rPr>
          <w:rFonts w:ascii="Montserrat" w:eastAsia="Times New Roman" w:hAnsi="Montserrat" w:cstheme="minorHAnsi"/>
          <w:b/>
          <w:i/>
          <w:kern w:val="1"/>
          <w:sz w:val="18"/>
          <w:szCs w:val="18"/>
          <w:lang w:eastAsia="ar-SA"/>
        </w:rPr>
        <w:t>” (Sic),</w:t>
      </w:r>
      <w:r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 el requerimiento fue atendido por Mario Robles Silva Encargado de Despacho de la Subdirección de Recursos Humanos del Hospital Infantil de México Federico Gómez </w:t>
      </w:r>
      <w:r w:rsidR="00627894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>quien entregó</w:t>
      </w:r>
      <w:r w:rsidR="00A203ED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 </w:t>
      </w:r>
      <w:r w:rsidR="00A203ED" w:rsidRPr="007D0D77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copia </w:t>
      </w:r>
      <w:r w:rsidR="00752E2B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>y original de</w:t>
      </w:r>
      <w:r w:rsidR="00B007E3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>l</w:t>
      </w:r>
      <w:r w:rsidR="00752E2B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 comprobante</w:t>
      </w:r>
      <w:r w:rsidR="00B007E3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 de pago </w:t>
      </w:r>
      <w:r w:rsidR="007E5520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>de los</w:t>
      </w:r>
      <w:r w:rsidR="003B5614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 C</w:t>
      </w:r>
      <w:r w:rsidR="007E5520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>C</w:t>
      </w:r>
      <w:r w:rsidR="00752E2B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. </w:t>
      </w:r>
      <w:r w:rsidR="007E5520" w:rsidRPr="007E5520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>ALARCON MUÑOZ ALAN DIEGO SERGIO RUIZ OSORNO IVAN CARBAJAL MALAGON EDGAR IVAN LOPEZ AGUILAR OSCAR CUAUHTEMOC RUIZ OSORNO ERIKA RIOS LEON</w:t>
      </w:r>
      <w:r w:rsidR="00752E2B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 que refiere</w:t>
      </w:r>
      <w:r w:rsidR="007E5520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>n</w:t>
      </w:r>
      <w:r w:rsidR="00752E2B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 a</w:t>
      </w:r>
      <w:r w:rsidR="007E5520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 los</w:t>
      </w:r>
      <w:r w:rsidR="00627894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 recibo</w:t>
      </w:r>
      <w:r w:rsidR="007E5520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s </w:t>
      </w:r>
      <w:r w:rsidR="003C7EED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>de pago</w:t>
      </w:r>
      <w:r w:rsidR="003B5614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 donde se informa que: </w:t>
      </w:r>
    </w:p>
    <w:p w14:paraId="2231019F" w14:textId="77777777" w:rsidR="003B5614" w:rsidRDefault="003B5614" w:rsidP="0004249C">
      <w:pPr>
        <w:spacing w:line="276" w:lineRule="auto"/>
        <w:ind w:right="49"/>
        <w:jc w:val="both"/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</w:pPr>
    </w:p>
    <w:p w14:paraId="6C7B5028" w14:textId="77777777" w:rsidR="007E5520" w:rsidRPr="007E5520" w:rsidRDefault="003B5614" w:rsidP="007E5520">
      <w:pPr>
        <w:ind w:left="851" w:right="900"/>
        <w:rPr>
          <w:rFonts w:ascii="Calibri" w:hAnsi="Calibri" w:cs="Calibri"/>
          <w:bCs/>
          <w:i/>
          <w:sz w:val="18"/>
          <w:szCs w:val="18"/>
        </w:rPr>
      </w:pPr>
      <w:r>
        <w:rPr>
          <w:rFonts w:ascii="Calibri" w:hAnsi="Calibri" w:cs="Calibri"/>
          <w:bCs/>
          <w:i/>
          <w:sz w:val="18"/>
          <w:szCs w:val="18"/>
        </w:rPr>
        <w:t>“</w:t>
      </w:r>
      <w:r w:rsidR="007E5520" w:rsidRPr="007E5520">
        <w:rPr>
          <w:rFonts w:ascii="Calibri" w:hAnsi="Calibri" w:cs="Calibri"/>
          <w:bCs/>
          <w:i/>
          <w:sz w:val="18"/>
          <w:szCs w:val="18"/>
        </w:rPr>
        <w:t>Derivado de la petición y las observaciones mencionados, se envían los recibos de pago del periodo solicitado de los servidores públicos en mención:</w:t>
      </w:r>
    </w:p>
    <w:p w14:paraId="51BEFB54" w14:textId="77777777" w:rsidR="007E5520" w:rsidRPr="007E5520" w:rsidRDefault="007E5520" w:rsidP="007E5520">
      <w:pPr>
        <w:ind w:left="851" w:right="900"/>
        <w:rPr>
          <w:rFonts w:ascii="Calibri" w:hAnsi="Calibri" w:cs="Calibri"/>
          <w:bCs/>
          <w:i/>
          <w:sz w:val="18"/>
          <w:szCs w:val="18"/>
        </w:rPr>
      </w:pPr>
    </w:p>
    <w:p w14:paraId="26BC9577" w14:textId="77777777" w:rsidR="007E5520" w:rsidRPr="007E5520" w:rsidRDefault="007E5520" w:rsidP="007E5520">
      <w:pPr>
        <w:ind w:left="851" w:right="900"/>
        <w:rPr>
          <w:rFonts w:ascii="Calibri" w:hAnsi="Calibri" w:cs="Calibri"/>
          <w:bCs/>
          <w:i/>
          <w:sz w:val="18"/>
          <w:szCs w:val="18"/>
        </w:rPr>
      </w:pPr>
      <w:r w:rsidRPr="007E5520">
        <w:rPr>
          <w:rFonts w:ascii="Calibri" w:hAnsi="Calibri" w:cs="Calibri"/>
          <w:bCs/>
          <w:i/>
          <w:sz w:val="18"/>
          <w:szCs w:val="18"/>
        </w:rPr>
        <w:t>De igual manera se solicita, se someta al Comité de Trasparencia.</w:t>
      </w:r>
    </w:p>
    <w:p w14:paraId="2BBEC8CE" w14:textId="77777777" w:rsidR="007E5520" w:rsidRPr="007E5520" w:rsidRDefault="007E5520" w:rsidP="007E5520">
      <w:pPr>
        <w:ind w:left="851" w:right="900"/>
        <w:rPr>
          <w:rFonts w:ascii="Calibri" w:hAnsi="Calibri" w:cs="Calibri"/>
          <w:bCs/>
          <w:i/>
          <w:sz w:val="18"/>
          <w:szCs w:val="18"/>
        </w:rPr>
      </w:pPr>
    </w:p>
    <w:p w14:paraId="512A40C1" w14:textId="77777777" w:rsidR="007E5520" w:rsidRPr="007E5520" w:rsidRDefault="007E5520" w:rsidP="007E5520">
      <w:pPr>
        <w:ind w:left="851" w:right="900"/>
        <w:rPr>
          <w:rFonts w:ascii="Calibri" w:hAnsi="Calibri" w:cs="Calibri"/>
          <w:bCs/>
          <w:i/>
          <w:sz w:val="18"/>
          <w:szCs w:val="18"/>
        </w:rPr>
      </w:pPr>
      <w:r w:rsidRPr="007E5520">
        <w:rPr>
          <w:rFonts w:ascii="Calibri" w:hAnsi="Calibri" w:cs="Calibri"/>
          <w:bCs/>
          <w:i/>
          <w:sz w:val="18"/>
          <w:szCs w:val="18"/>
        </w:rPr>
        <w:t>Copia de los recibos originales de la quincena 1 y 2 del mes de noviembre 2023</w:t>
      </w:r>
    </w:p>
    <w:p w14:paraId="5D03159C" w14:textId="77777777" w:rsidR="007E5520" w:rsidRPr="007E5520" w:rsidRDefault="007E5520" w:rsidP="007E5520">
      <w:pPr>
        <w:ind w:left="851" w:right="900"/>
        <w:rPr>
          <w:rFonts w:ascii="Calibri" w:hAnsi="Calibri" w:cs="Calibri"/>
          <w:bCs/>
          <w:i/>
          <w:sz w:val="18"/>
          <w:szCs w:val="18"/>
        </w:rPr>
      </w:pPr>
    </w:p>
    <w:p w14:paraId="5A60F848" w14:textId="77777777" w:rsidR="007E5520" w:rsidRPr="007E5520" w:rsidRDefault="007E5520" w:rsidP="007E5520">
      <w:pPr>
        <w:ind w:left="851" w:right="900"/>
        <w:rPr>
          <w:rFonts w:ascii="Calibri" w:hAnsi="Calibri" w:cs="Calibri"/>
          <w:bCs/>
          <w:i/>
          <w:sz w:val="18"/>
          <w:szCs w:val="18"/>
        </w:rPr>
      </w:pPr>
      <w:r w:rsidRPr="007E5520">
        <w:rPr>
          <w:rFonts w:ascii="Calibri" w:hAnsi="Calibri" w:cs="Calibri"/>
          <w:bCs/>
          <w:i/>
          <w:sz w:val="18"/>
          <w:szCs w:val="18"/>
        </w:rPr>
        <w:lastRenderedPageBreak/>
        <w:t>Copia de los recibos testados (con la observaciones aplicadas) de la quincena 1 y 2 del mes de noviembre 2023</w:t>
      </w:r>
    </w:p>
    <w:p w14:paraId="5521D099" w14:textId="77777777" w:rsidR="007E5520" w:rsidRPr="007E5520" w:rsidRDefault="007E5520" w:rsidP="007E5520">
      <w:pPr>
        <w:ind w:left="851" w:right="900"/>
        <w:rPr>
          <w:rFonts w:ascii="Calibri" w:hAnsi="Calibri" w:cs="Calibri"/>
          <w:bCs/>
          <w:i/>
          <w:sz w:val="18"/>
          <w:szCs w:val="18"/>
        </w:rPr>
      </w:pPr>
    </w:p>
    <w:p w14:paraId="0D4C73BF" w14:textId="77777777" w:rsidR="007E5520" w:rsidRPr="007E5520" w:rsidRDefault="007E5520" w:rsidP="007E5520">
      <w:pPr>
        <w:ind w:left="851" w:right="900"/>
        <w:rPr>
          <w:rFonts w:ascii="Calibri" w:hAnsi="Calibri" w:cs="Calibri"/>
          <w:bCs/>
          <w:i/>
          <w:sz w:val="18"/>
          <w:szCs w:val="18"/>
        </w:rPr>
      </w:pPr>
      <w:r w:rsidRPr="007E5520">
        <w:rPr>
          <w:rFonts w:ascii="Calibri" w:hAnsi="Calibri" w:cs="Calibri"/>
          <w:bCs/>
          <w:i/>
          <w:sz w:val="18"/>
          <w:szCs w:val="18"/>
        </w:rPr>
        <w:t>Copia de los recibos originales de la quincena 1 y 2 del mes de noviembre 2024</w:t>
      </w:r>
    </w:p>
    <w:p w14:paraId="49012B05" w14:textId="77777777" w:rsidR="007E5520" w:rsidRPr="007E5520" w:rsidRDefault="007E5520" w:rsidP="007E5520">
      <w:pPr>
        <w:ind w:left="851" w:right="900"/>
        <w:rPr>
          <w:rFonts w:ascii="Calibri" w:hAnsi="Calibri" w:cs="Calibri"/>
          <w:bCs/>
          <w:i/>
          <w:sz w:val="18"/>
          <w:szCs w:val="18"/>
        </w:rPr>
      </w:pPr>
    </w:p>
    <w:p w14:paraId="67E5A8BF" w14:textId="57530246" w:rsidR="003B5614" w:rsidRPr="003B5614" w:rsidRDefault="007E5520" w:rsidP="007E5520">
      <w:pPr>
        <w:ind w:left="851" w:right="900"/>
        <w:rPr>
          <w:rFonts w:ascii="Calibri" w:hAnsi="Calibri" w:cs="Calibri"/>
          <w:bCs/>
          <w:i/>
          <w:sz w:val="18"/>
          <w:szCs w:val="18"/>
        </w:rPr>
      </w:pPr>
      <w:r w:rsidRPr="007E5520">
        <w:rPr>
          <w:rFonts w:ascii="Calibri" w:hAnsi="Calibri" w:cs="Calibri"/>
          <w:bCs/>
          <w:i/>
          <w:sz w:val="18"/>
          <w:szCs w:val="18"/>
        </w:rPr>
        <w:t xml:space="preserve">Copia de los recibos testados </w:t>
      </w:r>
      <w:proofErr w:type="spellStart"/>
      <w:r w:rsidRPr="007E5520">
        <w:rPr>
          <w:rFonts w:ascii="Calibri" w:hAnsi="Calibri" w:cs="Calibri"/>
          <w:bCs/>
          <w:i/>
          <w:sz w:val="18"/>
          <w:szCs w:val="18"/>
        </w:rPr>
        <w:t>testados</w:t>
      </w:r>
      <w:proofErr w:type="spellEnd"/>
      <w:r w:rsidRPr="007E5520">
        <w:rPr>
          <w:rFonts w:ascii="Calibri" w:hAnsi="Calibri" w:cs="Calibri"/>
          <w:bCs/>
          <w:i/>
          <w:sz w:val="18"/>
          <w:szCs w:val="18"/>
        </w:rPr>
        <w:t xml:space="preserve"> (con la observaciones aplicadas) de la quincena </w:t>
      </w:r>
      <w:r>
        <w:rPr>
          <w:rFonts w:ascii="Calibri" w:hAnsi="Calibri" w:cs="Calibri"/>
          <w:bCs/>
          <w:i/>
          <w:sz w:val="18"/>
          <w:szCs w:val="18"/>
        </w:rPr>
        <w:t>1 y 2 del mes de noviembre 2024</w:t>
      </w:r>
      <w:r w:rsidR="003B5614">
        <w:rPr>
          <w:rFonts w:ascii="Calibri" w:hAnsi="Calibri" w:cs="Calibri"/>
          <w:bCs/>
          <w:i/>
          <w:sz w:val="18"/>
          <w:szCs w:val="18"/>
        </w:rPr>
        <w:t>” (Sic)</w:t>
      </w:r>
    </w:p>
    <w:p w14:paraId="36FF0A72" w14:textId="77777777" w:rsidR="003B5614" w:rsidRDefault="003B5614" w:rsidP="0004249C">
      <w:pPr>
        <w:spacing w:line="276" w:lineRule="auto"/>
        <w:ind w:right="49"/>
        <w:jc w:val="both"/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</w:pPr>
    </w:p>
    <w:p w14:paraId="58A83808" w14:textId="4D17F146" w:rsidR="00D06CE8" w:rsidRDefault="003B5614" w:rsidP="0004249C">
      <w:pPr>
        <w:spacing w:line="276" w:lineRule="auto"/>
        <w:ind w:right="49"/>
        <w:jc w:val="both"/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</w:pPr>
      <w:r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Hecho que </w:t>
      </w:r>
      <w:r w:rsidR="00752E2B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>por lo cual</w:t>
      </w:r>
      <w:r w:rsidR="00627894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 solicitó</w:t>
      </w:r>
      <w:r w:rsidR="00D06CE8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 así la intervención del Comité de Transparencia</w:t>
      </w:r>
      <w:r w:rsidR="00752E2B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 mediante correo electrónico</w:t>
      </w:r>
      <w:r w:rsidR="00D06CE8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 para la </w:t>
      </w:r>
      <w:r w:rsidR="003C7EED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>clasificación de información confidencial</w:t>
      </w:r>
      <w:r w:rsidR="00E869FD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>, justificando de esta manera la</w:t>
      </w:r>
      <w:r w:rsidR="00D06CE8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 acción que imposibilita </w:t>
      </w:r>
      <w:r w:rsidR="003C7EED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>a la UT la entrega de la información de manera íntegra por contener datos sensibles y confidenciales que vulnerarían el derecho de los titulares de los dichos documentos solicitados por</w:t>
      </w:r>
      <w:r w:rsidR="00D06CE8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 el peticionario.---------------------------------------------------------------------------------------------------------------------------------------------------------------------------------------------------------------------------------------------------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B61BAD2" w14:textId="1980FDF9" w:rsidR="0004249C" w:rsidRDefault="002F5C6B" w:rsidP="0004249C">
      <w:pPr>
        <w:spacing w:line="276" w:lineRule="auto"/>
        <w:ind w:right="49"/>
        <w:jc w:val="both"/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</w:pPr>
      <w:r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Dicho </w:t>
      </w:r>
      <w:r w:rsidR="0004249C" w:rsidRPr="008D7D9F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>proyecto</w:t>
      </w:r>
      <w:r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 de </w:t>
      </w:r>
      <w:r w:rsidR="007E5520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>resolución 01/25</w:t>
      </w:r>
      <w:r w:rsidR="00627894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 </w:t>
      </w:r>
      <w:r w:rsidR="0004249C" w:rsidRPr="008D7D9F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>se  puso a consideración de los integrantes del Comité para atender</w:t>
      </w:r>
      <w:r w:rsidR="0004249C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 </w:t>
      </w:r>
      <w:r w:rsidR="00E869FD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la solicitud </w:t>
      </w:r>
      <w:r w:rsidR="007E5520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>330015424000634</w:t>
      </w:r>
      <w:r w:rsidR="0004249C" w:rsidRPr="008D7D9F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>.</w:t>
      </w:r>
      <w:r w:rsidR="0004249C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>-----------------------------------------------------------------------------------------------------------------------------------------------------------------</w:t>
      </w:r>
      <w:r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>---------------------------------------------------------------------------------------------</w:t>
      </w:r>
      <w:r w:rsidR="00E869FD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>-----------</w:t>
      </w:r>
      <w:r w:rsidR="00627894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>--------------</w:t>
      </w:r>
    </w:p>
    <w:p w14:paraId="77319A33" w14:textId="2F0D4C6B" w:rsidR="007E5520" w:rsidRDefault="007E5520" w:rsidP="007E5520">
      <w:pPr>
        <w:spacing w:line="276" w:lineRule="auto"/>
        <w:ind w:right="49"/>
        <w:jc w:val="both"/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</w:pPr>
      <w:r>
        <w:rPr>
          <w:rFonts w:ascii="Montserrat" w:eastAsia="Times New Roman" w:hAnsi="Montserrat" w:cstheme="majorHAnsi"/>
          <w:kern w:val="1"/>
          <w:sz w:val="18"/>
          <w:szCs w:val="18"/>
          <w:lang w:eastAsia="ar-SA"/>
        </w:rPr>
        <w:t>En el punto cuatro</w:t>
      </w:r>
      <w:r w:rsidRPr="000C4426">
        <w:rPr>
          <w:rFonts w:ascii="Montserrat" w:eastAsia="Times New Roman" w:hAnsi="Montserrat" w:cstheme="majorHAnsi"/>
          <w:kern w:val="1"/>
          <w:sz w:val="18"/>
          <w:szCs w:val="18"/>
          <w:lang w:eastAsia="ar-SA"/>
        </w:rPr>
        <w:t xml:space="preserve">, María del Carmen Medina García, Subdirectora de Seguimiento Programático y Diseño Organizacional y Secretaria Técnica del Comité de Transparencia, </w:t>
      </w:r>
      <w:r w:rsidRPr="009A663D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informó que </w:t>
      </w:r>
      <w:r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se recibió la solicitud de acceso a la información pública número </w:t>
      </w:r>
      <w:r w:rsidR="006B4AA3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>330015424000639 el 11 de diciembre</w:t>
      </w:r>
      <w:r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 del año 2024  en la que el usuario menciona lo siguiente: </w:t>
      </w:r>
      <w:r w:rsidRPr="00752E2B">
        <w:rPr>
          <w:rFonts w:ascii="Montserrat" w:eastAsia="Times New Roman" w:hAnsi="Montserrat" w:cstheme="minorHAnsi"/>
          <w:b/>
          <w:i/>
          <w:kern w:val="1"/>
          <w:sz w:val="18"/>
          <w:szCs w:val="18"/>
          <w:lang w:eastAsia="ar-SA"/>
        </w:rPr>
        <w:t>“</w:t>
      </w:r>
      <w:r w:rsidR="006B4AA3" w:rsidRPr="006B4AA3">
        <w:rPr>
          <w:rFonts w:ascii="Montserrat" w:eastAsia="Times New Roman" w:hAnsi="Montserrat" w:cstheme="minorHAnsi"/>
          <w:b/>
          <w:i/>
          <w:kern w:val="1"/>
          <w:sz w:val="18"/>
          <w:szCs w:val="18"/>
          <w:lang w:eastAsia="ar-SA"/>
        </w:rPr>
        <w:t>SOLICITO LOS RECIBOS DE PAGO DE LA C PALOMA ADELAIDA RUIZ GARCIA , DE LAS QUINCENAS DE SEPTIEMBRE 2024, OCTUBRE 2024, NOVIEMBRE 2024 TAMBIEN SOLICITO TODOS LOS DOCUMENTO DE PERMITIERON LA PERMUTA O CAMBIO DE DEPARTAMENTO QUE SE DEBIÓ REALIZAR DEL ÁREA DE ALIMENTACION Y DIETETICA AL SERVICIO DONDE ACTUALMENTE ESTA</w:t>
      </w:r>
      <w:r w:rsidRPr="00752E2B">
        <w:rPr>
          <w:rFonts w:ascii="Montserrat" w:eastAsia="Times New Roman" w:hAnsi="Montserrat" w:cstheme="minorHAnsi"/>
          <w:b/>
          <w:i/>
          <w:kern w:val="1"/>
          <w:sz w:val="18"/>
          <w:szCs w:val="18"/>
          <w:lang w:eastAsia="ar-SA"/>
        </w:rPr>
        <w:t>” (Sic),</w:t>
      </w:r>
      <w:r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 el requerimiento fue atendido por Mario Robles Silva Encargado de Despacho de la Subdirección de Recursos Humanos del Hospital Infantil de México Federico Gómez quien entregó </w:t>
      </w:r>
      <w:r w:rsidRPr="007D0D77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copia </w:t>
      </w:r>
      <w:r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y original del comprobante de pago </w:t>
      </w:r>
      <w:r w:rsidR="00001501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>así</w:t>
      </w:r>
      <w:r w:rsidR="006B4AA3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 como </w:t>
      </w:r>
      <w:r w:rsidR="00001501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oficio del cambio de departamento este último no contiene datos personales </w:t>
      </w:r>
      <w:r w:rsidR="006B4AA3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de la </w:t>
      </w:r>
      <w:r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C. </w:t>
      </w:r>
      <w:r w:rsidR="00001501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PALOMA ADELAIDA RUIZ GARCIA </w:t>
      </w:r>
      <w:r w:rsidR="00001501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>recibos de pago donde se informa que:</w:t>
      </w:r>
    </w:p>
    <w:p w14:paraId="2C397BF0" w14:textId="77777777" w:rsidR="00001501" w:rsidRDefault="00001501" w:rsidP="007E5520">
      <w:pPr>
        <w:spacing w:line="276" w:lineRule="auto"/>
        <w:ind w:right="49"/>
        <w:jc w:val="both"/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</w:pPr>
    </w:p>
    <w:p w14:paraId="2AA8FB4B" w14:textId="43691B13" w:rsidR="00001501" w:rsidRPr="00001501" w:rsidRDefault="00001501" w:rsidP="00001501">
      <w:pPr>
        <w:ind w:left="851" w:right="758"/>
        <w:jc w:val="both"/>
        <w:rPr>
          <w:rFonts w:ascii="Montserrat" w:eastAsia="Times New Roman" w:hAnsi="Montserrat" w:cstheme="minorHAnsi"/>
          <w:i/>
          <w:kern w:val="1"/>
          <w:sz w:val="18"/>
          <w:szCs w:val="18"/>
          <w:lang w:eastAsia="ar-SA"/>
        </w:rPr>
      </w:pPr>
      <w:r w:rsidRPr="00001501">
        <w:rPr>
          <w:rFonts w:ascii="Montserrat" w:eastAsia="Times New Roman" w:hAnsi="Montserrat" w:cstheme="minorHAnsi"/>
          <w:i/>
          <w:kern w:val="1"/>
          <w:sz w:val="18"/>
          <w:szCs w:val="18"/>
          <w:lang w:eastAsia="ar-SA"/>
        </w:rPr>
        <w:t>“</w:t>
      </w:r>
      <w:r w:rsidRPr="00001501">
        <w:rPr>
          <w:rFonts w:ascii="Montserrat" w:eastAsia="Times New Roman" w:hAnsi="Montserrat" w:cstheme="minorHAnsi"/>
          <w:i/>
          <w:kern w:val="1"/>
          <w:sz w:val="18"/>
          <w:szCs w:val="18"/>
          <w:lang w:eastAsia="ar-SA"/>
        </w:rPr>
        <w:t>Derivado de la información pública solicitada con No. 330015424000639, se envía:</w:t>
      </w:r>
    </w:p>
    <w:p w14:paraId="2FBD3B12" w14:textId="77777777" w:rsidR="00001501" w:rsidRPr="00001501" w:rsidRDefault="00001501" w:rsidP="00001501">
      <w:pPr>
        <w:ind w:left="851" w:right="758"/>
        <w:jc w:val="both"/>
        <w:rPr>
          <w:rFonts w:ascii="Montserrat" w:eastAsia="Times New Roman" w:hAnsi="Montserrat" w:cstheme="minorHAnsi"/>
          <w:i/>
          <w:kern w:val="1"/>
          <w:sz w:val="18"/>
          <w:szCs w:val="18"/>
          <w:lang w:eastAsia="ar-SA"/>
        </w:rPr>
      </w:pPr>
    </w:p>
    <w:p w14:paraId="098FFEAE" w14:textId="77777777" w:rsidR="00001501" w:rsidRPr="00001501" w:rsidRDefault="00001501" w:rsidP="00001501">
      <w:pPr>
        <w:ind w:left="851" w:right="758"/>
        <w:jc w:val="both"/>
        <w:rPr>
          <w:rFonts w:ascii="Montserrat" w:eastAsia="Times New Roman" w:hAnsi="Montserrat" w:cstheme="minorHAnsi"/>
          <w:i/>
          <w:kern w:val="1"/>
          <w:sz w:val="18"/>
          <w:szCs w:val="18"/>
          <w:lang w:eastAsia="ar-SA"/>
        </w:rPr>
      </w:pPr>
      <w:r w:rsidRPr="00001501">
        <w:rPr>
          <w:rFonts w:ascii="Montserrat" w:eastAsia="Times New Roman" w:hAnsi="Montserrat" w:cstheme="minorHAnsi"/>
          <w:i/>
          <w:kern w:val="1"/>
          <w:sz w:val="18"/>
          <w:szCs w:val="18"/>
          <w:lang w:eastAsia="ar-SA"/>
        </w:rPr>
        <w:t>•</w:t>
      </w:r>
      <w:r w:rsidRPr="00001501">
        <w:rPr>
          <w:rFonts w:ascii="Montserrat" w:eastAsia="Times New Roman" w:hAnsi="Montserrat" w:cstheme="minorHAnsi"/>
          <w:i/>
          <w:kern w:val="1"/>
          <w:sz w:val="18"/>
          <w:szCs w:val="18"/>
          <w:lang w:eastAsia="ar-SA"/>
        </w:rPr>
        <w:tab/>
        <w:t>Recibos de la C. Ruiz García del mes de septiembre, octubre y noviembre de 2024, en su versión publica</w:t>
      </w:r>
    </w:p>
    <w:p w14:paraId="742A0438" w14:textId="77777777" w:rsidR="00001501" w:rsidRPr="00001501" w:rsidRDefault="00001501" w:rsidP="00001501">
      <w:pPr>
        <w:ind w:left="851" w:right="758"/>
        <w:jc w:val="both"/>
        <w:rPr>
          <w:rFonts w:ascii="Montserrat" w:eastAsia="Times New Roman" w:hAnsi="Montserrat" w:cstheme="minorHAnsi"/>
          <w:i/>
          <w:kern w:val="1"/>
          <w:sz w:val="18"/>
          <w:szCs w:val="18"/>
          <w:lang w:eastAsia="ar-SA"/>
        </w:rPr>
      </w:pPr>
    </w:p>
    <w:p w14:paraId="0AF0BC3A" w14:textId="77777777" w:rsidR="00001501" w:rsidRPr="00001501" w:rsidRDefault="00001501" w:rsidP="00001501">
      <w:pPr>
        <w:ind w:left="851" w:right="758"/>
        <w:jc w:val="both"/>
        <w:rPr>
          <w:rFonts w:ascii="Montserrat" w:eastAsia="Times New Roman" w:hAnsi="Montserrat" w:cstheme="minorHAnsi"/>
          <w:i/>
          <w:kern w:val="1"/>
          <w:sz w:val="18"/>
          <w:szCs w:val="18"/>
          <w:lang w:eastAsia="ar-SA"/>
        </w:rPr>
      </w:pPr>
      <w:r w:rsidRPr="00001501">
        <w:rPr>
          <w:rFonts w:ascii="Montserrat" w:eastAsia="Times New Roman" w:hAnsi="Montserrat" w:cstheme="minorHAnsi"/>
          <w:i/>
          <w:kern w:val="1"/>
          <w:sz w:val="18"/>
          <w:szCs w:val="18"/>
          <w:lang w:eastAsia="ar-SA"/>
        </w:rPr>
        <w:t>•</w:t>
      </w:r>
      <w:r w:rsidRPr="00001501">
        <w:rPr>
          <w:rFonts w:ascii="Montserrat" w:eastAsia="Times New Roman" w:hAnsi="Montserrat" w:cstheme="minorHAnsi"/>
          <w:i/>
          <w:kern w:val="1"/>
          <w:sz w:val="18"/>
          <w:szCs w:val="18"/>
          <w:lang w:eastAsia="ar-SA"/>
        </w:rPr>
        <w:tab/>
        <w:t>Recibos de la C. Ruiz García del mes de septiembre, octubre y noviembre de 2024, en original (copia)</w:t>
      </w:r>
    </w:p>
    <w:p w14:paraId="5071B57E" w14:textId="77777777" w:rsidR="00001501" w:rsidRPr="00001501" w:rsidRDefault="00001501" w:rsidP="00001501">
      <w:pPr>
        <w:ind w:left="851" w:right="758"/>
        <w:jc w:val="both"/>
        <w:rPr>
          <w:rFonts w:ascii="Montserrat" w:eastAsia="Times New Roman" w:hAnsi="Montserrat" w:cstheme="minorHAnsi"/>
          <w:i/>
          <w:kern w:val="1"/>
          <w:sz w:val="18"/>
          <w:szCs w:val="18"/>
          <w:lang w:eastAsia="ar-SA"/>
        </w:rPr>
      </w:pPr>
    </w:p>
    <w:p w14:paraId="34548293" w14:textId="22C901BD" w:rsidR="00001501" w:rsidRPr="00001501" w:rsidRDefault="00001501" w:rsidP="00001501">
      <w:pPr>
        <w:ind w:left="851" w:right="758"/>
        <w:jc w:val="both"/>
        <w:rPr>
          <w:rFonts w:ascii="Montserrat" w:eastAsia="Times New Roman" w:hAnsi="Montserrat" w:cstheme="minorHAnsi"/>
          <w:i/>
          <w:kern w:val="1"/>
          <w:sz w:val="18"/>
          <w:szCs w:val="18"/>
          <w:lang w:eastAsia="ar-SA"/>
        </w:rPr>
      </w:pPr>
      <w:r w:rsidRPr="00001501">
        <w:rPr>
          <w:rFonts w:ascii="Montserrat" w:eastAsia="Times New Roman" w:hAnsi="Montserrat" w:cstheme="minorHAnsi"/>
          <w:i/>
          <w:kern w:val="1"/>
          <w:sz w:val="18"/>
          <w:szCs w:val="18"/>
          <w:lang w:eastAsia="ar-SA"/>
        </w:rPr>
        <w:t>•</w:t>
      </w:r>
      <w:r w:rsidRPr="00001501">
        <w:rPr>
          <w:rFonts w:ascii="Montserrat" w:eastAsia="Times New Roman" w:hAnsi="Montserrat" w:cstheme="minorHAnsi"/>
          <w:i/>
          <w:kern w:val="1"/>
          <w:sz w:val="18"/>
          <w:szCs w:val="18"/>
          <w:lang w:eastAsia="ar-SA"/>
        </w:rPr>
        <w:tab/>
        <w:t>En relación a lo anteriormente citado y de conformidad con lo dispuesto en el Criterio 14/17 emitido por el Instituto Nacional de Transparencia, Acceso a la Información y Protección de Datos Personales, me permito comunicarle a Usted, que después de haber realizado una búsqueda exhaustiva en los archivos/sistemas de datos personales de los departamentos que integran la Subdirección de Recursos Humanos de este Hospital, no se encontró información o constancia alguna que se relacione con lo requerido, es decir, con la permuta o cambio del área de alimentación y dietética al servicio actual, sin embargo y con el ánimo de colaborar con esa H. Unidad de Transparencia, al presente se adjunta en archivo PDF oficio 5100/001736/2024 de fecha 18 de septiembre de 2024, mediante el cual, el entonces Subdirector de Recursos Humanos, notificó a la C. Paloma Adelaida Ruíz García, que a partir del 16 de septiembre del año en curso, se incorpora oficialmente al Departamento de Enfermería</w:t>
      </w:r>
      <w:r w:rsidRPr="00001501">
        <w:rPr>
          <w:rFonts w:ascii="Montserrat" w:eastAsia="Times New Roman" w:hAnsi="Montserrat" w:cstheme="minorHAnsi"/>
          <w:i/>
          <w:kern w:val="1"/>
          <w:sz w:val="18"/>
          <w:szCs w:val="18"/>
          <w:lang w:eastAsia="ar-SA"/>
        </w:rPr>
        <w:t>”</w:t>
      </w:r>
      <w:r>
        <w:rPr>
          <w:rFonts w:ascii="Montserrat" w:eastAsia="Times New Roman" w:hAnsi="Montserrat" w:cstheme="minorHAnsi"/>
          <w:i/>
          <w:kern w:val="1"/>
          <w:sz w:val="18"/>
          <w:szCs w:val="18"/>
          <w:lang w:eastAsia="ar-SA"/>
        </w:rPr>
        <w:t xml:space="preserve"> (Sic).</w:t>
      </w:r>
    </w:p>
    <w:p w14:paraId="51F9CCC6" w14:textId="77777777" w:rsidR="007E5520" w:rsidRDefault="007E5520" w:rsidP="0004249C">
      <w:pPr>
        <w:spacing w:line="276" w:lineRule="auto"/>
        <w:ind w:right="49"/>
        <w:jc w:val="both"/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</w:pPr>
    </w:p>
    <w:p w14:paraId="3E192CFC" w14:textId="70DF12A6" w:rsidR="0004249C" w:rsidRPr="009A663D" w:rsidRDefault="0004249C" w:rsidP="0004249C">
      <w:pPr>
        <w:spacing w:line="276" w:lineRule="auto"/>
        <w:ind w:right="49"/>
        <w:jc w:val="both"/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</w:pPr>
      <w:r w:rsidRPr="009A663D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>Sin come</w:t>
      </w:r>
      <w:r w:rsidR="00824AB7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>ntarios adicionales, se aprueba</w:t>
      </w:r>
      <w:r w:rsidR="007E5520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>n</w:t>
      </w:r>
      <w:r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  </w:t>
      </w:r>
      <w:r w:rsidR="00824AB7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la </w:t>
      </w:r>
      <w:r w:rsidR="00E869FD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resoluciones </w:t>
      </w:r>
      <w:r w:rsidR="00824AB7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 </w:t>
      </w:r>
      <w:r w:rsidR="007E5520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>01/25</w:t>
      </w:r>
      <w:r w:rsidR="00627894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 </w:t>
      </w:r>
      <w:r w:rsidRPr="009A663D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y </w:t>
      </w:r>
      <w:r w:rsidR="007E5520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 02/25 </w:t>
      </w:r>
      <w:r w:rsidRPr="009A663D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se instruye a la Unidad de Transparencia para que </w:t>
      </w:r>
      <w:r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>se entregue a</w:t>
      </w:r>
      <w:r w:rsidRPr="009A663D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 xml:space="preserve">l </w:t>
      </w:r>
      <w:r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>solicitante</w:t>
      </w:r>
      <w:r w:rsidRPr="009A663D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>, a través de la Plataforma Nacional de Transparencia.--------------------------------------------------------------------------------------------------------------------------</w:t>
      </w:r>
      <w:r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>----------------------</w:t>
      </w:r>
      <w:r w:rsidR="00E869FD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>-------------------------</w:t>
      </w:r>
      <w:r w:rsidR="00627894">
        <w:rPr>
          <w:rFonts w:ascii="Montserrat" w:eastAsia="Times New Roman" w:hAnsi="Montserrat" w:cstheme="minorHAnsi"/>
          <w:kern w:val="1"/>
          <w:sz w:val="18"/>
          <w:szCs w:val="18"/>
          <w:lang w:eastAsia="ar-SA"/>
        </w:rPr>
        <w:t>------------------------------------</w:t>
      </w:r>
    </w:p>
    <w:p w14:paraId="66DF87B3" w14:textId="53B75137" w:rsidR="0004249C" w:rsidRDefault="0004249C" w:rsidP="0004249C">
      <w:pPr>
        <w:spacing w:line="276" w:lineRule="auto"/>
        <w:ind w:right="-1"/>
        <w:jc w:val="both"/>
        <w:rPr>
          <w:rFonts w:ascii="Montserrat" w:hAnsi="Montserrat" w:cstheme="minorHAnsi"/>
          <w:sz w:val="18"/>
          <w:szCs w:val="18"/>
        </w:rPr>
      </w:pPr>
      <w:r w:rsidRPr="009A663D">
        <w:rPr>
          <w:rFonts w:ascii="Montserrat" w:hAnsi="Montserrat" w:cstheme="minorHAnsi"/>
          <w:sz w:val="18"/>
          <w:szCs w:val="18"/>
        </w:rPr>
        <w:lastRenderedPageBreak/>
        <w:t>Al no existir otro asunto que tratar, los participantes firman la presente acta para constancia de la misma, quien presidió la reunión agradeció la participación de todos los asistentes y dio por concluida la sesión virtual. ------------------------------------------------------------------------------------------------------------------------------------------------------------------------------------------------</w:t>
      </w:r>
    </w:p>
    <w:p w14:paraId="663534A1" w14:textId="77777777" w:rsidR="003B5614" w:rsidRDefault="003B5614" w:rsidP="0004249C">
      <w:pPr>
        <w:spacing w:line="276" w:lineRule="auto"/>
        <w:ind w:right="-1"/>
        <w:jc w:val="both"/>
        <w:rPr>
          <w:rFonts w:ascii="Montserrat" w:hAnsi="Montserrat" w:cstheme="minorHAnsi"/>
          <w:sz w:val="18"/>
          <w:szCs w:val="18"/>
        </w:rPr>
      </w:pPr>
    </w:p>
    <w:tbl>
      <w:tblPr>
        <w:tblW w:w="93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1134"/>
        <w:gridCol w:w="3240"/>
      </w:tblGrid>
      <w:tr w:rsidR="0004249C" w:rsidRPr="009A663D" w14:paraId="7505FBBC" w14:textId="77777777" w:rsidTr="00357E69">
        <w:tc>
          <w:tcPr>
            <w:tcW w:w="4962" w:type="dxa"/>
            <w:shd w:val="clear" w:color="auto" w:fill="auto"/>
          </w:tcPr>
          <w:p w14:paraId="66957468" w14:textId="09B02ABD" w:rsidR="0004249C" w:rsidRPr="009A663D" w:rsidRDefault="0004249C" w:rsidP="00357E69">
            <w:pPr>
              <w:pStyle w:val="Textbody"/>
              <w:spacing w:line="276" w:lineRule="auto"/>
              <w:rPr>
                <w:rFonts w:ascii="Montserrat" w:hAnsi="Montserrat" w:cstheme="minorHAnsi"/>
                <w:sz w:val="18"/>
                <w:szCs w:val="18"/>
                <w:lang w:val="es-MX"/>
              </w:rPr>
            </w:pPr>
            <w:r w:rsidRPr="00001501">
              <w:rPr>
                <w:rFonts w:ascii="Montserrat" w:hAnsi="Montserrat" w:cstheme="minorHAnsi"/>
                <w:b/>
                <w:sz w:val="18"/>
                <w:szCs w:val="18"/>
                <w:lang w:val="es-MX"/>
              </w:rPr>
              <w:t>MIRIAM GUADALUPE HERRERA SEGURA</w:t>
            </w:r>
            <w:r w:rsidRPr="00F36828">
              <w:rPr>
                <w:rFonts w:ascii="Montserrat" w:hAnsi="Montserrat" w:cstheme="minorHAnsi"/>
                <w:sz w:val="18"/>
                <w:szCs w:val="18"/>
                <w:lang w:val="es-MX"/>
              </w:rPr>
              <w:t>, Directora de</w:t>
            </w:r>
            <w:r w:rsidRPr="009A663D">
              <w:rPr>
                <w:rFonts w:ascii="Montserrat" w:hAnsi="Montserrat" w:cstheme="minorHAnsi"/>
                <w:sz w:val="18"/>
                <w:szCs w:val="18"/>
                <w:lang w:val="es-MX"/>
              </w:rPr>
              <w:t xml:space="preserve"> Planeación y Titular de la Unidad de Transparencia del Hospital Infantil de México Federico Gómez</w:t>
            </w:r>
          </w:p>
        </w:tc>
        <w:tc>
          <w:tcPr>
            <w:tcW w:w="1134" w:type="dxa"/>
          </w:tcPr>
          <w:p w14:paraId="0E9FA2AF" w14:textId="77777777" w:rsidR="0004249C" w:rsidRPr="009A663D" w:rsidRDefault="0004249C" w:rsidP="00357E69">
            <w:pPr>
              <w:pStyle w:val="Textbody"/>
              <w:snapToGrid w:val="0"/>
              <w:spacing w:line="276" w:lineRule="auto"/>
              <w:rPr>
                <w:rFonts w:ascii="Montserrat" w:hAnsi="Montserrat" w:cstheme="minorHAnsi"/>
                <w:sz w:val="18"/>
                <w:szCs w:val="18"/>
                <w:lang w:val="es-MX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1D30D271" w14:textId="77777777" w:rsidR="0004249C" w:rsidRPr="009A663D" w:rsidRDefault="0004249C" w:rsidP="00357E69">
            <w:pPr>
              <w:pStyle w:val="Textbody"/>
              <w:snapToGrid w:val="0"/>
              <w:spacing w:line="276" w:lineRule="auto"/>
              <w:rPr>
                <w:rFonts w:ascii="Montserrat" w:hAnsi="Montserrat" w:cstheme="minorHAnsi"/>
                <w:sz w:val="18"/>
                <w:szCs w:val="18"/>
                <w:lang w:val="es-MX"/>
              </w:rPr>
            </w:pPr>
          </w:p>
        </w:tc>
      </w:tr>
    </w:tbl>
    <w:p w14:paraId="01974E77" w14:textId="77777777" w:rsidR="0004249C" w:rsidRPr="008D43E8" w:rsidRDefault="0004249C" w:rsidP="0004249C">
      <w:pPr>
        <w:pStyle w:val="Textbody"/>
        <w:spacing w:line="276" w:lineRule="auto"/>
        <w:rPr>
          <w:rFonts w:ascii="Montserrat" w:hAnsi="Montserrat" w:cstheme="minorHAnsi"/>
          <w:sz w:val="18"/>
          <w:szCs w:val="18"/>
          <w:lang w:val="es-MX"/>
        </w:rPr>
      </w:pPr>
    </w:p>
    <w:tbl>
      <w:tblPr>
        <w:tblW w:w="93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1134"/>
        <w:gridCol w:w="3240"/>
      </w:tblGrid>
      <w:tr w:rsidR="0004249C" w:rsidRPr="009A663D" w14:paraId="1F058656" w14:textId="77777777" w:rsidTr="00357E69">
        <w:tc>
          <w:tcPr>
            <w:tcW w:w="4962" w:type="dxa"/>
            <w:shd w:val="clear" w:color="auto" w:fill="auto"/>
          </w:tcPr>
          <w:p w14:paraId="24DFCB46" w14:textId="411EA49E" w:rsidR="0004249C" w:rsidRPr="009A663D" w:rsidRDefault="00001501" w:rsidP="00001501">
            <w:pPr>
              <w:pStyle w:val="Textbody"/>
              <w:spacing w:line="276" w:lineRule="auto"/>
              <w:rPr>
                <w:rFonts w:ascii="Montserrat" w:hAnsi="Montserrat" w:cstheme="minorHAnsi"/>
                <w:sz w:val="18"/>
                <w:szCs w:val="18"/>
                <w:lang w:val="es-MX"/>
              </w:rPr>
            </w:pPr>
            <w:r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 xml:space="preserve">PEDRO GARCIA DIEGO </w:t>
            </w:r>
            <w:r w:rsidRPr="002412D3">
              <w:rPr>
                <w:rFonts w:ascii="Montserrat" w:hAnsi="Montserrat" w:cs="Calibri"/>
                <w:bCs/>
                <w:sz w:val="18"/>
                <w:szCs w:val="18"/>
                <w:lang w:val="es-MX"/>
              </w:rPr>
              <w:t>en Representación de</w:t>
            </w:r>
            <w:r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 xml:space="preserve"> </w:t>
            </w:r>
            <w:r w:rsidR="0004249C" w:rsidRPr="00001501">
              <w:rPr>
                <w:rFonts w:ascii="Montserrat" w:hAnsi="Montserrat" w:cs="Calibri"/>
                <w:bCs/>
                <w:sz w:val="18"/>
                <w:szCs w:val="18"/>
                <w:lang w:val="es-MX"/>
              </w:rPr>
              <w:t>FANNY MANCERA JIMÉNEZ</w:t>
            </w:r>
            <w:r>
              <w:rPr>
                <w:rFonts w:ascii="Montserrat" w:hAnsi="Montserrat" w:cs="Calibri"/>
                <w:bCs/>
                <w:sz w:val="18"/>
                <w:szCs w:val="18"/>
                <w:lang w:val="es-MX"/>
              </w:rPr>
              <w:t xml:space="preserve"> </w:t>
            </w:r>
            <w:r w:rsidR="0004249C" w:rsidRPr="009A663D">
              <w:rPr>
                <w:rFonts w:ascii="Montserrat" w:hAnsi="Montserrat" w:cs="Calibri"/>
                <w:sz w:val="18"/>
                <w:szCs w:val="18"/>
                <w:lang w:val="es-MX"/>
              </w:rPr>
              <w:t>Jefa de la Oficina de Representación en el Hospital Infantil de México Federico Gómez</w:t>
            </w:r>
            <w:r w:rsidR="0004249C">
              <w:rPr>
                <w:rFonts w:ascii="Montserrat" w:hAnsi="Montserrat" w:cs="Calibri"/>
                <w:sz w:val="18"/>
                <w:szCs w:val="18"/>
                <w:lang w:val="es-MX"/>
              </w:rPr>
              <w:t>, en represe</w:t>
            </w:r>
            <w:bookmarkStart w:id="0" w:name="_GoBack"/>
            <w:bookmarkEnd w:id="0"/>
            <w:r w:rsidR="0004249C">
              <w:rPr>
                <w:rFonts w:ascii="Montserrat" w:hAnsi="Montserrat" w:cs="Calibri"/>
                <w:sz w:val="18"/>
                <w:szCs w:val="18"/>
                <w:lang w:val="es-MX"/>
              </w:rPr>
              <w:t>ntación de Pilar Hernández Trinidad, Titular del Órgano Especializado en Control Interno de la SFP.</w:t>
            </w:r>
          </w:p>
        </w:tc>
        <w:tc>
          <w:tcPr>
            <w:tcW w:w="1134" w:type="dxa"/>
          </w:tcPr>
          <w:p w14:paraId="3885F736" w14:textId="77777777" w:rsidR="0004249C" w:rsidRPr="009A663D" w:rsidRDefault="0004249C" w:rsidP="00357E69">
            <w:pPr>
              <w:pStyle w:val="Textbody"/>
              <w:snapToGrid w:val="0"/>
              <w:spacing w:line="276" w:lineRule="auto"/>
              <w:rPr>
                <w:rFonts w:ascii="Montserrat" w:hAnsi="Montserrat" w:cstheme="minorHAnsi"/>
                <w:sz w:val="18"/>
                <w:szCs w:val="18"/>
                <w:lang w:val="es-MX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0669AC59" w14:textId="77777777" w:rsidR="0004249C" w:rsidRPr="009A663D" w:rsidRDefault="0004249C" w:rsidP="00357E69">
            <w:pPr>
              <w:pStyle w:val="Textbody"/>
              <w:snapToGrid w:val="0"/>
              <w:spacing w:line="276" w:lineRule="auto"/>
              <w:rPr>
                <w:rFonts w:ascii="Montserrat" w:hAnsi="Montserrat" w:cstheme="minorHAnsi"/>
                <w:sz w:val="18"/>
                <w:szCs w:val="18"/>
                <w:lang w:val="es-MX"/>
              </w:rPr>
            </w:pPr>
          </w:p>
        </w:tc>
      </w:tr>
      <w:tr w:rsidR="0004249C" w:rsidRPr="009A663D" w14:paraId="06318A8C" w14:textId="77777777" w:rsidTr="00357E69">
        <w:tc>
          <w:tcPr>
            <w:tcW w:w="4962" w:type="dxa"/>
            <w:shd w:val="clear" w:color="auto" w:fill="auto"/>
          </w:tcPr>
          <w:p w14:paraId="31FF46F8" w14:textId="77777777" w:rsidR="0004249C" w:rsidRPr="009A663D" w:rsidRDefault="0004249C" w:rsidP="00357E69">
            <w:pPr>
              <w:pStyle w:val="Textbody"/>
              <w:spacing w:line="276" w:lineRule="auto"/>
              <w:rPr>
                <w:rFonts w:ascii="Montserrat" w:hAnsi="Montserrat" w:cstheme="minorHAnsi"/>
                <w:sz w:val="18"/>
                <w:szCs w:val="18"/>
                <w:lang w:val="es-MX"/>
              </w:rPr>
            </w:pPr>
          </w:p>
          <w:p w14:paraId="295254A3" w14:textId="77777777" w:rsidR="0004249C" w:rsidRPr="007A0806" w:rsidRDefault="0004249C" w:rsidP="00357E69">
            <w:pPr>
              <w:pStyle w:val="Textbody"/>
              <w:spacing w:line="276" w:lineRule="auto"/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Montserrat" w:hAnsi="Montserrat" w:cs="Calibri"/>
                <w:b/>
                <w:bCs/>
                <w:sz w:val="18"/>
                <w:szCs w:val="18"/>
                <w:lang w:val="es-MX"/>
              </w:rPr>
              <w:t>HECTOR OLIVARES CLAVIJO</w:t>
            </w:r>
          </w:p>
          <w:p w14:paraId="5685C210" w14:textId="77777777" w:rsidR="0004249C" w:rsidRPr="009A663D" w:rsidRDefault="0004249C" w:rsidP="00357E69">
            <w:pPr>
              <w:pStyle w:val="Textbody"/>
              <w:spacing w:line="276" w:lineRule="auto"/>
              <w:rPr>
                <w:rFonts w:ascii="Montserrat" w:hAnsi="Montserrat" w:cstheme="minorHAnsi"/>
                <w:sz w:val="18"/>
                <w:szCs w:val="18"/>
                <w:lang w:val="es-MX"/>
              </w:rPr>
            </w:pPr>
            <w:r w:rsidRPr="007A0806">
              <w:rPr>
                <w:rFonts w:ascii="Montserrat" w:hAnsi="Montserrat" w:cs="Calibri"/>
                <w:sz w:val="18"/>
                <w:szCs w:val="18"/>
                <w:lang w:val="es-MX"/>
              </w:rPr>
              <w:t xml:space="preserve">Jefe del Departamento </w:t>
            </w:r>
            <w:r>
              <w:rPr>
                <w:rFonts w:ascii="Montserrat" w:hAnsi="Montserrat" w:cs="Calibri"/>
                <w:sz w:val="18"/>
                <w:szCs w:val="18"/>
                <w:lang w:val="es-MX"/>
              </w:rPr>
              <w:t xml:space="preserve">de </w:t>
            </w:r>
            <w:proofErr w:type="spellStart"/>
            <w:r>
              <w:rPr>
                <w:rFonts w:ascii="Montserrat" w:hAnsi="Montserrat" w:cs="Calibri"/>
                <w:sz w:val="18"/>
                <w:szCs w:val="18"/>
                <w:lang w:val="es-MX"/>
              </w:rPr>
              <w:t>Hemerobiblioteca</w:t>
            </w:r>
            <w:proofErr w:type="spellEnd"/>
            <w:r>
              <w:rPr>
                <w:rFonts w:ascii="Montserrat" w:hAnsi="Montserrat" w:cs="Calibri"/>
                <w:sz w:val="18"/>
                <w:szCs w:val="18"/>
                <w:lang w:val="es-MX"/>
              </w:rPr>
              <w:t xml:space="preserve"> </w:t>
            </w:r>
            <w:r w:rsidRPr="007A0806">
              <w:rPr>
                <w:rFonts w:ascii="Montserrat" w:hAnsi="Montserrat" w:cs="Calibri"/>
                <w:sz w:val="18"/>
                <w:szCs w:val="18"/>
                <w:lang w:val="es-MX"/>
              </w:rPr>
              <w:t>y Coordinador General de Archivos del Hospital Infantil de México Federico Gómez.</w:t>
            </w:r>
          </w:p>
        </w:tc>
        <w:tc>
          <w:tcPr>
            <w:tcW w:w="1134" w:type="dxa"/>
          </w:tcPr>
          <w:p w14:paraId="6472B946" w14:textId="77777777" w:rsidR="0004249C" w:rsidRPr="009A663D" w:rsidRDefault="0004249C" w:rsidP="00357E69">
            <w:pPr>
              <w:pStyle w:val="Textbody"/>
              <w:snapToGrid w:val="0"/>
              <w:spacing w:line="276" w:lineRule="auto"/>
              <w:rPr>
                <w:rFonts w:ascii="Montserrat" w:hAnsi="Montserrat" w:cstheme="minorHAnsi"/>
                <w:sz w:val="18"/>
                <w:szCs w:val="18"/>
                <w:lang w:val="es-MX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203AADFD" w14:textId="77777777" w:rsidR="0004249C" w:rsidRPr="009A663D" w:rsidRDefault="0004249C" w:rsidP="00357E69">
            <w:pPr>
              <w:pStyle w:val="Textbody"/>
              <w:snapToGrid w:val="0"/>
              <w:spacing w:line="276" w:lineRule="auto"/>
              <w:rPr>
                <w:rFonts w:ascii="Montserrat" w:hAnsi="Montserrat" w:cstheme="minorHAnsi"/>
                <w:sz w:val="18"/>
                <w:szCs w:val="18"/>
                <w:lang w:val="es-MX"/>
              </w:rPr>
            </w:pPr>
          </w:p>
        </w:tc>
      </w:tr>
    </w:tbl>
    <w:p w14:paraId="359CC2D9" w14:textId="77777777" w:rsidR="0004249C" w:rsidRDefault="0004249C" w:rsidP="0004249C">
      <w:pPr>
        <w:pStyle w:val="Textbody"/>
        <w:spacing w:line="276" w:lineRule="auto"/>
        <w:rPr>
          <w:rFonts w:ascii="Montserrat" w:hAnsi="Montserrat" w:cstheme="minorHAnsi"/>
          <w:sz w:val="18"/>
          <w:szCs w:val="18"/>
          <w:lang w:val="es-MX"/>
        </w:rPr>
      </w:pPr>
    </w:p>
    <w:tbl>
      <w:tblPr>
        <w:tblW w:w="93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1134"/>
        <w:gridCol w:w="3240"/>
      </w:tblGrid>
      <w:tr w:rsidR="0004249C" w:rsidRPr="009A663D" w14:paraId="0B8024D8" w14:textId="77777777" w:rsidTr="00357E69">
        <w:tc>
          <w:tcPr>
            <w:tcW w:w="4962" w:type="dxa"/>
            <w:shd w:val="clear" w:color="auto" w:fill="auto"/>
          </w:tcPr>
          <w:p w14:paraId="486B2A14" w14:textId="48F45801" w:rsidR="0004249C" w:rsidRPr="009A663D" w:rsidRDefault="00E869FD" w:rsidP="00357E69">
            <w:pPr>
              <w:pStyle w:val="Textbody"/>
              <w:spacing w:line="276" w:lineRule="auto"/>
              <w:rPr>
                <w:rFonts w:ascii="Montserrat" w:hAnsi="Montserrat" w:cstheme="minorHAnsi"/>
                <w:sz w:val="18"/>
                <w:szCs w:val="18"/>
                <w:lang w:val="es-MX"/>
              </w:rPr>
            </w:pPr>
            <w:r>
              <w:rPr>
                <w:rFonts w:ascii="Montserrat" w:hAnsi="Montserrat" w:cstheme="minorHAnsi"/>
                <w:b/>
                <w:sz w:val="18"/>
                <w:szCs w:val="18"/>
                <w:lang w:val="es-MX"/>
              </w:rPr>
              <w:t>M</w:t>
            </w:r>
            <w:r w:rsidR="0004249C" w:rsidRPr="009A663D">
              <w:rPr>
                <w:rFonts w:ascii="Montserrat" w:hAnsi="Montserrat" w:cstheme="minorHAnsi"/>
                <w:b/>
                <w:sz w:val="18"/>
                <w:szCs w:val="18"/>
                <w:lang w:val="es-MX"/>
              </w:rPr>
              <w:t>ARÍA DEL CARMEN MEDINA GARCÍA</w:t>
            </w:r>
          </w:p>
          <w:p w14:paraId="523A18C8" w14:textId="77777777" w:rsidR="0004249C" w:rsidRPr="009A663D" w:rsidRDefault="0004249C" w:rsidP="00357E69">
            <w:pPr>
              <w:pStyle w:val="Textbody"/>
              <w:spacing w:line="276" w:lineRule="auto"/>
              <w:rPr>
                <w:rFonts w:ascii="Montserrat" w:hAnsi="Montserrat" w:cstheme="minorHAnsi"/>
                <w:sz w:val="18"/>
                <w:szCs w:val="18"/>
                <w:lang w:val="es-MX"/>
              </w:rPr>
            </w:pPr>
            <w:r w:rsidRPr="007A0806">
              <w:rPr>
                <w:rFonts w:ascii="Montserrat" w:hAnsi="Montserrat" w:cs="Calibri"/>
                <w:sz w:val="18"/>
                <w:szCs w:val="18"/>
                <w:lang w:val="es-MX"/>
              </w:rPr>
              <w:t>Subdirectora de Seguimiento Programático y Diseño Organizacional y Secretaria Técnica del Comité de Transparencia del Hospital Infantil de México Federico Gómez</w:t>
            </w:r>
            <w:r>
              <w:rPr>
                <w:rFonts w:ascii="Montserrat" w:hAnsi="Montserrat" w:cs="Calibri"/>
                <w:sz w:val="18"/>
                <w:szCs w:val="18"/>
                <w:lang w:val="es-MX"/>
              </w:rPr>
              <w:t>.</w:t>
            </w:r>
          </w:p>
        </w:tc>
        <w:tc>
          <w:tcPr>
            <w:tcW w:w="1134" w:type="dxa"/>
          </w:tcPr>
          <w:p w14:paraId="19D5907E" w14:textId="77777777" w:rsidR="0004249C" w:rsidRPr="009A663D" w:rsidRDefault="0004249C" w:rsidP="00357E69">
            <w:pPr>
              <w:pStyle w:val="Textbody"/>
              <w:snapToGrid w:val="0"/>
              <w:spacing w:line="276" w:lineRule="auto"/>
              <w:rPr>
                <w:rFonts w:ascii="Montserrat" w:hAnsi="Montserrat" w:cstheme="minorHAnsi"/>
                <w:sz w:val="18"/>
                <w:szCs w:val="18"/>
                <w:lang w:val="es-MX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3114F177" w14:textId="77777777" w:rsidR="0004249C" w:rsidRPr="009A663D" w:rsidRDefault="0004249C" w:rsidP="00357E69">
            <w:pPr>
              <w:pStyle w:val="Textbody"/>
              <w:snapToGrid w:val="0"/>
              <w:spacing w:line="276" w:lineRule="auto"/>
              <w:rPr>
                <w:rFonts w:ascii="Montserrat" w:hAnsi="Montserrat" w:cstheme="minorHAnsi"/>
                <w:sz w:val="18"/>
                <w:szCs w:val="18"/>
                <w:lang w:val="es-MX"/>
              </w:rPr>
            </w:pPr>
          </w:p>
        </w:tc>
      </w:tr>
    </w:tbl>
    <w:p w14:paraId="72565465" w14:textId="77777777" w:rsidR="002F5C6B" w:rsidRPr="009A663D" w:rsidRDefault="002F5C6B" w:rsidP="0004249C">
      <w:pPr>
        <w:rPr>
          <w:rFonts w:ascii="Montserrat" w:hAnsi="Montserrat"/>
          <w:sz w:val="18"/>
          <w:szCs w:val="18"/>
        </w:rPr>
      </w:pPr>
    </w:p>
    <w:tbl>
      <w:tblPr>
        <w:tblW w:w="93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1134"/>
        <w:gridCol w:w="3240"/>
      </w:tblGrid>
      <w:tr w:rsidR="0004249C" w:rsidRPr="009A663D" w14:paraId="7E60D61E" w14:textId="77777777" w:rsidTr="00357E69">
        <w:tc>
          <w:tcPr>
            <w:tcW w:w="4962" w:type="dxa"/>
            <w:shd w:val="clear" w:color="auto" w:fill="auto"/>
          </w:tcPr>
          <w:p w14:paraId="2C06C6E7" w14:textId="77777777" w:rsidR="0004249C" w:rsidRPr="006C19D6" w:rsidRDefault="0004249C" w:rsidP="00357E69">
            <w:pPr>
              <w:pStyle w:val="Textbody"/>
              <w:snapToGrid w:val="0"/>
              <w:spacing w:line="276" w:lineRule="auto"/>
              <w:rPr>
                <w:rFonts w:ascii="Montserrat" w:hAnsi="Montserrat" w:cstheme="minorHAnsi"/>
                <w:b/>
                <w:sz w:val="18"/>
                <w:szCs w:val="18"/>
                <w:lang w:val="es-MX"/>
              </w:rPr>
            </w:pPr>
            <w:r w:rsidRPr="006C19D6">
              <w:rPr>
                <w:rFonts w:ascii="Montserrat" w:hAnsi="Montserrat" w:cstheme="minorHAnsi"/>
                <w:b/>
                <w:sz w:val="18"/>
                <w:szCs w:val="18"/>
                <w:lang w:val="es-MX"/>
              </w:rPr>
              <w:t>RAMÓN LÓPEZ HERNÁNDEZ</w:t>
            </w:r>
          </w:p>
          <w:p w14:paraId="1B095919" w14:textId="77777777" w:rsidR="0004249C" w:rsidRPr="009A663D" w:rsidRDefault="0004249C" w:rsidP="00357E69">
            <w:pPr>
              <w:pStyle w:val="Textbody"/>
              <w:spacing w:line="276" w:lineRule="auto"/>
              <w:rPr>
                <w:rFonts w:ascii="Montserrat" w:hAnsi="Montserrat" w:cstheme="minorHAnsi"/>
                <w:sz w:val="18"/>
                <w:szCs w:val="18"/>
                <w:lang w:val="es-MX"/>
              </w:rPr>
            </w:pPr>
            <w:r w:rsidRPr="009A663D">
              <w:rPr>
                <w:rFonts w:ascii="Montserrat" w:hAnsi="Montserrat" w:cstheme="minorHAnsi"/>
                <w:sz w:val="18"/>
                <w:szCs w:val="18"/>
                <w:lang w:val="es-MX"/>
              </w:rPr>
              <w:t>Jefe del Departamento de Asuntos Jurídicos del Hospital Infantil de México Federico Gómez</w:t>
            </w:r>
            <w:r>
              <w:rPr>
                <w:rFonts w:ascii="Montserrat" w:hAnsi="Montserrat" w:cstheme="minorHAnsi"/>
                <w:sz w:val="18"/>
                <w:szCs w:val="18"/>
                <w:lang w:val="es-MX"/>
              </w:rPr>
              <w:t>.</w:t>
            </w:r>
          </w:p>
        </w:tc>
        <w:tc>
          <w:tcPr>
            <w:tcW w:w="1134" w:type="dxa"/>
          </w:tcPr>
          <w:p w14:paraId="50ABCB01" w14:textId="77777777" w:rsidR="0004249C" w:rsidRPr="009A663D" w:rsidRDefault="0004249C" w:rsidP="00357E69">
            <w:pPr>
              <w:pStyle w:val="Textbody"/>
              <w:snapToGrid w:val="0"/>
              <w:spacing w:line="276" w:lineRule="auto"/>
              <w:rPr>
                <w:rFonts w:ascii="Montserrat" w:hAnsi="Montserrat" w:cstheme="minorHAnsi"/>
                <w:sz w:val="18"/>
                <w:szCs w:val="18"/>
                <w:lang w:val="es-MX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6997C4AB" w14:textId="77777777" w:rsidR="0004249C" w:rsidRPr="009A663D" w:rsidRDefault="0004249C" w:rsidP="00357E69">
            <w:pPr>
              <w:pStyle w:val="Textbody"/>
              <w:snapToGrid w:val="0"/>
              <w:spacing w:line="276" w:lineRule="auto"/>
              <w:rPr>
                <w:rFonts w:ascii="Montserrat" w:hAnsi="Montserrat" w:cstheme="minorHAnsi"/>
                <w:sz w:val="18"/>
                <w:szCs w:val="18"/>
                <w:lang w:val="es-MX"/>
              </w:rPr>
            </w:pPr>
          </w:p>
        </w:tc>
      </w:tr>
      <w:tr w:rsidR="0004249C" w:rsidRPr="009A663D" w14:paraId="16AABA95" w14:textId="77777777" w:rsidTr="00357E69">
        <w:tc>
          <w:tcPr>
            <w:tcW w:w="4962" w:type="dxa"/>
            <w:shd w:val="clear" w:color="auto" w:fill="auto"/>
          </w:tcPr>
          <w:p w14:paraId="6C237691" w14:textId="4C3FF365" w:rsidR="0004249C" w:rsidRPr="006C19D6" w:rsidRDefault="002F5C6B" w:rsidP="00357E69">
            <w:pPr>
              <w:pStyle w:val="Textbody"/>
              <w:snapToGrid w:val="0"/>
              <w:spacing w:line="276" w:lineRule="auto"/>
              <w:rPr>
                <w:rFonts w:ascii="Montserrat" w:hAnsi="Montserrat" w:cstheme="minorHAnsi"/>
                <w:b/>
                <w:sz w:val="18"/>
                <w:szCs w:val="18"/>
                <w:lang w:val="es-MX"/>
              </w:rPr>
            </w:pPr>
            <w:r>
              <w:rPr>
                <w:rFonts w:ascii="Montserrat" w:hAnsi="Montserrat" w:cstheme="minorHAnsi"/>
                <w:b/>
                <w:sz w:val="18"/>
                <w:szCs w:val="18"/>
                <w:lang w:val="es-MX"/>
              </w:rPr>
              <w:t>MARIO ROBLES SILVA</w:t>
            </w:r>
          </w:p>
          <w:p w14:paraId="27887DD5" w14:textId="43DB9E38" w:rsidR="0004249C" w:rsidRPr="009A663D" w:rsidRDefault="002F5C6B" w:rsidP="00357E69">
            <w:pPr>
              <w:pStyle w:val="Textbody"/>
              <w:spacing w:line="276" w:lineRule="auto"/>
              <w:rPr>
                <w:rFonts w:ascii="Montserrat" w:hAnsi="Montserrat" w:cstheme="minorHAnsi"/>
                <w:sz w:val="18"/>
                <w:szCs w:val="18"/>
                <w:lang w:val="es-MX"/>
              </w:rPr>
            </w:pPr>
            <w:r>
              <w:rPr>
                <w:rFonts w:ascii="Montserrat" w:hAnsi="Montserrat" w:cstheme="minorHAnsi"/>
                <w:sz w:val="18"/>
                <w:szCs w:val="18"/>
                <w:lang w:val="es-MX"/>
              </w:rPr>
              <w:t>Encargado de Despacho de la Subdirección de Recursos Humanos del Hospital Infantil de México Federico Gómez.</w:t>
            </w:r>
          </w:p>
        </w:tc>
        <w:tc>
          <w:tcPr>
            <w:tcW w:w="1134" w:type="dxa"/>
          </w:tcPr>
          <w:p w14:paraId="3A50103F" w14:textId="77777777" w:rsidR="0004249C" w:rsidRPr="009A663D" w:rsidRDefault="0004249C" w:rsidP="00357E69">
            <w:pPr>
              <w:pStyle w:val="Textbody"/>
              <w:snapToGrid w:val="0"/>
              <w:spacing w:line="276" w:lineRule="auto"/>
              <w:rPr>
                <w:rFonts w:ascii="Montserrat" w:hAnsi="Montserrat" w:cstheme="minorHAnsi"/>
                <w:sz w:val="18"/>
                <w:szCs w:val="18"/>
                <w:lang w:val="es-MX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2C8C1FBF" w14:textId="77777777" w:rsidR="0004249C" w:rsidRPr="009A663D" w:rsidRDefault="0004249C" w:rsidP="00357E69">
            <w:pPr>
              <w:pStyle w:val="Textbody"/>
              <w:snapToGrid w:val="0"/>
              <w:spacing w:line="276" w:lineRule="auto"/>
              <w:rPr>
                <w:rFonts w:ascii="Montserrat" w:hAnsi="Montserrat" w:cstheme="minorHAnsi"/>
                <w:sz w:val="18"/>
                <w:szCs w:val="18"/>
                <w:lang w:val="es-MX"/>
              </w:rPr>
            </w:pPr>
          </w:p>
        </w:tc>
      </w:tr>
    </w:tbl>
    <w:p w14:paraId="1024E875" w14:textId="4DA8F98E" w:rsidR="00E515B4" w:rsidRPr="0004249C" w:rsidRDefault="00E515B4" w:rsidP="00E869FD"/>
    <w:sectPr w:rsidR="00E515B4" w:rsidRPr="0004249C" w:rsidSect="00A73D65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098F0" w14:textId="77777777" w:rsidR="00DC0B91" w:rsidRDefault="00DC0B91" w:rsidP="00A73D65">
      <w:r>
        <w:separator/>
      </w:r>
    </w:p>
  </w:endnote>
  <w:endnote w:type="continuationSeparator" w:id="0">
    <w:p w14:paraId="7C51190E" w14:textId="77777777" w:rsidR="00DC0B91" w:rsidRDefault="00DC0B91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Regular">
    <w:altName w:val="Times New Roman"/>
    <w:panose1 w:val="00000000000000000000"/>
    <w:charset w:val="00"/>
    <w:family w:val="roman"/>
    <w:notTrueType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eomanist Medium">
    <w:altName w:val="Arial"/>
    <w:panose1 w:val="00000000000000000000"/>
    <w:charset w:val="00"/>
    <w:family w:val="modern"/>
    <w:notTrueType/>
    <w:pitch w:val="variable"/>
    <w:sig w:usb0="00000001" w:usb1="1000004A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D37DD" w14:textId="5C44AA8C" w:rsidR="00FF4337" w:rsidRDefault="00FF4337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D8B00A" wp14:editId="58F04C9A">
              <wp:simplePos x="0" y="0"/>
              <wp:positionH relativeFrom="column">
                <wp:posOffset>-645102</wp:posOffset>
              </wp:positionH>
              <wp:positionV relativeFrom="paragraph">
                <wp:posOffset>-109393</wp:posOffset>
              </wp:positionV>
              <wp:extent cx="5653430" cy="190195"/>
              <wp:effectExtent l="0" t="0" r="0" b="0"/>
              <wp:wrapNone/>
              <wp:docPr id="997050315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3430" cy="1901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1D9189" w14:textId="77777777" w:rsidR="00E869FD" w:rsidRPr="005C25F3" w:rsidRDefault="00E869FD" w:rsidP="00E869FD">
                          <w:pPr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 xml:space="preserve">Dr. Márquez </w:t>
                          </w:r>
                          <w:r w:rsidRPr="005C25F3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 xml:space="preserve"> No.</w:t>
                          </w:r>
                          <w:r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 xml:space="preserve"> 162</w:t>
                          </w:r>
                          <w:r w:rsidRPr="005C25F3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 xml:space="preserve">, Col. </w:t>
                          </w:r>
                          <w:r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 xml:space="preserve">Doctores, </w:t>
                          </w:r>
                          <w:r w:rsidRPr="005C25F3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 xml:space="preserve">CP. </w:t>
                          </w:r>
                          <w:r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>06720</w:t>
                          </w:r>
                          <w:r w:rsidRPr="005C25F3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>, Alcaldía</w:t>
                          </w:r>
                          <w:r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 xml:space="preserve"> Cuauhtémoc</w:t>
                          </w:r>
                          <w:r w:rsidRPr="005C25F3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 xml:space="preserve">, </w:t>
                          </w:r>
                          <w:r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>Ciudad de México</w:t>
                          </w:r>
                          <w:r w:rsidRPr="005C25F3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 xml:space="preserve">       Tel: (55) </w:t>
                          </w:r>
                          <w:r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 xml:space="preserve">5228 9917 ext. 2505 </w:t>
                          </w:r>
                          <w:r w:rsidRPr="005C25F3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 xml:space="preserve">       www.</w:t>
                          </w:r>
                          <w:r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>himfg.edu.</w:t>
                          </w:r>
                          <w:r w:rsidRPr="005C25F3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>mx/</w:t>
                          </w:r>
                        </w:p>
                        <w:p w14:paraId="51499521" w14:textId="77777777" w:rsidR="00FF4337" w:rsidRPr="005C25F3" w:rsidRDefault="00FF4337" w:rsidP="00FF4337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D8B00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8" type="#_x0000_t202" style="position:absolute;margin-left:-50.8pt;margin-top:-8.6pt;width:445.1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" filled="f" stroked="f" strokeweight=".5pt">
              <v:textbox>
                <w:txbxContent>
                  <w:p w14:paraId="4A1D9189" w14:textId="77777777" w:rsidR="00E869FD" w:rsidRPr="005C25F3" w:rsidRDefault="00E869FD" w:rsidP="00E869FD">
                    <w:pPr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</w:pPr>
                    <w:r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 xml:space="preserve">Dr. Márquez </w:t>
                    </w:r>
                    <w:r w:rsidRPr="005C25F3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 xml:space="preserve"> No.</w:t>
                    </w:r>
                    <w:r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 xml:space="preserve"> 162</w:t>
                    </w:r>
                    <w:r w:rsidRPr="005C25F3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 xml:space="preserve">, Col. </w:t>
                    </w:r>
                    <w:r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 xml:space="preserve">Doctores, </w:t>
                    </w:r>
                    <w:r w:rsidRPr="005C25F3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 xml:space="preserve">CP. </w:t>
                    </w:r>
                    <w:r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>06720</w:t>
                    </w:r>
                    <w:r w:rsidRPr="005C25F3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>, Alcaldía</w:t>
                    </w:r>
                    <w:r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 xml:space="preserve"> Cuauhtémoc</w:t>
                    </w:r>
                    <w:r w:rsidRPr="005C25F3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 xml:space="preserve">, </w:t>
                    </w:r>
                    <w:r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>Ciudad de México</w:t>
                    </w:r>
                    <w:r w:rsidRPr="005C25F3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 xml:space="preserve">       Tel: (55) </w:t>
                    </w:r>
                    <w:r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 xml:space="preserve">5228 9917 ext. 2505 </w:t>
                    </w:r>
                    <w:r w:rsidRPr="005C25F3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 xml:space="preserve">       www.</w:t>
                    </w:r>
                    <w:r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>himfg.edu.</w:t>
                    </w:r>
                    <w:r w:rsidRPr="005C25F3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>mx/</w:t>
                    </w:r>
                  </w:p>
                  <w:p w14:paraId="51499521" w14:textId="77777777" w:rsidR="00FF4337" w:rsidRPr="005C25F3" w:rsidRDefault="00FF4337" w:rsidP="00FF4337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91D03" w14:textId="0DEC30FB" w:rsidR="00A73D65" w:rsidRDefault="00B87C85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1FC72E" wp14:editId="0EEC389E">
              <wp:simplePos x="0" y="0"/>
              <wp:positionH relativeFrom="column">
                <wp:posOffset>-637540</wp:posOffset>
              </wp:positionH>
              <wp:positionV relativeFrom="paragraph">
                <wp:posOffset>-86005</wp:posOffset>
              </wp:positionV>
              <wp:extent cx="5653430" cy="190195"/>
              <wp:effectExtent l="0" t="0" r="0" b="0"/>
              <wp:wrapNone/>
              <wp:docPr id="37997802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3430" cy="1901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E06030" w14:textId="67C617E9" w:rsidR="00B87C85" w:rsidRPr="005C25F3" w:rsidRDefault="009776D5" w:rsidP="00B87C85">
                          <w:pPr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 xml:space="preserve">Dr. Márquez </w:t>
                          </w:r>
                          <w:r w:rsidR="00B87C85" w:rsidRPr="005C25F3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 xml:space="preserve"> No.</w:t>
                          </w:r>
                          <w:r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 xml:space="preserve"> 162</w:t>
                          </w:r>
                          <w:r w:rsidR="00B87C85" w:rsidRPr="005C25F3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 xml:space="preserve">, Col. </w:t>
                          </w:r>
                          <w:r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 xml:space="preserve">Doctores, </w:t>
                          </w:r>
                          <w:r w:rsidR="00B87C85" w:rsidRPr="005C25F3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 xml:space="preserve">CP. </w:t>
                          </w:r>
                          <w:r w:rsidR="00D4009C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>06720</w:t>
                          </w:r>
                          <w:r w:rsidR="00B87C85" w:rsidRPr="005C25F3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>, Alcaldía</w:t>
                          </w:r>
                          <w:r w:rsidR="00D4009C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 xml:space="preserve"> Cuauhtémoc</w:t>
                          </w:r>
                          <w:r w:rsidR="00B87C85" w:rsidRPr="005C25F3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 xml:space="preserve">, </w:t>
                          </w:r>
                          <w:r w:rsidR="00D4009C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>Ciudad de México</w:t>
                          </w:r>
                          <w:r w:rsidR="00B87C85" w:rsidRPr="005C25F3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 xml:space="preserve">       Tel: (55) </w:t>
                          </w:r>
                          <w:r w:rsidR="00D4009C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>5228 9917</w:t>
                          </w:r>
                          <w:r w:rsidR="000A664C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 xml:space="preserve"> ext. 2505</w:t>
                          </w:r>
                          <w:r w:rsidR="00D4009C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 xml:space="preserve"> </w:t>
                          </w:r>
                          <w:r w:rsidR="00B87C85" w:rsidRPr="005C25F3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 xml:space="preserve">       www.</w:t>
                          </w:r>
                          <w:r w:rsidR="00D4009C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>himfg.edu.</w:t>
                          </w:r>
                          <w:r w:rsidR="00B87C85" w:rsidRPr="005C25F3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>mx/</w:t>
                          </w:r>
                        </w:p>
                        <w:p w14:paraId="18D71277" w14:textId="77777777" w:rsidR="00B87C85" w:rsidRPr="005C25F3" w:rsidRDefault="00B87C85" w:rsidP="00B87C85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1FC72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50.2pt;margin-top:-6.75pt;width:445.1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" filled="f" stroked="f" strokeweight=".5pt">
              <v:textbox>
                <w:txbxContent>
                  <w:p w14:paraId="76E06030" w14:textId="67C617E9" w:rsidR="00B87C85" w:rsidRPr="005C25F3" w:rsidRDefault="009776D5" w:rsidP="00B87C85">
                    <w:pPr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</w:pPr>
                    <w:r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 xml:space="preserve">Dr. Márquez </w:t>
                    </w:r>
                    <w:r w:rsidR="00B87C85" w:rsidRPr="005C25F3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 xml:space="preserve"> No.</w:t>
                    </w:r>
                    <w:r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 xml:space="preserve"> 162</w:t>
                    </w:r>
                    <w:r w:rsidR="00B87C85" w:rsidRPr="005C25F3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 xml:space="preserve">, Col. </w:t>
                    </w:r>
                    <w:r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 xml:space="preserve">Doctores, </w:t>
                    </w:r>
                    <w:r w:rsidR="00B87C85" w:rsidRPr="005C25F3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 xml:space="preserve">CP. </w:t>
                    </w:r>
                    <w:r w:rsidR="00D4009C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>06720</w:t>
                    </w:r>
                    <w:r w:rsidR="00B87C85" w:rsidRPr="005C25F3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>, Alcaldía</w:t>
                    </w:r>
                    <w:r w:rsidR="00D4009C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 xml:space="preserve"> Cuauhtémoc</w:t>
                    </w:r>
                    <w:r w:rsidR="00B87C85" w:rsidRPr="005C25F3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 xml:space="preserve">, </w:t>
                    </w:r>
                    <w:r w:rsidR="00D4009C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>Ciudad de México</w:t>
                    </w:r>
                    <w:r w:rsidR="00B87C85" w:rsidRPr="005C25F3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 xml:space="preserve">       Tel: (55) </w:t>
                    </w:r>
                    <w:r w:rsidR="00D4009C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>5228 9917</w:t>
                    </w:r>
                    <w:r w:rsidR="000A664C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 xml:space="preserve"> ext. 2505</w:t>
                    </w:r>
                    <w:r w:rsidR="00D4009C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 xml:space="preserve"> </w:t>
                    </w:r>
                    <w:r w:rsidR="00B87C85" w:rsidRPr="005C25F3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 xml:space="preserve">       www.</w:t>
                    </w:r>
                    <w:r w:rsidR="00D4009C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>himfg.edu.</w:t>
                    </w:r>
                    <w:r w:rsidR="00B87C85" w:rsidRPr="005C25F3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>mx/</w:t>
                    </w:r>
                  </w:p>
                  <w:p w14:paraId="18D71277" w14:textId="77777777" w:rsidR="00B87C85" w:rsidRPr="005C25F3" w:rsidRDefault="00B87C85" w:rsidP="00B87C85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8EED88" w14:textId="77777777" w:rsidR="00DC0B91" w:rsidRDefault="00DC0B91" w:rsidP="00A73D65">
      <w:r>
        <w:separator/>
      </w:r>
    </w:p>
  </w:footnote>
  <w:footnote w:type="continuationSeparator" w:id="0">
    <w:p w14:paraId="5B6E4942" w14:textId="77777777" w:rsidR="00DC0B91" w:rsidRDefault="00DC0B91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C81CD" w14:textId="2C0B51F8" w:rsidR="00E07833" w:rsidRPr="00FE1C28" w:rsidRDefault="00E07833" w:rsidP="00E07833">
    <w:pPr>
      <w:rPr>
        <w:rFonts w:ascii="Montserrat" w:hAnsi="Montserrat"/>
        <w:color w:val="595959" w:themeColor="text1" w:themeTint="A6"/>
        <w:sz w:val="16"/>
        <w:szCs w:val="16"/>
      </w:rPr>
    </w:pPr>
    <w:r>
      <w:rPr>
        <w:rFonts w:ascii="Montserrat Regular" w:hAnsi="Montserrat Regular"/>
        <w:noProof/>
        <w:color w:val="807F83"/>
        <w:sz w:val="18"/>
        <w:szCs w:val="18"/>
        <w:lang w:val="es-MX"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C20EB36" wp14:editId="17693A29">
              <wp:simplePos x="0" y="0"/>
              <wp:positionH relativeFrom="margin">
                <wp:posOffset>2270481</wp:posOffset>
              </wp:positionH>
              <wp:positionV relativeFrom="paragraph">
                <wp:posOffset>6909</wp:posOffset>
              </wp:positionV>
              <wp:extent cx="2857500" cy="475488"/>
              <wp:effectExtent l="0" t="0" r="0" b="127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7500" cy="4754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F46634" w14:textId="29518E1C" w:rsidR="00E07833" w:rsidRPr="00485401" w:rsidRDefault="00E07833" w:rsidP="00E07833">
                          <w:pPr>
                            <w:jc w:val="center"/>
                            <w:rPr>
                              <w:rFonts w:ascii="Montserrat" w:eastAsiaTheme="minorHAnsi" w:hAnsi="Montserrat" w:cs="Franklin Gothic Book"/>
                              <w:sz w:val="16"/>
                              <w:szCs w:val="16"/>
                              <w:lang w:val="es-MX"/>
                            </w:rPr>
                          </w:pPr>
                          <w:r w:rsidRPr="00485401">
                            <w:rPr>
                              <w:rFonts w:ascii="Montserrat" w:eastAsiaTheme="minorHAnsi" w:hAnsi="Montserrat" w:cs="Franklin Gothic Book"/>
                              <w:sz w:val="16"/>
                              <w:szCs w:val="16"/>
                              <w:lang w:val="es-MX"/>
                            </w:rPr>
                            <w:t xml:space="preserve">MINUTA DE LA </w:t>
                          </w:r>
                          <w:r w:rsidR="00001501">
                            <w:rPr>
                              <w:rFonts w:ascii="Montserrat" w:eastAsiaTheme="minorHAnsi" w:hAnsi="Montserrat" w:cs="Franklin Gothic Book"/>
                              <w:sz w:val="16"/>
                              <w:szCs w:val="16"/>
                              <w:lang w:val="es-MX"/>
                            </w:rPr>
                            <w:t>PRIMERA</w:t>
                          </w:r>
                          <w:r w:rsidRPr="00485401">
                            <w:rPr>
                              <w:rFonts w:ascii="Montserrat" w:eastAsiaTheme="minorHAnsi" w:hAnsi="Montserrat" w:cs="Franklin Gothic Book"/>
                              <w:sz w:val="16"/>
                              <w:szCs w:val="16"/>
                              <w:lang w:val="es-MX"/>
                            </w:rPr>
                            <w:t xml:space="preserve"> REUNIÓN EXTRAORDINARIA (SESIÓN VIRTUAL) DEL COMITÉ DE TRANSPARENCIA DEL HOSPITAL INFANTIL DE MÉXICO FEDERICO GÓMEZ</w:t>
                          </w:r>
                        </w:p>
                        <w:p w14:paraId="5801BC52" w14:textId="77777777" w:rsidR="00E07833" w:rsidRPr="0001205E" w:rsidRDefault="00E07833" w:rsidP="00E07833">
                          <w:pPr>
                            <w:jc w:val="center"/>
                            <w:rPr>
                              <w:rFonts w:ascii="Montserrat" w:hAnsi="Montserrat"/>
                              <w:b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20EB36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78.8pt;margin-top:.55pt;width:225pt;height:37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" filled="f" stroked="f" strokeweight=".5pt">
              <v:textbox>
                <w:txbxContent>
                  <w:p w14:paraId="41F46634" w14:textId="29518E1C" w:rsidR="00E07833" w:rsidRPr="00485401" w:rsidRDefault="00E07833" w:rsidP="00E07833">
                    <w:pPr>
                      <w:jc w:val="center"/>
                      <w:rPr>
                        <w:rFonts w:ascii="Montserrat" w:eastAsiaTheme="minorHAnsi" w:hAnsi="Montserrat" w:cs="Franklin Gothic Book"/>
                        <w:sz w:val="16"/>
                        <w:szCs w:val="16"/>
                        <w:lang w:val="es-MX"/>
                      </w:rPr>
                    </w:pPr>
                    <w:r w:rsidRPr="00485401">
                      <w:rPr>
                        <w:rFonts w:ascii="Montserrat" w:eastAsiaTheme="minorHAnsi" w:hAnsi="Montserrat" w:cs="Franklin Gothic Book"/>
                        <w:sz w:val="16"/>
                        <w:szCs w:val="16"/>
                        <w:lang w:val="es-MX"/>
                      </w:rPr>
                      <w:t xml:space="preserve">MINUTA DE LA </w:t>
                    </w:r>
                    <w:r w:rsidR="00001501">
                      <w:rPr>
                        <w:rFonts w:ascii="Montserrat" w:eastAsiaTheme="minorHAnsi" w:hAnsi="Montserrat" w:cs="Franklin Gothic Book"/>
                        <w:sz w:val="16"/>
                        <w:szCs w:val="16"/>
                        <w:lang w:val="es-MX"/>
                      </w:rPr>
                      <w:t>PRIMERA</w:t>
                    </w:r>
                    <w:r w:rsidRPr="00485401">
                      <w:rPr>
                        <w:rFonts w:ascii="Montserrat" w:eastAsiaTheme="minorHAnsi" w:hAnsi="Montserrat" w:cs="Franklin Gothic Book"/>
                        <w:sz w:val="16"/>
                        <w:szCs w:val="16"/>
                        <w:lang w:val="es-MX"/>
                      </w:rPr>
                      <w:t xml:space="preserve"> REUNIÓN EXTRAORDINARIA (SESIÓN VIRTUAL) DEL COMITÉ DE TRANSPARENCIA DEL HOSPITAL INFANTIL DE MÉXICO FEDERICO GÓMEZ</w:t>
                    </w:r>
                  </w:p>
                  <w:p w14:paraId="5801BC52" w14:textId="77777777" w:rsidR="00E07833" w:rsidRPr="0001205E" w:rsidRDefault="00E07833" w:rsidP="00E07833">
                    <w:pPr>
                      <w:jc w:val="center"/>
                      <w:rPr>
                        <w:rFonts w:ascii="Montserrat" w:hAnsi="Montserrat"/>
                        <w:b/>
                        <w:color w:val="595959" w:themeColor="text1" w:themeTint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FE1C28">
      <w:rPr>
        <w:rFonts w:ascii="Montserrat" w:hAnsi="Montserrat"/>
        <w:color w:val="595959" w:themeColor="text1" w:themeTint="A6"/>
        <w:sz w:val="16"/>
        <w:szCs w:val="16"/>
      </w:rPr>
      <w:t>Hospital Infantil de México Federico Gómez</w:t>
    </w:r>
  </w:p>
  <w:p w14:paraId="0EAC583D" w14:textId="1EAB488F" w:rsidR="00E07833" w:rsidRPr="00FE1C28" w:rsidRDefault="00E07833" w:rsidP="00E07833">
    <w:pPr>
      <w:rPr>
        <w:rFonts w:ascii="Montserrat" w:hAnsi="Montserrat"/>
        <w:color w:val="595959" w:themeColor="text1" w:themeTint="A6"/>
        <w:sz w:val="16"/>
        <w:szCs w:val="16"/>
      </w:rPr>
    </w:pPr>
    <w:r>
      <w:rPr>
        <w:rFonts w:ascii="Montserrat" w:hAnsi="Montserrat"/>
        <w:color w:val="595959" w:themeColor="text1" w:themeTint="A6"/>
        <w:sz w:val="16"/>
        <w:szCs w:val="16"/>
      </w:rPr>
      <w:t xml:space="preserve">                              </w:t>
    </w:r>
    <w:r w:rsidRPr="00FE1C28">
      <w:rPr>
        <w:rFonts w:ascii="Montserrat" w:hAnsi="Montserrat"/>
        <w:color w:val="595959" w:themeColor="text1" w:themeTint="A6"/>
        <w:sz w:val="16"/>
        <w:szCs w:val="16"/>
      </w:rPr>
      <w:t>Instituto Nacional de Salud</w:t>
    </w:r>
  </w:p>
  <w:p w14:paraId="04C1C992" w14:textId="77777777" w:rsidR="00E07833" w:rsidRDefault="00E07833" w:rsidP="00E07833">
    <w:pPr>
      <w:rPr>
        <w:rFonts w:ascii="Montserrat" w:hAnsi="Montserrat"/>
        <w:color w:val="595959" w:themeColor="text1" w:themeTint="A6"/>
        <w:sz w:val="16"/>
        <w:szCs w:val="16"/>
      </w:rPr>
    </w:pPr>
    <w:r>
      <w:rPr>
        <w:rFonts w:ascii="Montserrat" w:hAnsi="Montserrat"/>
        <w:color w:val="595959" w:themeColor="text1" w:themeTint="A6"/>
        <w:sz w:val="16"/>
        <w:szCs w:val="16"/>
      </w:rPr>
      <w:t xml:space="preserve">  </w:t>
    </w:r>
  </w:p>
  <w:p w14:paraId="195E9C5D" w14:textId="30B14623" w:rsidR="00E07833" w:rsidRPr="00FE1C28" w:rsidRDefault="00E07833" w:rsidP="00E07833">
    <w:pPr>
      <w:rPr>
        <w:rFonts w:ascii="Montserrat" w:hAnsi="Montserrat"/>
        <w:color w:val="595959" w:themeColor="text1" w:themeTint="A6"/>
        <w:sz w:val="16"/>
        <w:szCs w:val="16"/>
      </w:rPr>
    </w:pPr>
  </w:p>
  <w:p w14:paraId="5DA169B6" w14:textId="18AC9635" w:rsidR="00E07833" w:rsidRPr="00FE1C28" w:rsidRDefault="00E07833" w:rsidP="00E07833">
    <w:pPr>
      <w:rPr>
        <w:rFonts w:ascii="Montserrat" w:hAnsi="Montserrat"/>
        <w:color w:val="595959" w:themeColor="text1" w:themeTint="A6"/>
        <w:sz w:val="16"/>
        <w:szCs w:val="16"/>
      </w:rPr>
    </w:pPr>
    <w:r>
      <w:rPr>
        <w:rFonts w:ascii="Montserrat" w:hAnsi="Montserrat"/>
        <w:color w:val="595959" w:themeColor="text1" w:themeTint="A6"/>
        <w:sz w:val="16"/>
        <w:szCs w:val="16"/>
      </w:rPr>
      <w:t xml:space="preserve">                                 Comité de Transparencia.</w:t>
    </w:r>
    <w:r w:rsidRPr="00485401">
      <w:rPr>
        <w:rFonts w:ascii="Montserrat Regular" w:hAnsi="Montserrat Regular"/>
        <w:noProof/>
        <w:color w:val="807F83"/>
        <w:sz w:val="18"/>
        <w:szCs w:val="18"/>
        <w:lang w:eastAsia="es-MX"/>
      </w:rPr>
      <w:t xml:space="preserve"> </w:t>
    </w:r>
  </w:p>
  <w:p w14:paraId="1461415D" w14:textId="35FB5D17" w:rsidR="00E07833" w:rsidRDefault="00E07833" w:rsidP="00E07833">
    <w:pPr>
      <w:pStyle w:val="Encabezado"/>
    </w:pPr>
  </w:p>
  <w:p w14:paraId="4E9A4315" w14:textId="730A909C" w:rsidR="00FF4337" w:rsidRDefault="00FF433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76249E02" wp14:editId="24A335CB">
          <wp:simplePos x="0" y="0"/>
          <wp:positionH relativeFrom="margin">
            <wp:posOffset>-1073208</wp:posOffset>
          </wp:positionH>
          <wp:positionV relativeFrom="margin">
            <wp:posOffset>-1472680</wp:posOffset>
          </wp:positionV>
          <wp:extent cx="7762007" cy="10044950"/>
          <wp:effectExtent l="0" t="0" r="0" b="0"/>
          <wp:wrapNone/>
          <wp:docPr id="107380629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806297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007" cy="10044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49526" w14:textId="667DBE60" w:rsidR="007919D7" w:rsidRPr="00FE1C28" w:rsidRDefault="001763E6" w:rsidP="001E7BCD">
    <w:pPr>
      <w:rPr>
        <w:rFonts w:ascii="Montserrat" w:hAnsi="Montserrat"/>
        <w:color w:val="595959" w:themeColor="text1" w:themeTint="A6"/>
        <w:sz w:val="16"/>
        <w:szCs w:val="16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C01ED90" wp14:editId="0411683D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61605" cy="10044430"/>
          <wp:effectExtent l="0" t="0" r="0" b="0"/>
          <wp:wrapNone/>
          <wp:docPr id="19920916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091655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5401">
      <w:rPr>
        <w:rFonts w:ascii="Montserrat Regular" w:hAnsi="Montserrat Regular"/>
        <w:noProof/>
        <w:color w:val="807F83"/>
        <w:sz w:val="18"/>
        <w:szCs w:val="18"/>
        <w:lang w:val="es-MX"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B610071" wp14:editId="00FD46FD">
              <wp:simplePos x="0" y="0"/>
              <wp:positionH relativeFrom="margin">
                <wp:posOffset>2379345</wp:posOffset>
              </wp:positionH>
              <wp:positionV relativeFrom="paragraph">
                <wp:posOffset>-61443</wp:posOffset>
              </wp:positionV>
              <wp:extent cx="2857500" cy="475488"/>
              <wp:effectExtent l="0" t="0" r="0" b="127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7500" cy="4754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3390F5" w14:textId="5B8122EF" w:rsidR="00485401" w:rsidRPr="00485401" w:rsidRDefault="00485401" w:rsidP="00485401">
                          <w:pPr>
                            <w:jc w:val="center"/>
                            <w:rPr>
                              <w:rFonts w:ascii="Montserrat" w:eastAsiaTheme="minorHAnsi" w:hAnsi="Montserrat" w:cs="Franklin Gothic Book"/>
                              <w:sz w:val="16"/>
                              <w:szCs w:val="16"/>
                              <w:lang w:val="es-MX"/>
                            </w:rPr>
                          </w:pPr>
                          <w:r w:rsidRPr="00485401">
                            <w:rPr>
                              <w:rFonts w:ascii="Montserrat" w:eastAsiaTheme="minorHAnsi" w:hAnsi="Montserrat" w:cs="Franklin Gothic Book"/>
                              <w:sz w:val="16"/>
                              <w:szCs w:val="16"/>
                              <w:lang w:val="es-MX"/>
                            </w:rPr>
                            <w:t xml:space="preserve">MINUTA DE LA </w:t>
                          </w:r>
                          <w:r w:rsidR="001763E6">
                            <w:rPr>
                              <w:rFonts w:ascii="Montserrat" w:eastAsiaTheme="minorHAnsi" w:hAnsi="Montserrat" w:cs="Franklin Gothic Book"/>
                              <w:sz w:val="16"/>
                              <w:szCs w:val="16"/>
                              <w:lang w:val="es-MX"/>
                            </w:rPr>
                            <w:t>PRIMERA</w:t>
                          </w:r>
                          <w:r w:rsidRPr="00485401">
                            <w:rPr>
                              <w:rFonts w:ascii="Montserrat" w:eastAsiaTheme="minorHAnsi" w:hAnsi="Montserrat" w:cs="Franklin Gothic Book"/>
                              <w:sz w:val="16"/>
                              <w:szCs w:val="16"/>
                              <w:lang w:val="es-MX"/>
                            </w:rPr>
                            <w:t xml:space="preserve"> REUNIÓ</w:t>
                          </w:r>
                          <w:r w:rsidR="004D66DA">
                            <w:rPr>
                              <w:rFonts w:ascii="Montserrat" w:eastAsiaTheme="minorHAnsi" w:hAnsi="Montserrat" w:cs="Franklin Gothic Book"/>
                              <w:sz w:val="16"/>
                              <w:szCs w:val="16"/>
                              <w:lang w:val="es-MX"/>
                            </w:rPr>
                            <w:t>N E</w:t>
                          </w:r>
                          <w:r w:rsidR="001763E6">
                            <w:rPr>
                              <w:rFonts w:ascii="Montserrat" w:eastAsiaTheme="minorHAnsi" w:hAnsi="Montserrat" w:cs="Franklin Gothic Book"/>
                              <w:sz w:val="16"/>
                              <w:szCs w:val="16"/>
                              <w:lang w:val="es-MX"/>
                            </w:rPr>
                            <w:t>XTRAORDINARIA (SESIÓN VIRTUAL</w:t>
                          </w:r>
                          <w:r w:rsidRPr="00485401">
                            <w:rPr>
                              <w:rFonts w:ascii="Montserrat" w:eastAsiaTheme="minorHAnsi" w:hAnsi="Montserrat" w:cs="Franklin Gothic Book"/>
                              <w:sz w:val="16"/>
                              <w:szCs w:val="16"/>
                              <w:lang w:val="es-MX"/>
                            </w:rPr>
                            <w:t>) DEL COMITÉ DE TRANSPARENCIA DEL HOSPITAL INFANTIL DE MÉXICO FEDERICO GÓMEZ</w:t>
                          </w:r>
                        </w:p>
                        <w:p w14:paraId="034CC0ED" w14:textId="77777777" w:rsidR="00485401" w:rsidRPr="0001205E" w:rsidRDefault="00485401" w:rsidP="00485401">
                          <w:pPr>
                            <w:jc w:val="center"/>
                            <w:rPr>
                              <w:rFonts w:ascii="Montserrat" w:hAnsi="Montserrat"/>
                              <w:b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6100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87.35pt;margin-top:-4.85pt;width:225pt;height:37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" filled="f" stroked="f" strokeweight=".5pt">
              <v:textbox>
                <w:txbxContent>
                  <w:p w14:paraId="063390F5" w14:textId="5B8122EF" w:rsidR="00485401" w:rsidRPr="00485401" w:rsidRDefault="00485401" w:rsidP="00485401">
                    <w:pPr>
                      <w:jc w:val="center"/>
                      <w:rPr>
                        <w:rFonts w:ascii="Montserrat" w:eastAsiaTheme="minorHAnsi" w:hAnsi="Montserrat" w:cs="Franklin Gothic Book"/>
                        <w:sz w:val="16"/>
                        <w:szCs w:val="16"/>
                        <w:lang w:val="es-MX"/>
                      </w:rPr>
                    </w:pPr>
                    <w:r w:rsidRPr="00485401">
                      <w:rPr>
                        <w:rFonts w:ascii="Montserrat" w:eastAsiaTheme="minorHAnsi" w:hAnsi="Montserrat" w:cs="Franklin Gothic Book"/>
                        <w:sz w:val="16"/>
                        <w:szCs w:val="16"/>
                        <w:lang w:val="es-MX"/>
                      </w:rPr>
                      <w:t xml:space="preserve">MINUTA DE LA </w:t>
                    </w:r>
                    <w:r w:rsidR="001763E6">
                      <w:rPr>
                        <w:rFonts w:ascii="Montserrat" w:eastAsiaTheme="minorHAnsi" w:hAnsi="Montserrat" w:cs="Franklin Gothic Book"/>
                        <w:sz w:val="16"/>
                        <w:szCs w:val="16"/>
                        <w:lang w:val="es-MX"/>
                      </w:rPr>
                      <w:t>PRIMERA</w:t>
                    </w:r>
                    <w:r w:rsidRPr="00485401">
                      <w:rPr>
                        <w:rFonts w:ascii="Montserrat" w:eastAsiaTheme="minorHAnsi" w:hAnsi="Montserrat" w:cs="Franklin Gothic Book"/>
                        <w:sz w:val="16"/>
                        <w:szCs w:val="16"/>
                        <w:lang w:val="es-MX"/>
                      </w:rPr>
                      <w:t xml:space="preserve"> REUNIÓ</w:t>
                    </w:r>
                    <w:r w:rsidR="004D66DA">
                      <w:rPr>
                        <w:rFonts w:ascii="Montserrat" w:eastAsiaTheme="minorHAnsi" w:hAnsi="Montserrat" w:cs="Franklin Gothic Book"/>
                        <w:sz w:val="16"/>
                        <w:szCs w:val="16"/>
                        <w:lang w:val="es-MX"/>
                      </w:rPr>
                      <w:t>N E</w:t>
                    </w:r>
                    <w:r w:rsidR="001763E6">
                      <w:rPr>
                        <w:rFonts w:ascii="Montserrat" w:eastAsiaTheme="minorHAnsi" w:hAnsi="Montserrat" w:cs="Franklin Gothic Book"/>
                        <w:sz w:val="16"/>
                        <w:szCs w:val="16"/>
                        <w:lang w:val="es-MX"/>
                      </w:rPr>
                      <w:t>XTRAORDINARIA (SESIÓN VIRTUAL</w:t>
                    </w:r>
                    <w:r w:rsidRPr="00485401">
                      <w:rPr>
                        <w:rFonts w:ascii="Montserrat" w:eastAsiaTheme="minorHAnsi" w:hAnsi="Montserrat" w:cs="Franklin Gothic Book"/>
                        <w:sz w:val="16"/>
                        <w:szCs w:val="16"/>
                        <w:lang w:val="es-MX"/>
                      </w:rPr>
                      <w:t>) DEL COMITÉ DE TRANSPARENCIA DEL HOSPITAL INFANTIL DE MÉXICO FEDERICO GÓMEZ</w:t>
                    </w:r>
                  </w:p>
                  <w:p w14:paraId="034CC0ED" w14:textId="77777777" w:rsidR="00485401" w:rsidRPr="0001205E" w:rsidRDefault="00485401" w:rsidP="00485401">
                    <w:pPr>
                      <w:jc w:val="center"/>
                      <w:rPr>
                        <w:rFonts w:ascii="Montserrat" w:hAnsi="Montserrat"/>
                        <w:b/>
                        <w:color w:val="595959" w:themeColor="text1" w:themeTint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85401">
      <w:rPr>
        <w:rFonts w:ascii="Montserrat" w:hAnsi="Montserrat"/>
        <w:color w:val="595959" w:themeColor="text1" w:themeTint="A6"/>
        <w:sz w:val="16"/>
        <w:szCs w:val="16"/>
      </w:rPr>
      <w:t xml:space="preserve">       </w:t>
    </w:r>
    <w:r w:rsidR="007919D7" w:rsidRPr="00FE1C28">
      <w:rPr>
        <w:rFonts w:ascii="Montserrat" w:hAnsi="Montserrat"/>
        <w:color w:val="595959" w:themeColor="text1" w:themeTint="A6"/>
        <w:sz w:val="16"/>
        <w:szCs w:val="16"/>
      </w:rPr>
      <w:t>Hospital Infantil de México Federico Gómez</w:t>
    </w:r>
  </w:p>
  <w:p w14:paraId="666AA2E7" w14:textId="2FFAE92E" w:rsidR="007919D7" w:rsidRPr="00FE1C28" w:rsidRDefault="001E7BCD" w:rsidP="001E7BCD">
    <w:pPr>
      <w:rPr>
        <w:rFonts w:ascii="Montserrat" w:hAnsi="Montserrat"/>
        <w:color w:val="595959" w:themeColor="text1" w:themeTint="A6"/>
        <w:sz w:val="16"/>
        <w:szCs w:val="16"/>
      </w:rPr>
    </w:pPr>
    <w:r>
      <w:rPr>
        <w:rFonts w:ascii="Montserrat" w:hAnsi="Montserrat"/>
        <w:color w:val="595959" w:themeColor="text1" w:themeTint="A6"/>
        <w:sz w:val="16"/>
        <w:szCs w:val="16"/>
      </w:rPr>
      <w:t xml:space="preserve">                    </w:t>
    </w:r>
    <w:r w:rsidR="00485401">
      <w:rPr>
        <w:rFonts w:ascii="Montserrat" w:hAnsi="Montserrat"/>
        <w:color w:val="595959" w:themeColor="text1" w:themeTint="A6"/>
        <w:sz w:val="16"/>
        <w:szCs w:val="16"/>
      </w:rPr>
      <w:t xml:space="preserve">                </w:t>
    </w:r>
    <w:r>
      <w:rPr>
        <w:rFonts w:ascii="Montserrat" w:hAnsi="Montserrat"/>
        <w:color w:val="595959" w:themeColor="text1" w:themeTint="A6"/>
        <w:sz w:val="16"/>
        <w:szCs w:val="16"/>
      </w:rPr>
      <w:t xml:space="preserve"> </w:t>
    </w:r>
    <w:r w:rsidR="007919D7" w:rsidRPr="00FE1C28">
      <w:rPr>
        <w:rFonts w:ascii="Montserrat" w:hAnsi="Montserrat"/>
        <w:color w:val="595959" w:themeColor="text1" w:themeTint="A6"/>
        <w:sz w:val="16"/>
        <w:szCs w:val="16"/>
      </w:rPr>
      <w:t>Instituto Nacional de Salud</w:t>
    </w:r>
  </w:p>
  <w:p w14:paraId="23F8586D" w14:textId="48752937" w:rsidR="007919D7" w:rsidRDefault="00D05E07" w:rsidP="001E7BCD">
    <w:pPr>
      <w:rPr>
        <w:rFonts w:ascii="Montserrat" w:hAnsi="Montserrat"/>
        <w:color w:val="595959" w:themeColor="text1" w:themeTint="A6"/>
        <w:sz w:val="16"/>
        <w:szCs w:val="16"/>
      </w:rPr>
    </w:pPr>
    <w:r>
      <w:rPr>
        <w:rFonts w:ascii="Montserrat" w:hAnsi="Montserrat"/>
        <w:color w:val="595959" w:themeColor="text1" w:themeTint="A6"/>
        <w:sz w:val="16"/>
        <w:szCs w:val="16"/>
      </w:rPr>
      <w:t xml:space="preserve">  </w:t>
    </w:r>
  </w:p>
  <w:p w14:paraId="445D4036" w14:textId="46C2AA8E" w:rsidR="00D05E07" w:rsidRPr="00FE1C28" w:rsidRDefault="00D05E07" w:rsidP="001E7BCD">
    <w:pPr>
      <w:rPr>
        <w:rFonts w:ascii="Montserrat" w:hAnsi="Montserrat"/>
        <w:color w:val="595959" w:themeColor="text1" w:themeTint="A6"/>
        <w:sz w:val="16"/>
        <w:szCs w:val="16"/>
      </w:rPr>
    </w:pPr>
  </w:p>
  <w:p w14:paraId="57F4447F" w14:textId="551D4CDD" w:rsidR="000A664C" w:rsidRPr="00FE1C28" w:rsidRDefault="001E7BCD" w:rsidP="00E121FA">
    <w:pPr>
      <w:rPr>
        <w:rFonts w:ascii="Montserrat" w:hAnsi="Montserrat"/>
        <w:color w:val="595959" w:themeColor="text1" w:themeTint="A6"/>
        <w:sz w:val="16"/>
        <w:szCs w:val="16"/>
      </w:rPr>
    </w:pPr>
    <w:r>
      <w:rPr>
        <w:rFonts w:ascii="Montserrat" w:hAnsi="Montserrat"/>
        <w:color w:val="595959" w:themeColor="text1" w:themeTint="A6"/>
        <w:sz w:val="16"/>
        <w:szCs w:val="16"/>
      </w:rPr>
      <w:t xml:space="preserve">                                       </w:t>
    </w:r>
    <w:r w:rsidR="00E121FA">
      <w:rPr>
        <w:rFonts w:ascii="Montserrat" w:hAnsi="Montserrat"/>
        <w:color w:val="595959" w:themeColor="text1" w:themeTint="A6"/>
        <w:sz w:val="16"/>
        <w:szCs w:val="16"/>
      </w:rPr>
      <w:t>Comité de Transparencia.</w:t>
    </w:r>
    <w:r w:rsidR="00485401" w:rsidRPr="00485401">
      <w:rPr>
        <w:rFonts w:ascii="Montserrat Regular" w:hAnsi="Montserrat Regular"/>
        <w:noProof/>
        <w:color w:val="807F83"/>
        <w:sz w:val="18"/>
        <w:szCs w:val="18"/>
        <w:lang w:eastAsia="es-MX"/>
      </w:rPr>
      <w:t xml:space="preserve"> </w:t>
    </w:r>
  </w:p>
  <w:p w14:paraId="46F1E181" w14:textId="6E85215B" w:rsidR="00A73D65" w:rsidRDefault="00A73D6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5pt;height:11.5pt" o:bullet="t">
        <v:imagedata r:id="rId1" o:title="clip_image001"/>
      </v:shape>
    </w:pict>
  </w:numPicBullet>
  <w:abstractNum w:abstractNumId="0" w15:restartNumberingAfterBreak="0">
    <w:nsid w:val="2DDE581D"/>
    <w:multiLevelType w:val="hybridMultilevel"/>
    <w:tmpl w:val="2FA406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D56EA"/>
    <w:multiLevelType w:val="hybridMultilevel"/>
    <w:tmpl w:val="4288E95E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9D30F1"/>
    <w:multiLevelType w:val="hybridMultilevel"/>
    <w:tmpl w:val="5D3E9836"/>
    <w:lvl w:ilvl="0" w:tplc="9A880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16E"/>
    <w:rsid w:val="00001501"/>
    <w:rsid w:val="00040893"/>
    <w:rsid w:val="0004249C"/>
    <w:rsid w:val="00065442"/>
    <w:rsid w:val="00076340"/>
    <w:rsid w:val="000A664C"/>
    <w:rsid w:val="000B5482"/>
    <w:rsid w:val="001232CE"/>
    <w:rsid w:val="00134515"/>
    <w:rsid w:val="00136B3E"/>
    <w:rsid w:val="00156A3E"/>
    <w:rsid w:val="00157224"/>
    <w:rsid w:val="00161740"/>
    <w:rsid w:val="001763E6"/>
    <w:rsid w:val="00180A38"/>
    <w:rsid w:val="00182E64"/>
    <w:rsid w:val="00184325"/>
    <w:rsid w:val="00187AE8"/>
    <w:rsid w:val="001A329C"/>
    <w:rsid w:val="001B53D5"/>
    <w:rsid w:val="001D2BE0"/>
    <w:rsid w:val="001E7BCD"/>
    <w:rsid w:val="002412D3"/>
    <w:rsid w:val="0025566D"/>
    <w:rsid w:val="00255D6C"/>
    <w:rsid w:val="00256B1D"/>
    <w:rsid w:val="00287F0D"/>
    <w:rsid w:val="0029542D"/>
    <w:rsid w:val="002E2142"/>
    <w:rsid w:val="002F5C6B"/>
    <w:rsid w:val="0030476A"/>
    <w:rsid w:val="00307C0A"/>
    <w:rsid w:val="003111D4"/>
    <w:rsid w:val="00337798"/>
    <w:rsid w:val="00363222"/>
    <w:rsid w:val="00370465"/>
    <w:rsid w:val="003B5614"/>
    <w:rsid w:val="003B6145"/>
    <w:rsid w:val="003B6856"/>
    <w:rsid w:val="003C7EED"/>
    <w:rsid w:val="003D416E"/>
    <w:rsid w:val="003E1335"/>
    <w:rsid w:val="00414E00"/>
    <w:rsid w:val="00443379"/>
    <w:rsid w:val="00461D37"/>
    <w:rsid w:val="0046232D"/>
    <w:rsid w:val="00476C58"/>
    <w:rsid w:val="00477278"/>
    <w:rsid w:val="00477F45"/>
    <w:rsid w:val="00485401"/>
    <w:rsid w:val="004A4C4E"/>
    <w:rsid w:val="004D146C"/>
    <w:rsid w:val="004D2A8F"/>
    <w:rsid w:val="004D66DA"/>
    <w:rsid w:val="004F47CC"/>
    <w:rsid w:val="005024B7"/>
    <w:rsid w:val="0052777F"/>
    <w:rsid w:val="005443C5"/>
    <w:rsid w:val="00545DEB"/>
    <w:rsid w:val="00572EEE"/>
    <w:rsid w:val="005926AE"/>
    <w:rsid w:val="005C1A7C"/>
    <w:rsid w:val="005C60A5"/>
    <w:rsid w:val="005E0B12"/>
    <w:rsid w:val="005F33BF"/>
    <w:rsid w:val="0061655D"/>
    <w:rsid w:val="00626EE3"/>
    <w:rsid w:val="00627894"/>
    <w:rsid w:val="00631824"/>
    <w:rsid w:val="006322C1"/>
    <w:rsid w:val="00665D8E"/>
    <w:rsid w:val="00673DFD"/>
    <w:rsid w:val="006B4AA3"/>
    <w:rsid w:val="006C0425"/>
    <w:rsid w:val="006C04FF"/>
    <w:rsid w:val="006C3B4E"/>
    <w:rsid w:val="006E5515"/>
    <w:rsid w:val="006F77E3"/>
    <w:rsid w:val="00703F8A"/>
    <w:rsid w:val="00730E33"/>
    <w:rsid w:val="007421E3"/>
    <w:rsid w:val="00752E2B"/>
    <w:rsid w:val="0078195E"/>
    <w:rsid w:val="007919D7"/>
    <w:rsid w:val="007A3FE3"/>
    <w:rsid w:val="007B74AD"/>
    <w:rsid w:val="007C75E2"/>
    <w:rsid w:val="007D0D77"/>
    <w:rsid w:val="007D77D1"/>
    <w:rsid w:val="007E1123"/>
    <w:rsid w:val="007E5520"/>
    <w:rsid w:val="007E5888"/>
    <w:rsid w:val="00804CE7"/>
    <w:rsid w:val="00824AB7"/>
    <w:rsid w:val="00831EE7"/>
    <w:rsid w:val="008320B2"/>
    <w:rsid w:val="00834146"/>
    <w:rsid w:val="00865FDD"/>
    <w:rsid w:val="00871978"/>
    <w:rsid w:val="00890EE5"/>
    <w:rsid w:val="008A0A6C"/>
    <w:rsid w:val="008F3C48"/>
    <w:rsid w:val="00903E77"/>
    <w:rsid w:val="009066A7"/>
    <w:rsid w:val="00907F1C"/>
    <w:rsid w:val="009159BA"/>
    <w:rsid w:val="00932C27"/>
    <w:rsid w:val="00937C98"/>
    <w:rsid w:val="00942415"/>
    <w:rsid w:val="00957FDD"/>
    <w:rsid w:val="009776D5"/>
    <w:rsid w:val="009C12D6"/>
    <w:rsid w:val="009C4F1F"/>
    <w:rsid w:val="009F2BA1"/>
    <w:rsid w:val="00A01686"/>
    <w:rsid w:val="00A07674"/>
    <w:rsid w:val="00A203ED"/>
    <w:rsid w:val="00A301D7"/>
    <w:rsid w:val="00A56789"/>
    <w:rsid w:val="00A63D2F"/>
    <w:rsid w:val="00A73D65"/>
    <w:rsid w:val="00A76A4E"/>
    <w:rsid w:val="00A87B18"/>
    <w:rsid w:val="00A97E09"/>
    <w:rsid w:val="00AD113F"/>
    <w:rsid w:val="00B007E3"/>
    <w:rsid w:val="00B3407A"/>
    <w:rsid w:val="00B72D65"/>
    <w:rsid w:val="00B74DE4"/>
    <w:rsid w:val="00B75CD1"/>
    <w:rsid w:val="00B87C85"/>
    <w:rsid w:val="00BB21A6"/>
    <w:rsid w:val="00BB2DFF"/>
    <w:rsid w:val="00BB6F76"/>
    <w:rsid w:val="00BC43BD"/>
    <w:rsid w:val="00BC762C"/>
    <w:rsid w:val="00BD1323"/>
    <w:rsid w:val="00C02E98"/>
    <w:rsid w:val="00C23B9E"/>
    <w:rsid w:val="00C279A3"/>
    <w:rsid w:val="00C30849"/>
    <w:rsid w:val="00C465FE"/>
    <w:rsid w:val="00C472FE"/>
    <w:rsid w:val="00C55E92"/>
    <w:rsid w:val="00C67047"/>
    <w:rsid w:val="00C90CED"/>
    <w:rsid w:val="00CB3486"/>
    <w:rsid w:val="00CB7D4F"/>
    <w:rsid w:val="00CE3E99"/>
    <w:rsid w:val="00D00B9C"/>
    <w:rsid w:val="00D00C5C"/>
    <w:rsid w:val="00D05E07"/>
    <w:rsid w:val="00D06CE8"/>
    <w:rsid w:val="00D1354D"/>
    <w:rsid w:val="00D16F8C"/>
    <w:rsid w:val="00D219D4"/>
    <w:rsid w:val="00D24493"/>
    <w:rsid w:val="00D4009C"/>
    <w:rsid w:val="00D42C83"/>
    <w:rsid w:val="00D507C0"/>
    <w:rsid w:val="00D67BA5"/>
    <w:rsid w:val="00D80F00"/>
    <w:rsid w:val="00D84E05"/>
    <w:rsid w:val="00DB53A4"/>
    <w:rsid w:val="00DC02D9"/>
    <w:rsid w:val="00DC0B91"/>
    <w:rsid w:val="00E07833"/>
    <w:rsid w:val="00E121FA"/>
    <w:rsid w:val="00E155A4"/>
    <w:rsid w:val="00E515B4"/>
    <w:rsid w:val="00E63045"/>
    <w:rsid w:val="00E72D4A"/>
    <w:rsid w:val="00E82605"/>
    <w:rsid w:val="00E869FD"/>
    <w:rsid w:val="00E93867"/>
    <w:rsid w:val="00EA6650"/>
    <w:rsid w:val="00EB407F"/>
    <w:rsid w:val="00EC6928"/>
    <w:rsid w:val="00ED2977"/>
    <w:rsid w:val="00EE053F"/>
    <w:rsid w:val="00F24915"/>
    <w:rsid w:val="00F24C0B"/>
    <w:rsid w:val="00F259A7"/>
    <w:rsid w:val="00F401F9"/>
    <w:rsid w:val="00F7108F"/>
    <w:rsid w:val="00F745B2"/>
    <w:rsid w:val="00F9368E"/>
    <w:rsid w:val="00F945F2"/>
    <w:rsid w:val="00F95B8D"/>
    <w:rsid w:val="00FC45F8"/>
    <w:rsid w:val="00FD754F"/>
    <w:rsid w:val="00FD75E1"/>
    <w:rsid w:val="00FE1050"/>
    <w:rsid w:val="00FE4C2D"/>
    <w:rsid w:val="00FF06FA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520"/>
    <w:rPr>
      <w:rFonts w:eastAsiaTheme="minorEastAsia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121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customStyle="1" w:styleId="Cuadrculamediana21">
    <w:name w:val="Cuadrícula mediana 21"/>
    <w:uiPriority w:val="1"/>
    <w:qFormat/>
    <w:rsid w:val="00C472FE"/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uiPriority w:val="99"/>
    <w:unhideWhenUsed/>
    <w:rsid w:val="0046232D"/>
    <w:rPr>
      <w:color w:val="0000FF"/>
      <w:u w:val="single"/>
    </w:rPr>
  </w:style>
  <w:style w:type="paragraph" w:customStyle="1" w:styleId="Listamulticolor-nfasis11">
    <w:name w:val="Lista multicolor - Énfasis 11"/>
    <w:basedOn w:val="Normal"/>
    <w:uiPriority w:val="34"/>
    <w:qFormat/>
    <w:rsid w:val="0046232D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260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605"/>
    <w:rPr>
      <w:rFonts w:ascii="Segoe UI" w:eastAsiaTheme="minorEastAsia" w:hAnsi="Segoe UI" w:cs="Segoe UI"/>
      <w:sz w:val="18"/>
      <w:szCs w:val="18"/>
      <w:lang w:val="es-ES"/>
    </w:rPr>
  </w:style>
  <w:style w:type="paragraph" w:customStyle="1" w:styleId="m91763113346106596m7313138160496177183gmail-msoheader">
    <w:name w:val="m_91763113346106596m_7313138160496177183gmail-msoheader"/>
    <w:basedOn w:val="Normal"/>
    <w:rsid w:val="00E515B4"/>
    <w:pPr>
      <w:spacing w:before="100" w:beforeAutospacing="1" w:after="100" w:afterAutospacing="1"/>
    </w:pPr>
    <w:rPr>
      <w:rFonts w:ascii="Times" w:eastAsia="MS Mincho" w:hAnsi="Times" w:cs="Times New Roman"/>
      <w:sz w:val="20"/>
      <w:szCs w:val="20"/>
      <w:lang w:val="es-ES_tradnl" w:eastAsia="es-ES"/>
    </w:rPr>
  </w:style>
  <w:style w:type="paragraph" w:customStyle="1" w:styleId="Prrafobsico">
    <w:name w:val="[Párrafo básico]"/>
    <w:basedOn w:val="Normal"/>
    <w:uiPriority w:val="99"/>
    <w:rsid w:val="00E515B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121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 w:eastAsia="es-ES"/>
    </w:rPr>
  </w:style>
  <w:style w:type="paragraph" w:customStyle="1" w:styleId="Textbody">
    <w:name w:val="Text body"/>
    <w:basedOn w:val="Normal"/>
    <w:rsid w:val="00E121FA"/>
    <w:pPr>
      <w:suppressAutoHyphens/>
      <w:jc w:val="both"/>
      <w:textAlignment w:val="baseline"/>
    </w:pPr>
    <w:rPr>
      <w:rFonts w:ascii="Arial Narrow" w:eastAsia="Times New Roman" w:hAnsi="Arial Narrow" w:cs="Arial Narrow"/>
      <w:kern w:val="1"/>
      <w:sz w:val="22"/>
      <w:szCs w:val="20"/>
      <w:lang w:eastAsia="ar-SA"/>
    </w:rPr>
  </w:style>
  <w:style w:type="paragraph" w:styleId="Textoindependiente3">
    <w:name w:val="Body Text 3"/>
    <w:basedOn w:val="Normal"/>
    <w:link w:val="Textoindependiente3Car"/>
    <w:rsid w:val="00E121FA"/>
    <w:pPr>
      <w:spacing w:after="120"/>
    </w:pPr>
    <w:rPr>
      <w:rFonts w:ascii="Arial" w:eastAsia="Times New Roman" w:hAnsi="Arial" w:cs="Times New Roman"/>
      <w:sz w:val="16"/>
      <w:szCs w:val="16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121FA"/>
    <w:rPr>
      <w:rFonts w:ascii="Arial" w:eastAsia="Times New Roman" w:hAnsi="Arial" w:cs="Times New Roman"/>
      <w:sz w:val="16"/>
      <w:szCs w:val="16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E121FA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paragraph" w:customStyle="1" w:styleId="Texto">
    <w:name w:val="Texto"/>
    <w:basedOn w:val="Normal"/>
    <w:link w:val="TextoCar"/>
    <w:rsid w:val="00E121FA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20"/>
      <w:lang w:eastAsia="es-ES"/>
    </w:rPr>
  </w:style>
  <w:style w:type="character" w:customStyle="1" w:styleId="TextoCar">
    <w:name w:val="Texto Car"/>
    <w:link w:val="Texto"/>
    <w:locked/>
    <w:rsid w:val="00E121FA"/>
    <w:rPr>
      <w:rFonts w:ascii="Arial" w:eastAsia="Times New Roman" w:hAnsi="Arial" w:cs="Times New Roman"/>
      <w:sz w:val="18"/>
      <w:szCs w:val="20"/>
      <w:lang w:val="es-ES" w:eastAsia="es-ES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E121F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7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CA890-511C-403C-89EF-0F6FB3A43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1620</Words>
  <Characters>8912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Admin</cp:lastModifiedBy>
  <cp:revision>3</cp:revision>
  <cp:lastPrinted>2024-10-28T22:59:00Z</cp:lastPrinted>
  <dcterms:created xsi:type="dcterms:W3CDTF">2025-01-06T18:46:00Z</dcterms:created>
  <dcterms:modified xsi:type="dcterms:W3CDTF">2025-01-06T19:54:00Z</dcterms:modified>
</cp:coreProperties>
</file>